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4E" w:rsidRPr="000B6239" w:rsidRDefault="00754130" w:rsidP="0041174E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D222C8">
        <w:rPr>
          <w:b w:val="0"/>
          <w:sz w:val="28"/>
          <w:szCs w:val="28"/>
        </w:rPr>
        <w:t xml:space="preserve">  </w:t>
      </w:r>
      <w:r w:rsidR="0041174E" w:rsidRPr="000B6239">
        <w:rPr>
          <w:b w:val="0"/>
        </w:rPr>
        <w:t>Приложение</w:t>
      </w:r>
      <w:r w:rsidR="00F1234C" w:rsidRPr="000B6239">
        <w:rPr>
          <w:b w:val="0"/>
        </w:rPr>
        <w:t xml:space="preserve"> к</w:t>
      </w:r>
    </w:p>
    <w:p w:rsidR="0041174E" w:rsidRPr="000B6239" w:rsidRDefault="0041174E" w:rsidP="0041174E">
      <w:pPr>
        <w:pStyle w:val="ConsPlusTitle"/>
        <w:widowControl/>
        <w:rPr>
          <w:b w:val="0"/>
        </w:rPr>
      </w:pPr>
      <w:r w:rsidRPr="000B6239">
        <w:rPr>
          <w:b w:val="0"/>
        </w:rPr>
        <w:t xml:space="preserve">                                                                        </w:t>
      </w:r>
      <w:r w:rsidR="00754130" w:rsidRPr="000B6239">
        <w:rPr>
          <w:b w:val="0"/>
        </w:rPr>
        <w:t xml:space="preserve">                     </w:t>
      </w:r>
      <w:r w:rsidR="000D10DF" w:rsidRPr="000B6239">
        <w:rPr>
          <w:b w:val="0"/>
        </w:rPr>
        <w:t>постановлению</w:t>
      </w:r>
      <w:r w:rsidR="00F1234C" w:rsidRPr="000B6239">
        <w:rPr>
          <w:b w:val="0"/>
        </w:rPr>
        <w:t xml:space="preserve"> </w:t>
      </w:r>
      <w:r w:rsidRPr="000B6239">
        <w:rPr>
          <w:b w:val="0"/>
        </w:rPr>
        <w:t xml:space="preserve"> администрации                         </w:t>
      </w:r>
    </w:p>
    <w:p w:rsidR="0041174E" w:rsidRPr="000B6239" w:rsidRDefault="0041174E" w:rsidP="0041174E">
      <w:pPr>
        <w:pStyle w:val="ConsPlusTitle"/>
        <w:widowControl/>
        <w:rPr>
          <w:b w:val="0"/>
        </w:rPr>
      </w:pPr>
      <w:r w:rsidRPr="000B6239">
        <w:rPr>
          <w:b w:val="0"/>
        </w:rPr>
        <w:t xml:space="preserve">                       </w:t>
      </w:r>
      <w:r w:rsidR="00754130" w:rsidRPr="000B6239">
        <w:rPr>
          <w:b w:val="0"/>
        </w:rPr>
        <w:t xml:space="preserve">                                                                     </w:t>
      </w:r>
      <w:r w:rsidR="00F1234C" w:rsidRPr="000B6239">
        <w:rPr>
          <w:b w:val="0"/>
        </w:rPr>
        <w:t xml:space="preserve"> </w:t>
      </w:r>
      <w:r w:rsidR="00671583">
        <w:rPr>
          <w:b w:val="0"/>
        </w:rPr>
        <w:t>Иланского</w:t>
      </w:r>
      <w:r w:rsidRPr="000B6239">
        <w:rPr>
          <w:b w:val="0"/>
        </w:rPr>
        <w:t xml:space="preserve"> района</w:t>
      </w:r>
    </w:p>
    <w:p w:rsidR="0041174E" w:rsidRPr="000B6239" w:rsidRDefault="0041174E" w:rsidP="0041174E">
      <w:pPr>
        <w:pStyle w:val="ConsPlusTitle"/>
        <w:widowControl/>
        <w:rPr>
          <w:b w:val="0"/>
        </w:rPr>
      </w:pPr>
      <w:r w:rsidRPr="000B6239">
        <w:rPr>
          <w:b w:val="0"/>
        </w:rPr>
        <w:t xml:space="preserve">                          </w:t>
      </w:r>
      <w:r w:rsidR="00754130" w:rsidRPr="000B6239">
        <w:rPr>
          <w:b w:val="0"/>
        </w:rPr>
        <w:t xml:space="preserve">                                                                  </w:t>
      </w:r>
      <w:r w:rsidR="00602E9D" w:rsidRPr="000B6239">
        <w:rPr>
          <w:b w:val="0"/>
        </w:rPr>
        <w:t xml:space="preserve"> от </w:t>
      </w:r>
      <w:r w:rsidR="00671583">
        <w:rPr>
          <w:b w:val="0"/>
        </w:rPr>
        <w:t xml:space="preserve"> </w:t>
      </w:r>
      <w:r w:rsidR="005B4CDD">
        <w:rPr>
          <w:b w:val="0"/>
        </w:rPr>
        <w:t>28.12.</w:t>
      </w:r>
      <w:r w:rsidR="00602E9D" w:rsidRPr="000B6239">
        <w:rPr>
          <w:b w:val="0"/>
        </w:rPr>
        <w:t>2023г. №</w:t>
      </w:r>
      <w:r w:rsidR="005B4CDD">
        <w:rPr>
          <w:b w:val="0"/>
        </w:rPr>
        <w:t>834-п</w:t>
      </w:r>
    </w:p>
    <w:p w:rsidR="0041174E" w:rsidRPr="000B6239" w:rsidRDefault="0041174E" w:rsidP="00600E4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174E" w:rsidRPr="000B6239" w:rsidRDefault="0041174E" w:rsidP="00600E4F">
      <w:pPr>
        <w:pStyle w:val="ConsPlusTitle"/>
        <w:widowControl/>
        <w:jc w:val="center"/>
        <w:rPr>
          <w:sz w:val="28"/>
          <w:szCs w:val="28"/>
        </w:rPr>
      </w:pPr>
      <w:r w:rsidRPr="000B6239">
        <w:rPr>
          <w:sz w:val="28"/>
          <w:szCs w:val="28"/>
        </w:rPr>
        <w:t xml:space="preserve">ПАСПОРТ </w:t>
      </w:r>
    </w:p>
    <w:p w:rsidR="0041174E" w:rsidRPr="000B6239" w:rsidRDefault="0041174E" w:rsidP="00600E4F">
      <w:pPr>
        <w:pStyle w:val="ConsPlusTitle"/>
        <w:widowControl/>
        <w:jc w:val="center"/>
      </w:pPr>
      <w:r w:rsidRPr="000B6239">
        <w:t>муниципальной программы</w:t>
      </w:r>
    </w:p>
    <w:p w:rsidR="0041174E" w:rsidRPr="000B6239" w:rsidRDefault="0041174E" w:rsidP="00600E4F">
      <w:pPr>
        <w:pStyle w:val="ConsPlusTitle"/>
        <w:widowControl/>
        <w:jc w:val="center"/>
      </w:pPr>
      <w:r w:rsidRPr="000B6239">
        <w:t xml:space="preserve"> «Профилактика безнадзорности и правонарушений  несовершеннолетних </w:t>
      </w:r>
    </w:p>
    <w:p w:rsidR="00600E4F" w:rsidRPr="000B6239" w:rsidRDefault="00602E9D" w:rsidP="00600E4F">
      <w:pPr>
        <w:pStyle w:val="ConsPlusTitle"/>
        <w:widowControl/>
        <w:jc w:val="center"/>
      </w:pPr>
      <w:r w:rsidRPr="000B6239">
        <w:t>на 2024-2026</w:t>
      </w:r>
      <w:r w:rsidR="0041174E" w:rsidRPr="000B6239">
        <w:t xml:space="preserve"> годы»</w:t>
      </w:r>
    </w:p>
    <w:p w:rsidR="00600E4F" w:rsidRPr="000B6239" w:rsidRDefault="00600E4F" w:rsidP="00600E4F">
      <w:pPr>
        <w:pStyle w:val="a5"/>
        <w:rPr>
          <w:b w:val="0"/>
          <w:sz w:val="16"/>
          <w:szCs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948"/>
      </w:tblGrid>
      <w:tr w:rsidR="00600E4F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Наименование </w:t>
            </w:r>
            <w:r w:rsidR="009B7ABC" w:rsidRPr="000B6239">
              <w:rPr>
                <w:b w:val="0"/>
                <w:sz w:val="24"/>
                <w:lang w:eastAsia="en-US"/>
              </w:rPr>
              <w:t>П</w:t>
            </w:r>
            <w:r w:rsidRPr="000B6239">
              <w:rPr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41174E" w:rsidP="0041174E">
            <w:pPr>
              <w:pStyle w:val="ConsPlusTitle"/>
              <w:jc w:val="both"/>
              <w:rPr>
                <w:b w:val="0"/>
              </w:rPr>
            </w:pPr>
            <w:r w:rsidRPr="000B6239">
              <w:rPr>
                <w:b w:val="0"/>
                <w:lang w:eastAsia="en-US"/>
              </w:rPr>
              <w:t>«Профилактика безнадзорности и правонаруш</w:t>
            </w:r>
            <w:r w:rsidR="00602E9D" w:rsidRPr="000B6239">
              <w:rPr>
                <w:b w:val="0"/>
                <w:lang w:eastAsia="en-US"/>
              </w:rPr>
              <w:t>ений  несовершеннолетних на 2024-2026</w:t>
            </w:r>
            <w:r w:rsidRPr="000B6239">
              <w:rPr>
                <w:b w:val="0"/>
                <w:lang w:eastAsia="en-US"/>
              </w:rPr>
              <w:t xml:space="preserve"> годы»</w:t>
            </w:r>
            <w:r w:rsidR="00F1234C" w:rsidRPr="000B6239">
              <w:rPr>
                <w:b w:val="0"/>
                <w:lang w:eastAsia="en-US"/>
              </w:rPr>
              <w:t xml:space="preserve"> </w:t>
            </w:r>
            <w:r w:rsidR="00600E4F" w:rsidRPr="000B6239">
              <w:rPr>
                <w:b w:val="0"/>
              </w:rPr>
              <w:t>(далее</w:t>
            </w:r>
            <w:r w:rsidR="00F1234C" w:rsidRPr="000B6239">
              <w:rPr>
                <w:b w:val="0"/>
              </w:rPr>
              <w:t xml:space="preserve"> -</w:t>
            </w:r>
            <w:r w:rsidR="00600E4F" w:rsidRPr="000B6239">
              <w:rPr>
                <w:b w:val="0"/>
              </w:rPr>
              <w:t xml:space="preserve"> Программа)</w:t>
            </w:r>
          </w:p>
          <w:p w:rsidR="00600E4F" w:rsidRPr="000B6239" w:rsidRDefault="00600E4F" w:rsidP="002E227A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</w:p>
        </w:tc>
      </w:tr>
      <w:tr w:rsidR="009B7ABC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C" w:rsidRPr="000B6239" w:rsidRDefault="009B7ABC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</w:rPr>
              <w:t>Основание для разработки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C" w:rsidRPr="000B6239" w:rsidRDefault="009B7ABC" w:rsidP="009B7ABC">
            <w:r w:rsidRPr="000B6239">
              <w:t xml:space="preserve">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9B7ABC" w:rsidRPr="000B6239" w:rsidRDefault="009B7ABC" w:rsidP="00440A4F">
            <w:pPr>
              <w:suppressAutoHyphens/>
              <w:outlineLvl w:val="1"/>
              <w:rPr>
                <w:lang w:eastAsia="ar-SA"/>
              </w:rPr>
            </w:pPr>
            <w:r w:rsidRPr="000B6239">
              <w:rPr>
                <w:lang w:eastAsia="ar-SA"/>
              </w:rPr>
              <w:t>Закон Красноярского края от 31.10.2002 № 4-608 «О системе профилактики безнадзорности и правонарушений несовершеннолетних».</w:t>
            </w:r>
          </w:p>
        </w:tc>
      </w:tr>
      <w:tr w:rsidR="00F1234C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4C" w:rsidRPr="000B6239" w:rsidRDefault="00F1234C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Заказчик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4C" w:rsidRPr="000B6239" w:rsidRDefault="00F1234C" w:rsidP="002E227A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Администрация </w:t>
            </w:r>
            <w:r w:rsidR="00671583">
              <w:rPr>
                <w:b w:val="0"/>
                <w:sz w:val="24"/>
                <w:lang w:eastAsia="en-US"/>
              </w:rPr>
              <w:t>Иланского</w:t>
            </w:r>
            <w:r w:rsidRPr="000B6239">
              <w:rPr>
                <w:b w:val="0"/>
                <w:sz w:val="24"/>
                <w:lang w:eastAsia="en-US"/>
              </w:rPr>
              <w:t xml:space="preserve"> района</w:t>
            </w:r>
          </w:p>
        </w:tc>
      </w:tr>
      <w:tr w:rsidR="0041174E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E" w:rsidRPr="000B6239" w:rsidRDefault="0041174E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Ответственный исполнитель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E" w:rsidRPr="000B6239" w:rsidRDefault="0041174E" w:rsidP="002E227A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Комиссия по делам несовершеннолетних и защите их прав  </w:t>
            </w:r>
            <w:r w:rsidR="00671583">
              <w:rPr>
                <w:b w:val="0"/>
                <w:sz w:val="24"/>
                <w:lang w:eastAsia="en-US"/>
              </w:rPr>
              <w:t>Иланского</w:t>
            </w:r>
            <w:r w:rsidRPr="000B6239">
              <w:rPr>
                <w:b w:val="0"/>
                <w:sz w:val="24"/>
                <w:lang w:eastAsia="en-US"/>
              </w:rPr>
              <w:t xml:space="preserve"> района Красноярского края</w:t>
            </w:r>
          </w:p>
        </w:tc>
      </w:tr>
      <w:tr w:rsidR="00600E4F" w:rsidRPr="000B6239" w:rsidTr="00996389">
        <w:trPr>
          <w:trHeight w:val="27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BC" w:rsidRPr="000B6239" w:rsidRDefault="009B7ABC" w:rsidP="003646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Исполнители</w:t>
            </w:r>
          </w:p>
          <w:p w:rsidR="00600E4F" w:rsidRPr="000B6239" w:rsidRDefault="009B7ABC" w:rsidP="003646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П</w:t>
            </w:r>
            <w:r w:rsidR="0041174E" w:rsidRPr="000B6239">
              <w:rPr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4C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Органы и учреждения, входящие в систему профилактики:</w:t>
            </w:r>
          </w:p>
          <w:p w:rsidR="00600E4F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600E4F" w:rsidRPr="000B6239">
              <w:rPr>
                <w:b w:val="0"/>
                <w:sz w:val="24"/>
                <w:lang w:eastAsia="en-US"/>
              </w:rPr>
              <w:t>Комиссия по делам несовершеннолет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них и защите их прав  </w:t>
            </w:r>
            <w:r w:rsidR="00671583">
              <w:rPr>
                <w:b w:val="0"/>
                <w:sz w:val="24"/>
                <w:lang w:eastAsia="en-US"/>
              </w:rPr>
              <w:t>Иланского</w:t>
            </w:r>
            <w:r w:rsidR="00600E4F" w:rsidRPr="000B6239">
              <w:rPr>
                <w:b w:val="0"/>
                <w:sz w:val="24"/>
                <w:lang w:eastAsia="en-US"/>
              </w:rPr>
              <w:t xml:space="preserve"> района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 Красноярского края</w:t>
            </w:r>
            <w:r w:rsidRPr="000B6239">
              <w:rPr>
                <w:b w:val="0"/>
                <w:sz w:val="24"/>
                <w:lang w:eastAsia="en-US"/>
              </w:rPr>
              <w:t xml:space="preserve"> </w:t>
            </w:r>
            <w:r w:rsidR="0041174E" w:rsidRPr="000B6239">
              <w:rPr>
                <w:b w:val="0"/>
                <w:sz w:val="24"/>
                <w:lang w:eastAsia="en-US"/>
              </w:rPr>
              <w:t>(далее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</w:t>
            </w:r>
            <w:r w:rsidR="00671583">
              <w:rPr>
                <w:b w:val="0"/>
                <w:sz w:val="24"/>
                <w:lang w:eastAsia="en-US"/>
              </w:rPr>
              <w:t>комиссия</w:t>
            </w:r>
            <w:r w:rsidR="0041174E" w:rsidRPr="000B6239">
              <w:rPr>
                <w:b w:val="0"/>
                <w:sz w:val="24"/>
                <w:lang w:eastAsia="en-US"/>
              </w:rPr>
              <w:t>)</w:t>
            </w:r>
            <w:r w:rsidRPr="000B6239">
              <w:rPr>
                <w:b w:val="0"/>
                <w:sz w:val="24"/>
                <w:lang w:eastAsia="en-US"/>
              </w:rPr>
              <w:t>;</w:t>
            </w:r>
          </w:p>
          <w:p w:rsidR="00C771D1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Управление образованием </w:t>
            </w:r>
            <w:r w:rsidR="002903DD">
              <w:rPr>
                <w:b w:val="0"/>
                <w:sz w:val="24"/>
                <w:lang w:eastAsia="en-US"/>
              </w:rPr>
              <w:t>А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дминистрации </w:t>
            </w:r>
            <w:r w:rsidR="002903DD">
              <w:rPr>
                <w:b w:val="0"/>
                <w:sz w:val="24"/>
                <w:lang w:eastAsia="en-US"/>
              </w:rPr>
              <w:t>Иланского района</w:t>
            </w:r>
            <w:r w:rsidR="0041174E" w:rsidRPr="000B6239">
              <w:rPr>
                <w:b w:val="0"/>
                <w:sz w:val="24"/>
                <w:lang w:eastAsia="en-US"/>
              </w:rPr>
              <w:t xml:space="preserve"> (далее УО);</w:t>
            </w:r>
          </w:p>
          <w:p w:rsidR="00600E4F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1877E7" w:rsidRPr="000B6239">
              <w:rPr>
                <w:b w:val="0"/>
                <w:sz w:val="24"/>
                <w:lang w:eastAsia="en-US"/>
              </w:rPr>
              <w:t>Отдел о</w:t>
            </w:r>
            <w:r w:rsidR="00600E4F" w:rsidRPr="000B6239">
              <w:rPr>
                <w:b w:val="0"/>
                <w:sz w:val="24"/>
                <w:lang w:eastAsia="en-US"/>
              </w:rPr>
              <w:t>пеки и попечител</w:t>
            </w:r>
            <w:r w:rsidR="002E227A" w:rsidRPr="000B6239">
              <w:rPr>
                <w:b w:val="0"/>
                <w:sz w:val="24"/>
                <w:lang w:eastAsia="en-US"/>
              </w:rPr>
              <w:t>ьства</w:t>
            </w:r>
            <w:r w:rsidR="002903DD">
              <w:rPr>
                <w:b w:val="0"/>
                <w:sz w:val="24"/>
                <w:lang w:eastAsia="en-US"/>
              </w:rPr>
              <w:t xml:space="preserve"> Управления образования Администрации Иланского района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 </w:t>
            </w:r>
            <w:r w:rsidR="00996389" w:rsidRPr="000B6239">
              <w:rPr>
                <w:b w:val="0"/>
                <w:sz w:val="24"/>
                <w:lang w:eastAsia="en-US"/>
              </w:rPr>
              <w:t>(далее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</w:t>
            </w:r>
            <w:r w:rsidR="00996389" w:rsidRPr="000B6239">
              <w:rPr>
                <w:b w:val="0"/>
                <w:sz w:val="24"/>
                <w:lang w:eastAsia="en-US"/>
              </w:rPr>
              <w:t>ОО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</w:t>
            </w:r>
            <w:r w:rsidR="00996389" w:rsidRPr="000B6239">
              <w:rPr>
                <w:b w:val="0"/>
                <w:sz w:val="24"/>
                <w:lang w:eastAsia="en-US"/>
              </w:rPr>
              <w:t>и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</w:t>
            </w:r>
            <w:r w:rsidR="00996389" w:rsidRPr="000B6239">
              <w:rPr>
                <w:b w:val="0"/>
                <w:sz w:val="24"/>
                <w:lang w:eastAsia="en-US"/>
              </w:rPr>
              <w:t>П);</w:t>
            </w:r>
          </w:p>
          <w:p w:rsidR="00600E4F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671583">
              <w:rPr>
                <w:b w:val="0"/>
                <w:sz w:val="24"/>
                <w:lang w:eastAsia="en-US"/>
              </w:rPr>
              <w:t>Управление по делам культуры, молодежной политики, физической культуры и спорта</w:t>
            </w:r>
            <w:r w:rsidR="00600E4F" w:rsidRPr="000B6239">
              <w:rPr>
                <w:b w:val="0"/>
                <w:sz w:val="24"/>
                <w:lang w:eastAsia="en-US"/>
              </w:rPr>
              <w:t xml:space="preserve"> </w:t>
            </w:r>
            <w:r w:rsidR="002903DD">
              <w:rPr>
                <w:b w:val="0"/>
                <w:sz w:val="24"/>
                <w:lang w:eastAsia="en-US"/>
              </w:rPr>
              <w:t>администрации</w:t>
            </w:r>
            <w:r w:rsidR="00671583">
              <w:rPr>
                <w:b w:val="0"/>
                <w:sz w:val="24"/>
                <w:lang w:eastAsia="en-US"/>
              </w:rPr>
              <w:t xml:space="preserve"> Иланского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 </w:t>
            </w:r>
            <w:r w:rsidR="00600E4F" w:rsidRPr="000B6239">
              <w:rPr>
                <w:b w:val="0"/>
                <w:sz w:val="24"/>
                <w:lang w:eastAsia="en-US"/>
              </w:rPr>
              <w:t xml:space="preserve"> района</w:t>
            </w:r>
            <w:r w:rsidR="00671583">
              <w:rPr>
                <w:b w:val="0"/>
                <w:sz w:val="24"/>
                <w:lang w:eastAsia="en-US"/>
              </w:rPr>
              <w:t xml:space="preserve"> (далее управление культуры);</w:t>
            </w:r>
            <w:r w:rsidR="009E2926" w:rsidRPr="000B6239">
              <w:rPr>
                <w:b w:val="0"/>
                <w:sz w:val="24"/>
                <w:lang w:eastAsia="en-US"/>
              </w:rPr>
              <w:t xml:space="preserve"> </w:t>
            </w:r>
          </w:p>
          <w:p w:rsidR="00600E4F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600E4F" w:rsidRPr="000B6239">
              <w:rPr>
                <w:b w:val="0"/>
                <w:sz w:val="24"/>
                <w:lang w:eastAsia="en-US"/>
              </w:rPr>
              <w:t>МБУ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 </w:t>
            </w:r>
            <w:r w:rsidR="00600E4F" w:rsidRPr="000B6239">
              <w:rPr>
                <w:b w:val="0"/>
                <w:sz w:val="24"/>
                <w:lang w:eastAsia="en-US"/>
              </w:rPr>
              <w:t xml:space="preserve"> «</w:t>
            </w:r>
            <w:r w:rsidR="00671583">
              <w:rPr>
                <w:b w:val="0"/>
                <w:sz w:val="24"/>
                <w:lang w:eastAsia="en-US"/>
              </w:rPr>
              <w:t>Моло</w:t>
            </w:r>
            <w:r w:rsidR="002903DD">
              <w:rPr>
                <w:b w:val="0"/>
                <w:sz w:val="24"/>
                <w:lang w:eastAsia="en-US"/>
              </w:rPr>
              <w:t>д</w:t>
            </w:r>
            <w:r w:rsidR="00671583">
              <w:rPr>
                <w:b w:val="0"/>
                <w:sz w:val="24"/>
                <w:lang w:eastAsia="en-US"/>
              </w:rPr>
              <w:t>ежный центр Иланского района</w:t>
            </w:r>
            <w:r w:rsidR="00600E4F" w:rsidRPr="000B6239">
              <w:rPr>
                <w:b w:val="0"/>
                <w:sz w:val="24"/>
                <w:lang w:eastAsia="en-US"/>
              </w:rPr>
              <w:t>»</w:t>
            </w:r>
            <w:r w:rsidR="009E2926" w:rsidRPr="000B6239">
              <w:rPr>
                <w:b w:val="0"/>
                <w:sz w:val="24"/>
                <w:lang w:eastAsia="en-US"/>
              </w:rPr>
              <w:t xml:space="preserve"> (далее  </w:t>
            </w:r>
            <w:r w:rsidR="002903DD">
              <w:rPr>
                <w:b w:val="0"/>
                <w:sz w:val="24"/>
                <w:lang w:eastAsia="en-US"/>
              </w:rPr>
              <w:t>молодежный центр</w:t>
            </w:r>
            <w:r w:rsidR="009E2926" w:rsidRPr="000B6239">
              <w:rPr>
                <w:b w:val="0"/>
                <w:sz w:val="24"/>
                <w:lang w:eastAsia="en-US"/>
              </w:rPr>
              <w:t>)</w:t>
            </w:r>
            <w:r w:rsidR="00600E4F" w:rsidRPr="000B6239">
              <w:rPr>
                <w:b w:val="0"/>
                <w:sz w:val="24"/>
                <w:lang w:eastAsia="en-US"/>
              </w:rPr>
              <w:t>;</w:t>
            </w:r>
          </w:p>
          <w:p w:rsidR="00600E4F" w:rsidRPr="000B6239" w:rsidRDefault="00F1234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-</w:t>
            </w:r>
            <w:r w:rsidR="002903DD">
              <w:rPr>
                <w:b w:val="0"/>
                <w:sz w:val="24"/>
                <w:lang w:eastAsia="en-US"/>
              </w:rPr>
              <w:t xml:space="preserve"> ОМВД России по Иланскому район</w:t>
            </w:r>
            <w:r w:rsidR="0044099A">
              <w:rPr>
                <w:b w:val="0"/>
                <w:sz w:val="24"/>
                <w:lang w:eastAsia="en-US"/>
              </w:rPr>
              <w:t>у</w:t>
            </w:r>
            <w:r w:rsidR="002903DD">
              <w:rPr>
                <w:b w:val="0"/>
                <w:sz w:val="24"/>
                <w:lang w:eastAsia="en-US"/>
              </w:rPr>
              <w:t xml:space="preserve"> (далее ОМВД)</w:t>
            </w:r>
            <w:r w:rsidR="00600E4F" w:rsidRPr="000B6239">
              <w:rPr>
                <w:b w:val="0"/>
                <w:sz w:val="24"/>
                <w:lang w:eastAsia="en-US"/>
              </w:rPr>
              <w:t>;</w:t>
            </w:r>
          </w:p>
          <w:p w:rsidR="00600E4F" w:rsidRPr="000B6239" w:rsidRDefault="009B7AB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600E4F" w:rsidRPr="000B6239">
              <w:rPr>
                <w:b w:val="0"/>
                <w:sz w:val="24"/>
                <w:lang w:eastAsia="en-US"/>
              </w:rPr>
              <w:t>КГБУ СО «</w:t>
            </w:r>
            <w:r w:rsidR="0044099A">
              <w:rPr>
                <w:b w:val="0"/>
                <w:sz w:val="24"/>
                <w:lang w:eastAsia="en-US"/>
              </w:rPr>
              <w:t>КЦСОН «Иланский</w:t>
            </w:r>
            <w:r w:rsidR="00600E4F" w:rsidRPr="000B6239">
              <w:rPr>
                <w:b w:val="0"/>
                <w:sz w:val="24"/>
                <w:lang w:eastAsia="en-US"/>
              </w:rPr>
              <w:t>»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(</w:t>
            </w:r>
            <w:r w:rsidRPr="000B6239">
              <w:rPr>
                <w:b w:val="0"/>
                <w:sz w:val="24"/>
                <w:lang w:eastAsia="en-US"/>
              </w:rPr>
              <w:t>далее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</w:t>
            </w:r>
            <w:r w:rsidRPr="000B6239">
              <w:rPr>
                <w:b w:val="0"/>
                <w:sz w:val="24"/>
                <w:lang w:eastAsia="en-US"/>
              </w:rPr>
              <w:t xml:space="preserve"> КЦСОН)</w:t>
            </w:r>
            <w:r w:rsidR="00600E4F" w:rsidRPr="000B6239">
              <w:rPr>
                <w:b w:val="0"/>
                <w:sz w:val="24"/>
                <w:lang w:eastAsia="en-US"/>
              </w:rPr>
              <w:t>;</w:t>
            </w:r>
          </w:p>
          <w:p w:rsidR="001877E7" w:rsidRPr="000B6239" w:rsidRDefault="001877E7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44099A">
              <w:rPr>
                <w:b w:val="0"/>
                <w:sz w:val="24"/>
                <w:lang w:eastAsia="en-US"/>
              </w:rPr>
              <w:t>КГКУ</w:t>
            </w:r>
            <w:r w:rsidRPr="000B6239">
              <w:rPr>
                <w:b w:val="0"/>
                <w:sz w:val="24"/>
                <w:lang w:eastAsia="en-US"/>
              </w:rPr>
              <w:t xml:space="preserve"> «Управление социальной защиты населения» по </w:t>
            </w:r>
            <w:r w:rsidR="0044099A">
              <w:rPr>
                <w:b w:val="0"/>
                <w:sz w:val="24"/>
                <w:lang w:eastAsia="en-US"/>
              </w:rPr>
              <w:t>Иланскому</w:t>
            </w:r>
            <w:r w:rsidRPr="000B6239">
              <w:rPr>
                <w:b w:val="0"/>
                <w:sz w:val="24"/>
                <w:lang w:eastAsia="en-US"/>
              </w:rPr>
              <w:t xml:space="preserve"> району  (далее УСЗН); </w:t>
            </w:r>
          </w:p>
          <w:p w:rsidR="00600E4F" w:rsidRPr="000B6239" w:rsidRDefault="009B7ABC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- </w:t>
            </w:r>
            <w:r w:rsidR="001877E7" w:rsidRPr="000B6239">
              <w:rPr>
                <w:b w:val="0"/>
                <w:sz w:val="24"/>
                <w:lang w:eastAsia="en-US"/>
              </w:rPr>
              <w:t xml:space="preserve"> </w:t>
            </w:r>
            <w:r w:rsidR="002E227A" w:rsidRPr="000B6239">
              <w:rPr>
                <w:b w:val="0"/>
                <w:sz w:val="24"/>
                <w:lang w:eastAsia="en-US"/>
              </w:rPr>
              <w:t>КГБУЗ «</w:t>
            </w:r>
            <w:r w:rsidR="0044099A">
              <w:rPr>
                <w:b w:val="0"/>
                <w:sz w:val="24"/>
                <w:lang w:eastAsia="en-US"/>
              </w:rPr>
              <w:t>Иланская</w:t>
            </w:r>
            <w:r w:rsidR="002E227A" w:rsidRPr="000B6239">
              <w:rPr>
                <w:b w:val="0"/>
                <w:sz w:val="24"/>
                <w:lang w:eastAsia="en-US"/>
              </w:rPr>
              <w:t xml:space="preserve"> </w:t>
            </w:r>
            <w:r w:rsidR="00600E4F" w:rsidRPr="000B6239">
              <w:rPr>
                <w:b w:val="0"/>
                <w:sz w:val="24"/>
                <w:lang w:eastAsia="en-US"/>
              </w:rPr>
              <w:t xml:space="preserve"> РБ»</w:t>
            </w:r>
            <w:r w:rsidR="0044099A">
              <w:rPr>
                <w:b w:val="0"/>
                <w:sz w:val="24"/>
                <w:lang w:eastAsia="en-US"/>
              </w:rPr>
              <w:t xml:space="preserve"> (далее РБ)</w:t>
            </w:r>
            <w:r w:rsidR="00600E4F" w:rsidRPr="000B6239">
              <w:rPr>
                <w:b w:val="0"/>
                <w:sz w:val="24"/>
                <w:lang w:eastAsia="en-US"/>
              </w:rPr>
              <w:t>;</w:t>
            </w:r>
          </w:p>
          <w:p w:rsidR="00600E4F" w:rsidRPr="000B6239" w:rsidRDefault="002E227A" w:rsidP="002E22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 </w:t>
            </w:r>
            <w:r w:rsidR="009B7ABC" w:rsidRPr="000B6239">
              <w:rPr>
                <w:lang w:eastAsia="en-US"/>
              </w:rPr>
              <w:t xml:space="preserve">- </w:t>
            </w:r>
            <w:r w:rsidRPr="000B6239">
              <w:rPr>
                <w:lang w:eastAsia="en-US"/>
              </w:rPr>
              <w:t>КГ</w:t>
            </w:r>
            <w:r w:rsidR="0044099A">
              <w:rPr>
                <w:lang w:eastAsia="en-US"/>
              </w:rPr>
              <w:t>Б</w:t>
            </w:r>
            <w:r w:rsidRPr="000B6239">
              <w:rPr>
                <w:lang w:eastAsia="en-US"/>
              </w:rPr>
              <w:t>У «</w:t>
            </w:r>
            <w:r w:rsidR="0044099A">
              <w:rPr>
                <w:lang w:eastAsia="en-US"/>
              </w:rPr>
              <w:t>Центр занятости населения</w:t>
            </w:r>
            <w:r w:rsidRPr="000B6239">
              <w:rPr>
                <w:lang w:eastAsia="en-US"/>
              </w:rPr>
              <w:t xml:space="preserve">  </w:t>
            </w:r>
            <w:r w:rsidR="0044099A">
              <w:rPr>
                <w:lang w:eastAsia="en-US"/>
              </w:rPr>
              <w:t>Иланского</w:t>
            </w:r>
            <w:r w:rsidRPr="000B6239">
              <w:rPr>
                <w:lang w:eastAsia="en-US"/>
              </w:rPr>
              <w:t xml:space="preserve"> </w:t>
            </w:r>
            <w:r w:rsidR="00600E4F" w:rsidRPr="000B6239">
              <w:rPr>
                <w:lang w:eastAsia="en-US"/>
              </w:rPr>
              <w:t xml:space="preserve"> района»</w:t>
            </w:r>
            <w:r w:rsidR="0044099A">
              <w:rPr>
                <w:lang w:eastAsia="en-US"/>
              </w:rPr>
              <w:t xml:space="preserve"> (далее ЦЗН)</w:t>
            </w:r>
            <w:r w:rsidR="009B7ABC" w:rsidRPr="000B6239">
              <w:rPr>
                <w:lang w:eastAsia="en-US"/>
              </w:rPr>
              <w:t>;</w:t>
            </w:r>
          </w:p>
          <w:p w:rsidR="002E227A" w:rsidRPr="000B6239" w:rsidRDefault="009B7ABC" w:rsidP="002E22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- </w:t>
            </w:r>
            <w:r w:rsidR="001877E7" w:rsidRPr="000B6239">
              <w:rPr>
                <w:lang w:eastAsia="en-US"/>
              </w:rPr>
              <w:t xml:space="preserve"> </w:t>
            </w:r>
            <w:r w:rsidR="000A445B">
              <w:rPr>
                <w:lang w:eastAsia="en-US"/>
              </w:rPr>
              <w:t xml:space="preserve">МФ ФКУ УИИ </w:t>
            </w:r>
            <w:r w:rsidR="002E227A" w:rsidRPr="000B6239">
              <w:rPr>
                <w:lang w:eastAsia="en-US"/>
              </w:rPr>
              <w:t xml:space="preserve"> России по Красноярскому краю</w:t>
            </w:r>
            <w:r w:rsidR="000A445B">
              <w:rPr>
                <w:lang w:eastAsia="en-US"/>
              </w:rPr>
              <w:t xml:space="preserve"> (далее ФКУ УИИ)</w:t>
            </w:r>
            <w:r w:rsidR="001877E7" w:rsidRPr="000B6239">
              <w:rPr>
                <w:lang w:eastAsia="en-US"/>
              </w:rPr>
              <w:t>;</w:t>
            </w:r>
          </w:p>
          <w:p w:rsidR="00C771D1" w:rsidRPr="000B6239" w:rsidRDefault="009B7ABC" w:rsidP="002E22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- </w:t>
            </w:r>
            <w:r w:rsidR="000A445B">
              <w:rPr>
                <w:lang w:eastAsia="en-US"/>
              </w:rPr>
              <w:t>ЛО МВД России на ст.Иланская (далее ЛО)</w:t>
            </w:r>
            <w:r w:rsidR="001877E7" w:rsidRPr="000B6239">
              <w:rPr>
                <w:lang w:eastAsia="en-US"/>
              </w:rPr>
              <w:t>;</w:t>
            </w:r>
          </w:p>
          <w:p w:rsidR="00C72DD7" w:rsidRPr="003D7E0C" w:rsidRDefault="001877E7" w:rsidP="00C72DD7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- </w:t>
            </w:r>
            <w:r w:rsidR="000A445B">
              <w:rPr>
                <w:lang w:eastAsia="en-US"/>
              </w:rPr>
              <w:t xml:space="preserve"> КГБ ПОУ филиал Боготолького техникума транспорта (далее техникум транспорта);</w:t>
            </w:r>
          </w:p>
          <w:p w:rsidR="00602E9D" w:rsidRPr="000B6239" w:rsidRDefault="00602E9D" w:rsidP="002E22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-</w:t>
            </w:r>
            <w:r w:rsidR="00550EC4">
              <w:rPr>
                <w:lang w:eastAsia="en-US"/>
              </w:rPr>
              <w:t xml:space="preserve"> РО </w:t>
            </w:r>
            <w:r w:rsidRPr="000B6239">
              <w:rPr>
                <w:lang w:eastAsia="en-US"/>
              </w:rPr>
              <w:t>РДДМ</w:t>
            </w:r>
            <w:r w:rsidR="00DB4607" w:rsidRPr="000B6239">
              <w:rPr>
                <w:lang w:eastAsia="en-US"/>
              </w:rPr>
              <w:t xml:space="preserve"> «Движение первых»</w:t>
            </w:r>
            <w:r w:rsidR="000A445B">
              <w:rPr>
                <w:lang w:eastAsia="en-US"/>
              </w:rPr>
              <w:t xml:space="preserve"> (далее РДДМ);</w:t>
            </w:r>
          </w:p>
          <w:p w:rsidR="00602E9D" w:rsidRPr="000B6239" w:rsidRDefault="00602E9D" w:rsidP="002E227A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-Общественные наставники несовершеннолетних</w:t>
            </w:r>
          </w:p>
        </w:tc>
      </w:tr>
      <w:tr w:rsidR="00600E4F" w:rsidRPr="000B6239" w:rsidTr="001877E7">
        <w:trPr>
          <w:trHeight w:val="111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Цел</w:t>
            </w:r>
            <w:r w:rsidR="009B7ABC" w:rsidRPr="000B6239">
              <w:rPr>
                <w:b w:val="0"/>
                <w:sz w:val="24"/>
                <w:lang w:eastAsia="en-US"/>
              </w:rPr>
              <w:t>ь</w:t>
            </w:r>
            <w:r w:rsidRPr="000B6239">
              <w:rPr>
                <w:b w:val="0"/>
                <w:sz w:val="24"/>
                <w:lang w:eastAsia="en-US"/>
              </w:rPr>
              <w:t xml:space="preserve"> </w:t>
            </w:r>
            <w:r w:rsidR="009B7ABC" w:rsidRPr="000B6239">
              <w:rPr>
                <w:b w:val="0"/>
                <w:sz w:val="24"/>
                <w:lang w:eastAsia="en-US"/>
              </w:rPr>
              <w:t>П</w:t>
            </w:r>
            <w:r w:rsidRPr="000B6239">
              <w:rPr>
                <w:b w:val="0"/>
                <w:sz w:val="24"/>
                <w:lang w:eastAsia="en-US"/>
              </w:rPr>
              <w:t>рограммы</w:t>
            </w:r>
          </w:p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600E4F" w:rsidP="001877E7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  </w:t>
            </w:r>
            <w:r w:rsidR="001877E7" w:rsidRPr="000B6239">
              <w:rPr>
                <w:b w:val="0"/>
                <w:sz w:val="24"/>
                <w:lang w:eastAsia="en-US"/>
              </w:rPr>
              <w:t>К</w:t>
            </w:r>
            <w:r w:rsidR="001877E7" w:rsidRPr="000B6239">
              <w:rPr>
                <w:rFonts w:eastAsia="Calibri"/>
                <w:b w:val="0"/>
                <w:sz w:val="24"/>
                <w:lang w:eastAsia="en-US"/>
              </w:rPr>
              <w:t>омплексное</w:t>
            </w:r>
            <w:r w:rsidR="00602E9D" w:rsidRPr="000B6239">
              <w:rPr>
                <w:rFonts w:eastAsia="Calibri"/>
                <w:b w:val="0"/>
                <w:sz w:val="24"/>
                <w:lang w:eastAsia="en-US"/>
              </w:rPr>
              <w:t>, межведомственное</w:t>
            </w:r>
            <w:r w:rsidR="001877E7" w:rsidRPr="000B6239">
              <w:rPr>
                <w:rFonts w:eastAsia="Calibri"/>
                <w:b w:val="0"/>
                <w:sz w:val="24"/>
                <w:lang w:eastAsia="en-US"/>
              </w:rPr>
              <w:t xml:space="preserve"> решение </w:t>
            </w:r>
            <w:r w:rsidR="00602E9D" w:rsidRPr="000B6239">
              <w:rPr>
                <w:rFonts w:eastAsia="Calibri"/>
                <w:b w:val="0"/>
                <w:sz w:val="24"/>
                <w:lang w:eastAsia="en-US"/>
              </w:rPr>
              <w:t xml:space="preserve">вопросов </w:t>
            </w:r>
            <w:r w:rsidR="001877E7" w:rsidRPr="000B6239">
              <w:rPr>
                <w:rFonts w:eastAsia="Calibri"/>
                <w:b w:val="0"/>
                <w:sz w:val="24"/>
                <w:lang w:eastAsia="en-US"/>
              </w:rPr>
              <w:t>профила</w:t>
            </w:r>
            <w:r w:rsidR="00602E9D" w:rsidRPr="000B6239">
              <w:rPr>
                <w:rFonts w:eastAsia="Calibri"/>
                <w:b w:val="0"/>
                <w:sz w:val="24"/>
                <w:lang w:eastAsia="en-US"/>
              </w:rPr>
              <w:t>ктики безнадзорности</w:t>
            </w:r>
            <w:r w:rsidR="000A445B">
              <w:rPr>
                <w:rFonts w:eastAsia="Calibri"/>
                <w:b w:val="0"/>
                <w:sz w:val="24"/>
                <w:lang w:eastAsia="en-US"/>
              </w:rPr>
              <w:t xml:space="preserve"> и</w:t>
            </w:r>
            <w:r w:rsidR="00602E9D" w:rsidRPr="000B6239">
              <w:rPr>
                <w:rFonts w:eastAsia="Calibri"/>
                <w:b w:val="0"/>
                <w:sz w:val="24"/>
                <w:lang w:eastAsia="en-US"/>
              </w:rPr>
              <w:t xml:space="preserve"> </w:t>
            </w:r>
            <w:r w:rsidR="000A445B" w:rsidRPr="000B6239">
              <w:rPr>
                <w:rFonts w:eastAsia="Calibri"/>
                <w:b w:val="0"/>
                <w:sz w:val="24"/>
                <w:lang w:eastAsia="en-US"/>
              </w:rPr>
              <w:t>правонарушений несовершеннолетних</w:t>
            </w:r>
            <w:r w:rsidR="000A445B">
              <w:rPr>
                <w:rFonts w:eastAsia="Calibri"/>
                <w:b w:val="0"/>
                <w:sz w:val="24"/>
                <w:lang w:eastAsia="en-US"/>
              </w:rPr>
              <w:t xml:space="preserve"> в районе, профилактика противоправных действий в отношении несовершеннолетних в т.ч.</w:t>
            </w:r>
            <w:r w:rsidR="000A445B" w:rsidRPr="000B6239">
              <w:rPr>
                <w:rFonts w:eastAsia="Calibri"/>
                <w:b w:val="0"/>
                <w:sz w:val="24"/>
                <w:lang w:eastAsia="en-US"/>
              </w:rPr>
              <w:t xml:space="preserve"> </w:t>
            </w:r>
            <w:r w:rsidR="00602E9D" w:rsidRPr="000B6239">
              <w:rPr>
                <w:rFonts w:eastAsia="Calibri"/>
                <w:b w:val="0"/>
                <w:sz w:val="24"/>
                <w:lang w:eastAsia="en-US"/>
              </w:rPr>
              <w:t xml:space="preserve">насилия, </w:t>
            </w:r>
            <w:r w:rsidR="001877E7" w:rsidRPr="000B6239">
              <w:rPr>
                <w:rFonts w:eastAsia="Calibri"/>
                <w:b w:val="0"/>
                <w:sz w:val="24"/>
                <w:lang w:eastAsia="en-US"/>
              </w:rPr>
              <w:t>жестокого обращения</w:t>
            </w:r>
          </w:p>
        </w:tc>
      </w:tr>
      <w:tr w:rsidR="00600E4F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lastRenderedPageBreak/>
              <w:t>Задачи программы</w:t>
            </w:r>
          </w:p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D" w:rsidRPr="000B6239" w:rsidRDefault="00600E4F" w:rsidP="001877E7">
            <w:r w:rsidRPr="000B6239">
              <w:rPr>
                <w:lang w:eastAsia="en-US"/>
              </w:rPr>
              <w:t xml:space="preserve"> </w:t>
            </w:r>
            <w:r w:rsidR="001877E7" w:rsidRPr="000B6239">
              <w:t xml:space="preserve">1. </w:t>
            </w:r>
            <w:r w:rsidR="003A646C" w:rsidRPr="000B6239">
              <w:t>Повышение эффективности</w:t>
            </w:r>
            <w:r w:rsidR="001877E7" w:rsidRPr="000B6239">
              <w:t xml:space="preserve"> системы профилактики безнадзорности и правонарушений несовершеннолетних. </w:t>
            </w:r>
          </w:p>
          <w:p w:rsidR="001877E7" w:rsidRPr="000B6239" w:rsidRDefault="001877E7" w:rsidP="001877E7">
            <w:r w:rsidRPr="000B6239">
              <w:t xml:space="preserve">2. </w:t>
            </w:r>
            <w:r w:rsidR="003A646C" w:rsidRPr="000B6239">
              <w:t>Создание условий для повышения</w:t>
            </w:r>
            <w:r w:rsidRPr="000B6239">
              <w:t xml:space="preserve"> ответственности родителей за воспитание детей, предупреждение социального сиротства, детской беспризорности и безнадзорности.</w:t>
            </w:r>
          </w:p>
          <w:p w:rsidR="001877E7" w:rsidRPr="000B6239" w:rsidRDefault="001877E7" w:rsidP="001877E7">
            <w:r w:rsidRPr="000B6239">
              <w:t xml:space="preserve">3. </w:t>
            </w:r>
            <w:r w:rsidR="005E302D" w:rsidRPr="000B6239">
              <w:t xml:space="preserve">Профилактика </w:t>
            </w:r>
            <w:r w:rsidR="00E14472" w:rsidRPr="000B6239">
              <w:t xml:space="preserve">преступлений и административных </w:t>
            </w:r>
            <w:r w:rsidR="005E302D" w:rsidRPr="000B6239">
              <w:t xml:space="preserve">правонарушений несовершеннолетних, в том числе повторных и групповых, укрепление системы по противодействию распространения </w:t>
            </w:r>
            <w:r w:rsidR="000A445B">
              <w:t>ПАВ</w:t>
            </w:r>
            <w:r w:rsidR="00DB7766">
              <w:t xml:space="preserve"> в</w:t>
            </w:r>
            <w:r w:rsidR="00E14472" w:rsidRPr="000B6239">
              <w:t xml:space="preserve"> подростковой среде, предупреждение суицидального поведения несовершеннолетних</w:t>
            </w:r>
          </w:p>
          <w:p w:rsidR="001877E7" w:rsidRPr="000B6239" w:rsidRDefault="005E302D" w:rsidP="002E22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Создание условий для формирования у подростков позитивных жизненных установок, здорового образа жизни, вовлечения их в продуктивную, социально значимую</w:t>
            </w:r>
            <w:r w:rsidR="006231CD" w:rsidRPr="000B6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</w:t>
            </w:r>
            <w:r w:rsidRPr="000B6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27A0" w:rsidRPr="000B6239" w:rsidRDefault="006231CD" w:rsidP="002E227A">
            <w:pPr>
              <w:pStyle w:val="a5"/>
              <w:jc w:val="both"/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</w:pPr>
            <w:r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5</w:t>
            </w:r>
            <w:r w:rsidR="00E527A0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. Совершенствование имеющихся и внедрение новых технологий и методов профилактической работы с несовершеннолетними, </w:t>
            </w:r>
            <w:r w:rsidR="00E527A0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  <w:r w:rsidR="00B705CF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.</w:t>
            </w:r>
          </w:p>
          <w:p w:rsidR="00367BAA" w:rsidRPr="000B6239" w:rsidRDefault="00367BAA" w:rsidP="002E227A">
            <w:pPr>
              <w:pStyle w:val="a5"/>
              <w:jc w:val="both"/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</w:pPr>
            <w:r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6. Принятие мер, направленных на </w:t>
            </w:r>
            <w:r w:rsidR="00D72869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повышение доступности  и популя</w:t>
            </w:r>
            <w:r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ризации туризма для детей школьного возраста и их родителей</w:t>
            </w:r>
            <w:r w:rsidR="00D72869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, воспитание патриотизма. Попул</w:t>
            </w:r>
            <w:r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яр</w:t>
            </w:r>
            <w:r w:rsidR="00D72869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из</w:t>
            </w:r>
            <w:r w:rsidR="00DB4607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ация</w:t>
            </w:r>
            <w:r w:rsidR="00D72869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 </w:t>
            </w:r>
            <w:r w:rsidR="00067B3C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программы </w:t>
            </w:r>
            <w:r w:rsidR="00831284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«Пушкинская</w:t>
            </w:r>
            <w:r w:rsidR="00D72869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 xml:space="preserve"> карт</w:t>
            </w:r>
            <w:r w:rsidR="00831284"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а</w:t>
            </w:r>
            <w:r w:rsidRPr="000B6239">
              <w:rPr>
                <w:b w:val="0"/>
                <w:bCs w:val="0"/>
                <w:color w:val="000000"/>
                <w:spacing w:val="-2"/>
                <w:sz w:val="24"/>
                <w:lang w:eastAsia="en-US"/>
              </w:rPr>
              <w:t>»</w:t>
            </w:r>
          </w:p>
          <w:p w:rsidR="00E96F67" w:rsidRPr="000B6239" w:rsidRDefault="00D72869" w:rsidP="00031FFF">
            <w:pPr>
              <w:jc w:val="both"/>
              <w:rPr>
                <w:b/>
                <w:lang w:eastAsia="en-US"/>
              </w:rPr>
            </w:pPr>
            <w:r w:rsidRPr="000B6239">
              <w:rPr>
                <w:color w:val="000000"/>
                <w:spacing w:val="-2"/>
                <w:lang w:eastAsia="en-US"/>
              </w:rPr>
              <w:t>7</w:t>
            </w:r>
            <w:r w:rsidR="00E96F67" w:rsidRPr="000B6239">
              <w:rPr>
                <w:color w:val="000000"/>
                <w:spacing w:val="-2"/>
                <w:lang w:eastAsia="en-US"/>
              </w:rPr>
              <w:t xml:space="preserve">. </w:t>
            </w:r>
            <w:r w:rsidRPr="000B6239">
              <w:rPr>
                <w:rFonts w:eastAsiaTheme="minorHAnsi" w:cstheme="minorBidi"/>
                <w:kern w:val="26"/>
                <w:lang w:eastAsia="en-US"/>
              </w:rPr>
              <w:t>Формированию нетерпимости в обществе и публичного порицания фактов жестокого обращения к детям.</w:t>
            </w:r>
          </w:p>
          <w:p w:rsidR="00E527A0" w:rsidRPr="000B6239" w:rsidRDefault="00E527A0" w:rsidP="002E227A">
            <w:pPr>
              <w:pStyle w:val="a5"/>
              <w:jc w:val="both"/>
              <w:rPr>
                <w:b w:val="0"/>
                <w:sz w:val="24"/>
                <w:lang w:eastAsia="en-US"/>
              </w:rPr>
            </w:pPr>
          </w:p>
        </w:tc>
      </w:tr>
      <w:tr w:rsidR="00600E4F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Срок  реализации </w:t>
            </w:r>
            <w:r w:rsidR="0036467A" w:rsidRPr="000B6239">
              <w:rPr>
                <w:b w:val="0"/>
                <w:sz w:val="24"/>
                <w:lang w:eastAsia="en-US"/>
              </w:rPr>
              <w:t>П</w:t>
            </w:r>
            <w:r w:rsidRPr="000B6239">
              <w:rPr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4F" w:rsidRPr="000B6239" w:rsidRDefault="00E14472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2024-2026</w:t>
            </w:r>
            <w:r w:rsidR="00600E4F" w:rsidRPr="000B6239">
              <w:rPr>
                <w:b w:val="0"/>
                <w:sz w:val="24"/>
                <w:lang w:eastAsia="en-US"/>
              </w:rPr>
              <w:t xml:space="preserve"> годы</w:t>
            </w:r>
          </w:p>
          <w:p w:rsidR="00600E4F" w:rsidRPr="000B6239" w:rsidRDefault="00600E4F" w:rsidP="002E22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</w:p>
        </w:tc>
      </w:tr>
      <w:tr w:rsidR="00600E4F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Основные направления реализации </w:t>
            </w:r>
            <w:r w:rsidR="0036467A" w:rsidRPr="000B6239">
              <w:rPr>
                <w:b w:val="0"/>
                <w:sz w:val="24"/>
                <w:lang w:eastAsia="en-US"/>
              </w:rPr>
              <w:t>П</w:t>
            </w:r>
            <w:r w:rsidRPr="000B6239">
              <w:rPr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E14472" w:rsidP="002E227A">
            <w:pPr>
              <w:pStyle w:val="a5"/>
              <w:ind w:firstLine="370"/>
              <w:jc w:val="both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</w:rPr>
              <w:t>Укрепление имеющихся и р</w:t>
            </w:r>
            <w:r w:rsidR="00C313DC" w:rsidRPr="000B6239">
              <w:rPr>
                <w:b w:val="0"/>
                <w:sz w:val="24"/>
              </w:rPr>
              <w:t>азвитие новых форм работы по профилактике безнадзорности и правонарушений несовершеннолетних. Создание условий для обеспечения защиты прав детей, их социальной реабилитации и адаптации в обществе.</w:t>
            </w:r>
          </w:p>
        </w:tc>
      </w:tr>
      <w:tr w:rsidR="00600E4F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600E4F" w:rsidP="0036467A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 xml:space="preserve">Ожидаемые конечные результаты реализации </w:t>
            </w:r>
            <w:r w:rsidR="0036467A" w:rsidRPr="000B6239">
              <w:rPr>
                <w:b w:val="0"/>
                <w:sz w:val="24"/>
                <w:lang w:eastAsia="en-US"/>
              </w:rPr>
              <w:t>П</w:t>
            </w:r>
            <w:r w:rsidRPr="000B6239">
              <w:rPr>
                <w:b w:val="0"/>
                <w:sz w:val="24"/>
                <w:lang w:eastAsia="en-US"/>
              </w:rPr>
              <w:t>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7A" w:rsidRPr="000B6239" w:rsidRDefault="00600E4F" w:rsidP="003A646C">
            <w:pPr>
              <w:pStyle w:val="ConsPlusCell"/>
              <w:widowControl/>
              <w:jc w:val="both"/>
            </w:pPr>
            <w:r w:rsidRPr="000B6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 Программы   приведет   к    следующим</w:t>
            </w:r>
            <w:r w:rsidRPr="000B6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результатам:                                      </w:t>
            </w:r>
            <w:r w:rsidRPr="000B6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36467A" w:rsidRPr="000B6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472" w:rsidRPr="000B6239">
              <w:rPr>
                <w:rFonts w:ascii="Times New Roman" w:hAnsi="Times New Roman" w:cs="Times New Roman"/>
                <w:sz w:val="24"/>
                <w:szCs w:val="24"/>
              </w:rPr>
              <w:t xml:space="preserve"> снижению числа</w:t>
            </w:r>
            <w:r w:rsidR="0036467A" w:rsidRPr="000B6239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</w:t>
            </w:r>
            <w:r w:rsidR="00E14472" w:rsidRPr="000B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766" w:rsidRPr="000B62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 ООД</w:t>
            </w:r>
            <w:r w:rsidR="00DB7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766" w:rsidRPr="000B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72" w:rsidRPr="000B6239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правонарушений,</w:t>
            </w:r>
            <w:r w:rsidR="0036467A" w:rsidRPr="000B6239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</w:t>
            </w:r>
            <w:r w:rsidR="00E14472" w:rsidRPr="000B6239">
              <w:rPr>
                <w:rFonts w:ascii="Times New Roman" w:hAnsi="Times New Roman" w:cs="Times New Roman"/>
                <w:sz w:val="24"/>
                <w:szCs w:val="24"/>
              </w:rPr>
              <w:t xml:space="preserve"> и в отношении них;</w:t>
            </w:r>
            <w:r w:rsidR="00031FFF" w:rsidRPr="000B6239">
              <w:rPr>
                <w:rFonts w:ascii="Times New Roman" w:hAnsi="Times New Roman" w:cs="Times New Roman"/>
                <w:sz w:val="24"/>
                <w:szCs w:val="24"/>
              </w:rPr>
              <w:t>, совершенных несовершеннолетними, не достигшими возраста уголовной ответственности</w:t>
            </w:r>
          </w:p>
          <w:p w:rsidR="003A646C" w:rsidRPr="000B6239" w:rsidRDefault="003A646C" w:rsidP="003A646C">
            <w:pPr>
              <w:autoSpaceDE w:val="0"/>
              <w:autoSpaceDN w:val="0"/>
              <w:adjustRightInd w:val="0"/>
              <w:jc w:val="both"/>
            </w:pPr>
            <w:r w:rsidRPr="000B6239">
              <w:t xml:space="preserve"> - </w:t>
            </w:r>
            <w:r w:rsidR="0036467A" w:rsidRPr="000B6239">
              <w:t xml:space="preserve">снижение количества несовершеннолетних, </w:t>
            </w:r>
            <w:r w:rsidR="00E14472" w:rsidRPr="000B6239">
              <w:t>употребляющих ПАВ</w:t>
            </w:r>
            <w:r w:rsidR="00E96F67" w:rsidRPr="000B6239">
              <w:t xml:space="preserve"> и совер</w:t>
            </w:r>
            <w:r w:rsidR="00E14472" w:rsidRPr="000B6239">
              <w:t>шающих преступления в состоянии опьянения;</w:t>
            </w:r>
          </w:p>
          <w:p w:rsidR="00600E4F" w:rsidRPr="000B6239" w:rsidRDefault="00E96F67" w:rsidP="003A646C">
            <w:pPr>
              <w:autoSpaceDE w:val="0"/>
              <w:autoSpaceDN w:val="0"/>
              <w:adjustRightInd w:val="0"/>
              <w:jc w:val="both"/>
            </w:pPr>
            <w:r w:rsidRPr="000B6239">
              <w:t xml:space="preserve">  - </w:t>
            </w:r>
            <w:r w:rsidR="00031FFF" w:rsidRPr="000B6239">
              <w:t xml:space="preserve">сведение к минимуму </w:t>
            </w:r>
            <w:r w:rsidR="0036467A" w:rsidRPr="000B6239">
              <w:t>случаев жестокого обращения с детьми</w:t>
            </w:r>
            <w:r w:rsidR="003A646C" w:rsidRPr="000B6239">
              <w:t>;</w:t>
            </w:r>
            <w:r w:rsidR="0036467A" w:rsidRPr="000B6239">
              <w:t xml:space="preserve"> </w:t>
            </w:r>
          </w:p>
          <w:p w:rsidR="00031FFF" w:rsidRPr="000B6239" w:rsidRDefault="00031FFF" w:rsidP="003A646C">
            <w:pPr>
              <w:autoSpaceDE w:val="0"/>
              <w:autoSpaceDN w:val="0"/>
              <w:adjustRightInd w:val="0"/>
              <w:jc w:val="both"/>
            </w:pPr>
            <w:r w:rsidRPr="000B6239">
              <w:t>-максимальное вовлечение детей и подростков  в организованные формы труда и отдыха, временную занятость;</w:t>
            </w:r>
          </w:p>
          <w:p w:rsidR="00031FFF" w:rsidRPr="000B6239" w:rsidRDefault="00031FFF" w:rsidP="003A646C">
            <w:pPr>
              <w:autoSpaceDE w:val="0"/>
              <w:autoSpaceDN w:val="0"/>
              <w:adjustRightInd w:val="0"/>
              <w:jc w:val="both"/>
            </w:pPr>
            <w:r w:rsidRPr="000B6239">
              <w:t>-стойкая сформированность  у несовершеннолетних чувства патриотизма, нравственности, уважения к старшему поколению, гражданам-  защитникам Родины.</w:t>
            </w:r>
          </w:p>
        </w:tc>
      </w:tr>
      <w:tr w:rsidR="00600E4F" w:rsidRPr="000B6239" w:rsidTr="00996389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3D3BCC" w:rsidP="003D3BCC">
            <w:pPr>
              <w:pStyle w:val="a5"/>
              <w:jc w:val="left"/>
              <w:rPr>
                <w:b w:val="0"/>
                <w:sz w:val="24"/>
                <w:lang w:eastAsia="en-US"/>
              </w:rPr>
            </w:pPr>
            <w:r w:rsidRPr="000B6239">
              <w:rPr>
                <w:b w:val="0"/>
                <w:sz w:val="24"/>
                <w:lang w:eastAsia="en-US"/>
              </w:rPr>
              <w:t>Контроль за исполнением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4F" w:rsidRPr="000B6239" w:rsidRDefault="00600E4F" w:rsidP="002E227A">
            <w:pPr>
              <w:widowControl w:val="0"/>
              <w:ind w:firstLine="709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Координацию реализации Программы осуществляет комиссия по делам несовершеннолет</w:t>
            </w:r>
            <w:r w:rsidR="002E227A" w:rsidRPr="000B6239">
              <w:rPr>
                <w:lang w:eastAsia="en-US"/>
              </w:rPr>
              <w:t xml:space="preserve">них и защите их прав </w:t>
            </w:r>
            <w:r w:rsidR="00DB7766">
              <w:rPr>
                <w:lang w:eastAsia="en-US"/>
              </w:rPr>
              <w:t>Иланского</w:t>
            </w:r>
            <w:r w:rsidR="002E227A" w:rsidRPr="000B6239">
              <w:rPr>
                <w:lang w:eastAsia="en-US"/>
              </w:rPr>
              <w:t xml:space="preserve">  района, Красноярского края</w:t>
            </w:r>
          </w:p>
          <w:p w:rsidR="00600E4F" w:rsidRPr="000B6239" w:rsidRDefault="00600E4F" w:rsidP="002E227A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Контроль и от</w:t>
            </w:r>
            <w:r w:rsidR="00AC639F" w:rsidRPr="000B6239">
              <w:rPr>
                <w:lang w:eastAsia="en-US"/>
              </w:rPr>
              <w:t xml:space="preserve">ветственность за своевременное исполнение заложенных в программу мероприятий, а также </w:t>
            </w:r>
            <w:r w:rsidRPr="000B6239">
              <w:rPr>
                <w:lang w:eastAsia="en-US"/>
              </w:rPr>
              <w:t xml:space="preserve"> достоверность </w:t>
            </w:r>
            <w:r w:rsidRPr="000B6239">
              <w:rPr>
                <w:lang w:eastAsia="en-US"/>
              </w:rPr>
              <w:lastRenderedPageBreak/>
              <w:t xml:space="preserve">отчётных сведений возлагается на исполнителей, мероприятий Программы. </w:t>
            </w:r>
          </w:p>
          <w:p w:rsidR="00600E4F" w:rsidRPr="000B6239" w:rsidRDefault="00600E4F" w:rsidP="002E227A">
            <w:pPr>
              <w:widowControl w:val="0"/>
              <w:jc w:val="both"/>
              <w:rPr>
                <w:lang w:eastAsia="en-US"/>
              </w:rPr>
            </w:pPr>
            <w:r w:rsidRPr="000B6239">
              <w:rPr>
                <w:lang w:eastAsia="ar-SA"/>
              </w:rPr>
              <w:t xml:space="preserve">            Достижение показателей результативности Программы оценивается на основе данных мониторинга по итогам</w:t>
            </w:r>
            <w:r w:rsidR="0095638B" w:rsidRPr="000B6239">
              <w:rPr>
                <w:lang w:eastAsia="ar-SA"/>
              </w:rPr>
              <w:t xml:space="preserve"> полугодия и года, проводимого </w:t>
            </w:r>
            <w:r w:rsidR="00DB7766">
              <w:rPr>
                <w:lang w:eastAsia="ar-SA"/>
              </w:rPr>
              <w:t>комиссией</w:t>
            </w:r>
          </w:p>
          <w:p w:rsidR="00600E4F" w:rsidRPr="000B6239" w:rsidRDefault="00DB7766" w:rsidP="00AC639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  <w:r w:rsidR="00AC639F" w:rsidRPr="000B6239">
              <w:rPr>
                <w:lang w:eastAsia="en-US"/>
              </w:rPr>
              <w:t xml:space="preserve"> </w:t>
            </w:r>
            <w:r w:rsidR="00600E4F" w:rsidRPr="000B6239">
              <w:rPr>
                <w:lang w:eastAsia="en-US"/>
              </w:rPr>
              <w:t>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      </w:r>
          </w:p>
        </w:tc>
      </w:tr>
    </w:tbl>
    <w:p w:rsidR="00600E4F" w:rsidRPr="000B6239" w:rsidRDefault="00600E4F" w:rsidP="00600E4F">
      <w:pPr>
        <w:pStyle w:val="a5"/>
        <w:jc w:val="left"/>
        <w:rPr>
          <w:b w:val="0"/>
          <w:sz w:val="24"/>
        </w:rPr>
      </w:pPr>
    </w:p>
    <w:p w:rsidR="00D222C8" w:rsidRPr="000B6239" w:rsidRDefault="00D222C8" w:rsidP="00600E4F">
      <w:pPr>
        <w:pStyle w:val="a5"/>
        <w:jc w:val="left"/>
        <w:rPr>
          <w:b w:val="0"/>
          <w:sz w:val="24"/>
        </w:rPr>
      </w:pPr>
    </w:p>
    <w:p w:rsidR="00AC3375" w:rsidRPr="000B6239" w:rsidRDefault="00AC3375" w:rsidP="00600E4F">
      <w:pPr>
        <w:pStyle w:val="a5"/>
        <w:jc w:val="left"/>
        <w:rPr>
          <w:b w:val="0"/>
          <w:sz w:val="24"/>
        </w:rPr>
      </w:pPr>
    </w:p>
    <w:p w:rsidR="00600E4F" w:rsidRPr="000B6239" w:rsidRDefault="001877E7" w:rsidP="00377035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0B6239">
        <w:rPr>
          <w:szCs w:val="28"/>
        </w:rPr>
        <w:t>Содержание проблемы и обоснование необходимости ее решения</w:t>
      </w:r>
    </w:p>
    <w:p w:rsidR="00600E4F" w:rsidRPr="000B6239" w:rsidRDefault="00600E4F" w:rsidP="00600E4F">
      <w:pPr>
        <w:pStyle w:val="a5"/>
        <w:ind w:left="360"/>
        <w:jc w:val="left"/>
        <w:rPr>
          <w:sz w:val="24"/>
        </w:rPr>
      </w:pPr>
    </w:p>
    <w:p w:rsidR="00A14E5B" w:rsidRPr="000B6239" w:rsidRDefault="0095638B" w:rsidP="00A14E5B">
      <w:pPr>
        <w:pStyle w:val="a5"/>
        <w:spacing w:line="270" w:lineRule="atLeast"/>
        <w:ind w:firstLine="709"/>
        <w:jc w:val="both"/>
        <w:rPr>
          <w:b w:val="0"/>
          <w:sz w:val="24"/>
        </w:rPr>
      </w:pPr>
      <w:r w:rsidRPr="000B6239">
        <w:rPr>
          <w:b w:val="0"/>
          <w:sz w:val="24"/>
        </w:rPr>
        <w:t>В</w:t>
      </w:r>
      <w:r w:rsidR="00A14E5B" w:rsidRPr="000B6239">
        <w:rPr>
          <w:b w:val="0"/>
          <w:sz w:val="24"/>
        </w:rPr>
        <w:t xml:space="preserve"> районе ведется всесторонняя работа, направленная на повышение эффективности принимаемых мер по устранению причин и условий совершения правонарушений несовершеннолетними и обеспечение правопорядка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</w:t>
      </w:r>
      <w:r w:rsidR="00F26CF3" w:rsidRPr="000B6239">
        <w:rPr>
          <w:b w:val="0"/>
          <w:sz w:val="24"/>
        </w:rPr>
        <w:t>.</w:t>
      </w:r>
    </w:p>
    <w:p w:rsidR="00A14E5B" w:rsidRPr="000B6239" w:rsidRDefault="0095638B" w:rsidP="00A14E5B">
      <w:pPr>
        <w:spacing w:line="270" w:lineRule="atLeast"/>
        <w:ind w:firstLine="708"/>
        <w:jc w:val="both"/>
      </w:pPr>
      <w:r w:rsidRPr="000B6239">
        <w:t>К</w:t>
      </w:r>
      <w:r w:rsidR="00DB7766">
        <w:t>омиссия</w:t>
      </w:r>
      <w:r w:rsidR="00A14E5B" w:rsidRPr="000B6239">
        <w:t xml:space="preserve">, координируя деятельность органов и учреждений системы профилактики </w:t>
      </w:r>
      <w:r w:rsidR="00A14E5B" w:rsidRPr="000B6239">
        <w:rPr>
          <w:rFonts w:eastAsia="Arial"/>
          <w:bCs/>
        </w:rPr>
        <w:t xml:space="preserve">безнадзорности и правонарушений несовершеннолетних, анализирует причины и условия совершаемых общественно-опасных деяний, </w:t>
      </w:r>
      <w:r w:rsidR="00E96F67" w:rsidRPr="000B6239">
        <w:rPr>
          <w:rFonts w:eastAsia="Arial"/>
          <w:bCs/>
        </w:rPr>
        <w:t xml:space="preserve">административных </w:t>
      </w:r>
      <w:r w:rsidR="00A14E5B" w:rsidRPr="000B6239">
        <w:rPr>
          <w:rFonts w:eastAsia="Arial"/>
          <w:bCs/>
        </w:rPr>
        <w:t>правонарушений и преступлений несовершеннолетних, состояние безнадзорности детей и подростков на территории  района.</w:t>
      </w:r>
    </w:p>
    <w:p w:rsidR="00A14E5B" w:rsidRPr="000B6239" w:rsidRDefault="00A14E5B" w:rsidP="00A14E5B">
      <w:pPr>
        <w:spacing w:line="270" w:lineRule="atLeast"/>
        <w:ind w:firstLine="817"/>
        <w:jc w:val="both"/>
      </w:pPr>
      <w:r w:rsidRPr="000B6239">
        <w:t>Поставленные цели могут быть достигнуты исключительно путем реализации комплекса мероприятий</w:t>
      </w:r>
      <w:r w:rsidRPr="000B6239">
        <w:rPr>
          <w:lang w:val="be-BY"/>
        </w:rPr>
        <w:t xml:space="preserve"> на уровне межведомственного взаимодействия</w:t>
      </w:r>
      <w:r w:rsidRPr="000B6239">
        <w:t>.</w:t>
      </w:r>
    </w:p>
    <w:p w:rsidR="00600E4F" w:rsidRPr="000B6239" w:rsidRDefault="00AC639F" w:rsidP="003F0C44">
      <w:pPr>
        <w:spacing w:line="256" w:lineRule="auto"/>
        <w:ind w:firstLine="708"/>
        <w:jc w:val="both"/>
      </w:pPr>
      <w:r w:rsidRPr="000B6239">
        <w:rPr>
          <w:rFonts w:eastAsia="Calibri"/>
          <w:color w:val="000000"/>
        </w:rPr>
        <w:t>О</w:t>
      </w:r>
      <w:r w:rsidR="00600E4F" w:rsidRPr="000B6239">
        <w:rPr>
          <w:rFonts w:eastAsia="Calibri"/>
          <w:color w:val="000000"/>
        </w:rPr>
        <w:t>сновными причинами, способствующими совершению правонарушений подростками, являются - отсутствие должног</w:t>
      </w:r>
      <w:r w:rsidRPr="000B6239">
        <w:rPr>
          <w:rFonts w:eastAsia="Calibri"/>
          <w:color w:val="000000"/>
        </w:rPr>
        <w:t xml:space="preserve">о контроля со стороны родителей (иных законных представителей несовершеннолетних), </w:t>
      </w:r>
      <w:r w:rsidR="00600E4F" w:rsidRPr="000B6239">
        <w:rPr>
          <w:rFonts w:eastAsia="Calibri"/>
          <w:color w:val="000000"/>
        </w:rPr>
        <w:t xml:space="preserve"> чрезмерное их доверие своим детям, </w:t>
      </w:r>
      <w:r w:rsidR="0095638B" w:rsidRPr="000B6239">
        <w:rPr>
          <w:rFonts w:eastAsia="Calibri"/>
          <w:color w:val="000000"/>
        </w:rPr>
        <w:t xml:space="preserve">отсутствие у несовершеннолетних </w:t>
      </w:r>
      <w:r w:rsidR="00706715" w:rsidRPr="000B6239">
        <w:rPr>
          <w:rFonts w:eastAsia="Calibri"/>
          <w:color w:val="000000"/>
        </w:rPr>
        <w:t>глубокого</w:t>
      </w:r>
      <w:r w:rsidR="00E96F67" w:rsidRPr="000B6239">
        <w:rPr>
          <w:rFonts w:eastAsia="Calibri"/>
          <w:color w:val="000000"/>
        </w:rPr>
        <w:t xml:space="preserve"> понимание правовой ответственности за совершенное противоправное деяние,</w:t>
      </w:r>
      <w:r w:rsidR="00600E4F" w:rsidRPr="000B6239">
        <w:rPr>
          <w:rFonts w:eastAsia="Calibri"/>
          <w:color w:val="000000"/>
        </w:rPr>
        <w:t xml:space="preserve"> психическая неустойчивость подростков, </w:t>
      </w:r>
      <w:r w:rsidR="00E96F67" w:rsidRPr="000B6239">
        <w:rPr>
          <w:rFonts w:eastAsia="Calibri"/>
          <w:color w:val="000000"/>
        </w:rPr>
        <w:t>их попытка самовыразиться и занять лидирующее место среди сверстников, не придерживаясь установленных норм поведения в обществе, отсутствие желания части подростков заниматься</w:t>
      </w:r>
      <w:r w:rsidR="0095638B" w:rsidRPr="000B6239">
        <w:rPr>
          <w:rFonts w:eastAsia="Calibri"/>
          <w:color w:val="000000"/>
        </w:rPr>
        <w:t xml:space="preserve"> общественно-полезной деятельностью,</w:t>
      </w:r>
      <w:r w:rsidR="00E96F67" w:rsidRPr="000B6239">
        <w:rPr>
          <w:rFonts w:eastAsia="Calibri"/>
          <w:color w:val="000000"/>
        </w:rPr>
        <w:t xml:space="preserve"> </w:t>
      </w:r>
      <w:r w:rsidR="00600E4F" w:rsidRPr="000B6239">
        <w:rPr>
          <w:rFonts w:eastAsia="Calibri"/>
          <w:color w:val="000000"/>
        </w:rPr>
        <w:t>организованным трудом и досуг</w:t>
      </w:r>
      <w:r w:rsidR="00E96F67" w:rsidRPr="000B6239">
        <w:rPr>
          <w:rFonts w:eastAsia="Calibri"/>
          <w:color w:val="000000"/>
        </w:rPr>
        <w:t>ом.</w:t>
      </w:r>
    </w:p>
    <w:p w:rsidR="00C771D1" w:rsidRPr="000B6239" w:rsidRDefault="00C771D1" w:rsidP="005B4CDD">
      <w:pPr>
        <w:spacing w:line="256" w:lineRule="auto"/>
        <w:ind w:firstLine="709"/>
        <w:jc w:val="both"/>
      </w:pPr>
      <w:r w:rsidRPr="000B6239">
        <w:t>Анализ состояния преступлений з</w:t>
      </w:r>
      <w:r w:rsidR="00003B5A" w:rsidRPr="000B6239">
        <w:t>а последние года показывает следующее</w:t>
      </w:r>
      <w:r w:rsidR="00DB7766">
        <w:t>,</w:t>
      </w:r>
      <w:r w:rsidR="00706715" w:rsidRPr="000B6239">
        <w:t xml:space="preserve"> совершено преступлений</w:t>
      </w:r>
      <w:r w:rsidR="0095638B" w:rsidRPr="000B6239">
        <w:t xml:space="preserve"> несовершеннолетними</w:t>
      </w:r>
      <w:r w:rsidR="00706715" w:rsidRPr="000B6239">
        <w:t xml:space="preserve">: </w:t>
      </w:r>
      <w:r w:rsidR="00DB7766">
        <w:t xml:space="preserve">2018г.- 9 преступлений с участием 10 несовершеннолетних; 2019г.- 10 преступлений с участием 11 подростков; 2020г.- 7 преступлений с участием 7 подростков; </w:t>
      </w:r>
      <w:r w:rsidR="00706715" w:rsidRPr="000B6239">
        <w:t>2021</w:t>
      </w:r>
      <w:r w:rsidR="00A14E5B" w:rsidRPr="000B6239">
        <w:t xml:space="preserve">г. </w:t>
      </w:r>
      <w:r w:rsidR="0044761F">
        <w:t>–</w:t>
      </w:r>
      <w:r w:rsidR="00A14E5B" w:rsidRPr="000B6239">
        <w:t xml:space="preserve"> </w:t>
      </w:r>
      <w:r w:rsidR="0044761F">
        <w:t>4 преступления с участием 4-х подростков</w:t>
      </w:r>
      <w:r w:rsidR="00706715" w:rsidRPr="000B6239">
        <w:t>; 2022</w:t>
      </w:r>
      <w:r w:rsidRPr="000B6239">
        <w:t>г.</w:t>
      </w:r>
      <w:r w:rsidR="00A14E5B" w:rsidRPr="000B6239">
        <w:t xml:space="preserve"> – </w:t>
      </w:r>
      <w:r w:rsidR="0044761F">
        <w:t>7 преступлений  с участием 7 подростков</w:t>
      </w:r>
      <w:r w:rsidR="00A14E5B" w:rsidRPr="000B6239">
        <w:t>;</w:t>
      </w:r>
      <w:r w:rsidRPr="000B6239">
        <w:t xml:space="preserve"> </w:t>
      </w:r>
      <w:r w:rsidR="0044761F">
        <w:t>за 11</w:t>
      </w:r>
      <w:r w:rsidR="00706715" w:rsidRPr="000B6239">
        <w:t xml:space="preserve"> месяцев 2023</w:t>
      </w:r>
      <w:r w:rsidRPr="000B6239">
        <w:t>г.</w:t>
      </w:r>
      <w:r w:rsidR="00A14E5B" w:rsidRPr="000B6239">
        <w:t xml:space="preserve"> - </w:t>
      </w:r>
      <w:r w:rsidR="00706715" w:rsidRPr="000B6239">
        <w:t xml:space="preserve"> </w:t>
      </w:r>
      <w:r w:rsidR="0044761F">
        <w:t>6 преступлений с участием 6 подрост</w:t>
      </w:r>
      <w:r w:rsidR="005B4CDD">
        <w:t>ков</w:t>
      </w:r>
      <w:r w:rsidR="00A14E5B" w:rsidRPr="000B6239">
        <w:t>.</w:t>
      </w:r>
      <w:r w:rsidR="0044761F">
        <w:t xml:space="preserve"> Категория преступлений по тяжести в основном это преступления небольшой или средней тяжести имущественного характера.</w:t>
      </w:r>
      <w:r w:rsidRPr="000B6239">
        <w:t xml:space="preserve"> </w:t>
      </w:r>
      <w:r w:rsidR="003B1C6A">
        <w:t xml:space="preserve">Совершено общественно опасных деяний до достижения возраста уголовной ответственности в </w:t>
      </w:r>
      <w:r w:rsidR="00DA2BA4">
        <w:t xml:space="preserve">2021 году 8 ООД с участием 12 несовершеннолетних, в 2022 году 3 ООД с участием 3 подростков, в </w:t>
      </w:r>
      <w:r w:rsidR="003B1C6A">
        <w:t>2023 году за 11 месяцев подростками совершено 10 ООД с участием 8 подрост</w:t>
      </w:r>
      <w:r w:rsidR="00DA2BA4">
        <w:t>ков (двое подростков совершили по два ООД), таким образом на территории района в текущем году наблюдается рост ООД.</w:t>
      </w:r>
      <w:r w:rsidRPr="000B6239">
        <w:t xml:space="preserve"> </w:t>
      </w:r>
      <w:r w:rsidR="007D123C" w:rsidRPr="000B6239">
        <w:t xml:space="preserve">Совершено </w:t>
      </w:r>
      <w:r w:rsidR="007D123C" w:rsidRPr="000B6239">
        <w:lastRenderedPageBreak/>
        <w:t>административных правонар</w:t>
      </w:r>
      <w:r w:rsidR="00706715" w:rsidRPr="000B6239">
        <w:t>ушений несовершеннолетними:</w:t>
      </w:r>
      <w:r w:rsidR="00C5259D">
        <w:t xml:space="preserve"> </w:t>
      </w:r>
      <w:r w:rsidR="00706715" w:rsidRPr="000B6239">
        <w:t>2021</w:t>
      </w:r>
      <w:r w:rsidR="00E52F10" w:rsidRPr="000B6239">
        <w:t xml:space="preserve">г. </w:t>
      </w:r>
      <w:r w:rsidR="00B875D2" w:rsidRPr="000B6239">
        <w:t>-</w:t>
      </w:r>
      <w:r w:rsidR="00C5259D">
        <w:t>161</w:t>
      </w:r>
      <w:r w:rsidR="00E52F10" w:rsidRPr="000B6239">
        <w:t>;</w:t>
      </w:r>
      <w:r w:rsidR="00706715" w:rsidRPr="000B6239">
        <w:t xml:space="preserve"> 2022</w:t>
      </w:r>
      <w:r w:rsidR="00E52F10" w:rsidRPr="000B6239">
        <w:t xml:space="preserve">г. – </w:t>
      </w:r>
      <w:r w:rsidR="00C5259D">
        <w:t>78</w:t>
      </w:r>
      <w:r w:rsidR="00E52F10" w:rsidRPr="000B6239">
        <w:t>;</w:t>
      </w:r>
      <w:r w:rsidR="00706715" w:rsidRPr="000B6239">
        <w:t xml:space="preserve"> </w:t>
      </w:r>
      <w:r w:rsidR="00C5259D">
        <w:t>11</w:t>
      </w:r>
      <w:r w:rsidR="00706715" w:rsidRPr="000B6239">
        <w:t xml:space="preserve"> месяцев 2023</w:t>
      </w:r>
      <w:r w:rsidR="007D123C" w:rsidRPr="000B6239">
        <w:t>г.</w:t>
      </w:r>
      <w:r w:rsidR="00E52F10" w:rsidRPr="000B6239">
        <w:t xml:space="preserve"> – </w:t>
      </w:r>
      <w:r w:rsidR="00C5259D">
        <w:t>58</w:t>
      </w:r>
      <w:r w:rsidR="00E52F10" w:rsidRPr="000B6239">
        <w:t>.</w:t>
      </w:r>
      <w:r w:rsidR="00C5259D">
        <w:t xml:space="preserve"> В 2021году значительное количество административных правонарушений, это нарушение санитарных норм (не соблюдение масочного режима)</w:t>
      </w:r>
      <w:r w:rsidR="007D123C" w:rsidRPr="000B6239">
        <w:t xml:space="preserve"> </w:t>
      </w:r>
      <w:r w:rsidR="00E52F10" w:rsidRPr="000B6239">
        <w:t>С</w:t>
      </w:r>
      <w:r w:rsidR="007D123C" w:rsidRPr="000B6239">
        <w:t>овершено административных пра</w:t>
      </w:r>
      <w:r w:rsidR="00D01521" w:rsidRPr="000B6239">
        <w:t>вонарушений родителями, иными в</w:t>
      </w:r>
      <w:r w:rsidR="007D123C" w:rsidRPr="000B6239">
        <w:t xml:space="preserve">зрослыми </w:t>
      </w:r>
      <w:r w:rsidR="00706715" w:rsidRPr="000B6239">
        <w:t>лицами: 2021</w:t>
      </w:r>
      <w:r w:rsidR="007D123C" w:rsidRPr="000B6239">
        <w:t>г.</w:t>
      </w:r>
      <w:r w:rsidR="00E52F10" w:rsidRPr="000B6239">
        <w:t xml:space="preserve"> – </w:t>
      </w:r>
      <w:r w:rsidR="00284C3D">
        <w:t>49</w:t>
      </w:r>
      <w:r w:rsidR="00706715" w:rsidRPr="000B6239">
        <w:t>;  2022</w:t>
      </w:r>
      <w:r w:rsidR="007D123C" w:rsidRPr="000B6239">
        <w:t>г.</w:t>
      </w:r>
      <w:r w:rsidR="00E52F10" w:rsidRPr="000B6239">
        <w:t xml:space="preserve"> – </w:t>
      </w:r>
      <w:r w:rsidR="00284C3D">
        <w:t>45</w:t>
      </w:r>
      <w:r w:rsidR="0095638B" w:rsidRPr="000B6239">
        <w:t xml:space="preserve">; </w:t>
      </w:r>
      <w:r w:rsidR="00706715" w:rsidRPr="000B6239">
        <w:t xml:space="preserve"> </w:t>
      </w:r>
      <w:r w:rsidR="00284C3D">
        <w:t>11</w:t>
      </w:r>
      <w:r w:rsidR="00706715" w:rsidRPr="000B6239">
        <w:t xml:space="preserve"> месяцев 2023</w:t>
      </w:r>
      <w:r w:rsidR="00E52F10" w:rsidRPr="000B6239">
        <w:t xml:space="preserve">г. </w:t>
      </w:r>
      <w:r w:rsidR="00FB47D3" w:rsidRPr="000B6239">
        <w:t>-</w:t>
      </w:r>
      <w:r w:rsidR="00E52F10" w:rsidRPr="000B6239">
        <w:t xml:space="preserve"> </w:t>
      </w:r>
      <w:r w:rsidR="00284C3D">
        <w:t>50</w:t>
      </w:r>
      <w:r w:rsidR="007D123C" w:rsidRPr="000B6239">
        <w:t>.</w:t>
      </w:r>
    </w:p>
    <w:p w:rsidR="007D123C" w:rsidRPr="000B6239" w:rsidRDefault="00E52F10" w:rsidP="00600E4F">
      <w:pPr>
        <w:spacing w:line="256" w:lineRule="auto"/>
        <w:ind w:firstLine="709"/>
        <w:jc w:val="both"/>
      </w:pPr>
      <w:r w:rsidRPr="000B6239">
        <w:t>В</w:t>
      </w:r>
      <w:r w:rsidR="007D123C" w:rsidRPr="000B6239">
        <w:t xml:space="preserve"> связи с нахождением детей в соц</w:t>
      </w:r>
      <w:r w:rsidRPr="000B6239">
        <w:t>иально опасной обста</w:t>
      </w:r>
      <w:r w:rsidR="000D0586" w:rsidRPr="000B6239">
        <w:t xml:space="preserve">новке, </w:t>
      </w:r>
      <w:r w:rsidR="0095638B" w:rsidRPr="000B6239">
        <w:t>конфликтных ситуаций между взрослыми и детьми,</w:t>
      </w:r>
      <w:r w:rsidR="000D0586" w:rsidRPr="000B6239">
        <w:t xml:space="preserve"> из семей</w:t>
      </w:r>
      <w:r w:rsidR="009146F5" w:rsidRPr="000B6239">
        <w:t xml:space="preserve"> изъято и помещено в государственные учреждения</w:t>
      </w:r>
      <w:r w:rsidR="000D0586" w:rsidRPr="000B6239">
        <w:t>: 2021</w:t>
      </w:r>
      <w:r w:rsidR="007D123C" w:rsidRPr="000B6239">
        <w:t>г.</w:t>
      </w:r>
      <w:r w:rsidRPr="000B6239">
        <w:t xml:space="preserve"> – </w:t>
      </w:r>
      <w:r w:rsidR="00284C3D">
        <w:t>24</w:t>
      </w:r>
      <w:r w:rsidR="009146F5" w:rsidRPr="000B6239">
        <w:t xml:space="preserve"> несовершеннолетних; 2022</w:t>
      </w:r>
      <w:r w:rsidR="007D123C" w:rsidRPr="000B6239">
        <w:t>г.</w:t>
      </w:r>
      <w:r w:rsidRPr="000B6239">
        <w:t xml:space="preserve"> – </w:t>
      </w:r>
      <w:r w:rsidR="00284C3D">
        <w:t>21</w:t>
      </w:r>
      <w:r w:rsidR="004C0FFF">
        <w:t>;</w:t>
      </w:r>
      <w:r w:rsidR="0095638B" w:rsidRPr="000B6239">
        <w:t xml:space="preserve"> </w:t>
      </w:r>
      <w:r w:rsidRPr="000B6239">
        <w:t xml:space="preserve"> </w:t>
      </w:r>
      <w:r w:rsidR="009146F5" w:rsidRPr="000B6239">
        <w:t xml:space="preserve"> </w:t>
      </w:r>
      <w:r w:rsidR="00284C3D">
        <w:t>11</w:t>
      </w:r>
      <w:r w:rsidR="009146F5" w:rsidRPr="000B6239">
        <w:t xml:space="preserve"> месяцев 2023</w:t>
      </w:r>
      <w:r w:rsidRPr="000B6239">
        <w:t>г.</w:t>
      </w:r>
      <w:r w:rsidR="007D123C" w:rsidRPr="000B6239">
        <w:t xml:space="preserve"> </w:t>
      </w:r>
      <w:r w:rsidRPr="000B6239">
        <w:t xml:space="preserve">– </w:t>
      </w:r>
      <w:r w:rsidR="00284C3D">
        <w:t>16</w:t>
      </w:r>
      <w:r w:rsidR="009146F5" w:rsidRPr="000B6239">
        <w:t xml:space="preserve"> </w:t>
      </w:r>
      <w:r w:rsidR="007D123C" w:rsidRPr="000B6239">
        <w:t>.</w:t>
      </w:r>
    </w:p>
    <w:p w:rsidR="007D123C" w:rsidRPr="000B6239" w:rsidRDefault="0019542C" w:rsidP="00600E4F">
      <w:pPr>
        <w:spacing w:line="256" w:lineRule="auto"/>
        <w:ind w:firstLine="709"/>
        <w:jc w:val="both"/>
      </w:pPr>
      <w:r>
        <w:t>С</w:t>
      </w:r>
      <w:r w:rsidR="0095638B" w:rsidRPr="000B6239">
        <w:t>амовольных уходов из дома и государственных учреждений</w:t>
      </w:r>
      <w:r>
        <w:t xml:space="preserve"> несовершеннолетних в районе</w:t>
      </w:r>
      <w:r w:rsidR="0095638B" w:rsidRPr="000B6239">
        <w:t xml:space="preserve">: </w:t>
      </w:r>
      <w:r w:rsidR="00B875D2" w:rsidRPr="000B6239">
        <w:t>2021</w:t>
      </w:r>
      <w:r w:rsidR="007D123C" w:rsidRPr="000B6239">
        <w:t>г</w:t>
      </w:r>
      <w:r w:rsidR="00E52F10" w:rsidRPr="000B6239">
        <w:t xml:space="preserve">. – </w:t>
      </w:r>
      <w:r>
        <w:t>4</w:t>
      </w:r>
      <w:r w:rsidR="00B875D2" w:rsidRPr="000B6239">
        <w:t>; 2022</w:t>
      </w:r>
      <w:r w:rsidR="007D123C" w:rsidRPr="000B6239">
        <w:t>г</w:t>
      </w:r>
      <w:r w:rsidR="00E52F10" w:rsidRPr="000B6239">
        <w:t xml:space="preserve">. – </w:t>
      </w:r>
      <w:r>
        <w:t>10</w:t>
      </w:r>
      <w:r w:rsidR="0095638B" w:rsidRPr="000B6239">
        <w:t xml:space="preserve">; </w:t>
      </w:r>
      <w:r w:rsidR="00B875D2" w:rsidRPr="000B6239">
        <w:t xml:space="preserve"> </w:t>
      </w:r>
      <w:r>
        <w:t>11</w:t>
      </w:r>
      <w:r w:rsidR="00B875D2" w:rsidRPr="000B6239">
        <w:t xml:space="preserve"> месяцев 2023</w:t>
      </w:r>
      <w:r w:rsidR="007D123C" w:rsidRPr="000B6239">
        <w:t>г.</w:t>
      </w:r>
      <w:r w:rsidR="00E52F10" w:rsidRPr="000B6239">
        <w:t xml:space="preserve"> </w:t>
      </w:r>
      <w:r w:rsidR="007C25FE" w:rsidRPr="000B6239">
        <w:t>-</w:t>
      </w:r>
      <w:r w:rsidR="00E52F10" w:rsidRPr="000B6239">
        <w:t xml:space="preserve"> </w:t>
      </w:r>
      <w:r>
        <w:t>8</w:t>
      </w:r>
      <w:r w:rsidR="007C25FE" w:rsidRPr="000B6239">
        <w:t>.</w:t>
      </w:r>
    </w:p>
    <w:p w:rsidR="003115D0" w:rsidRPr="000B6239" w:rsidRDefault="0095638B" w:rsidP="00600E4F">
      <w:pPr>
        <w:spacing w:line="256" w:lineRule="auto"/>
        <w:ind w:firstLine="709"/>
        <w:jc w:val="both"/>
      </w:pPr>
      <w:r w:rsidRPr="000B6239">
        <w:t>Несмотря на проводимую профилактическую работу по профилактике  преступлений насильственного характера, в том числе против половой свободы личности и половой неприкосновенности, ежегодно совершается данный вид преступлений, как членами семьи, так и посторонними взрослыми гражданами.</w:t>
      </w:r>
    </w:p>
    <w:p w:rsidR="007D123C" w:rsidRPr="000B6239" w:rsidRDefault="00600E4F" w:rsidP="007D123C">
      <w:pPr>
        <w:jc w:val="both"/>
      </w:pPr>
      <w:r w:rsidRPr="000B6239">
        <w:t xml:space="preserve">           Негативные социальные факторы по-прежнему остаются основными причинами формирования социально-девиантного поведения подростков. Низкий уровень жизни, безработица родителей, невыполнение ими обязанностей по воспитанию</w:t>
      </w:r>
      <w:r w:rsidR="00AC639F" w:rsidRPr="000B6239">
        <w:t xml:space="preserve">, обучению, содержанию, защите прав и интересов  детей, </w:t>
      </w:r>
      <w:r w:rsidR="00E96F67" w:rsidRPr="000B6239">
        <w:t xml:space="preserve">алкоголизация родителей, </w:t>
      </w:r>
      <w:r w:rsidR="00AC639F" w:rsidRPr="000B6239">
        <w:t>вовлечение несовершеннолетних</w:t>
      </w:r>
      <w:r w:rsidRPr="000B6239">
        <w:t xml:space="preserve"> в преступную</w:t>
      </w:r>
      <w:r w:rsidR="00AC639F" w:rsidRPr="000B6239">
        <w:t xml:space="preserve"> и иную антиобщественную деятельность</w:t>
      </w:r>
      <w:r w:rsidR="00E96F67" w:rsidRPr="000B6239">
        <w:t xml:space="preserve"> со стороны  взрослых лиц</w:t>
      </w:r>
      <w:r w:rsidRPr="000B6239">
        <w:t>, безнадзорность – основные негативные процессы, которые обуславливают социальные риски</w:t>
      </w:r>
      <w:r w:rsidR="00AC639F" w:rsidRPr="000B6239">
        <w:t xml:space="preserve"> преступности несовершеннолетних</w:t>
      </w:r>
      <w:r w:rsidRPr="000B6239">
        <w:t xml:space="preserve"> в настоящее время. Необходимо продолжить и совершенствовать такие эффективные технологии  профилактики</w:t>
      </w:r>
      <w:r w:rsidR="003E7E76" w:rsidRPr="000B6239">
        <w:t>,</w:t>
      </w:r>
      <w:r w:rsidRPr="000B6239">
        <w:t xml:space="preserve"> как организация временной занятости, о</w:t>
      </w:r>
      <w:r w:rsidR="0095638B" w:rsidRPr="000B6239">
        <w:t xml:space="preserve">тдыха и оздоровления подростков, обращая особое, пристальное внимание несовершеннолетним </w:t>
      </w:r>
      <w:r w:rsidRPr="000B6239">
        <w:t xml:space="preserve">группы социального риска, </w:t>
      </w:r>
      <w:r w:rsidR="00E96F67" w:rsidRPr="000B6239">
        <w:t xml:space="preserve">максимальное </w:t>
      </w:r>
      <w:r w:rsidRPr="000B6239">
        <w:t>вовлечение их в культурные и досуговые мероприятия. Важная роль здесь должна быть отвед</w:t>
      </w:r>
      <w:r w:rsidR="001070EF" w:rsidRPr="000B6239">
        <w:t xml:space="preserve">ена развитию </w:t>
      </w:r>
      <w:r w:rsidR="00372E38" w:rsidRPr="000B6239">
        <w:t xml:space="preserve">служб медиации не только на базе образовательных учреждений, но и в других органах и учреждениях системы профилактики, </w:t>
      </w:r>
      <w:r w:rsidR="001070EF" w:rsidRPr="000B6239">
        <w:t>наставничества, волонтерского</w:t>
      </w:r>
      <w:r w:rsidR="00B875D2" w:rsidRPr="000B6239">
        <w:t xml:space="preserve">, патриотического </w:t>
      </w:r>
      <w:r w:rsidR="001070EF" w:rsidRPr="000B6239">
        <w:t xml:space="preserve"> движения,</w:t>
      </w:r>
      <w:r w:rsidR="003E7E76" w:rsidRPr="000B6239">
        <w:t xml:space="preserve"> в том числе через мероприятия</w:t>
      </w:r>
      <w:r w:rsidR="00031FFF" w:rsidRPr="000B6239">
        <w:t xml:space="preserve">, проводимые по линии </w:t>
      </w:r>
      <w:r w:rsidR="003E7E76" w:rsidRPr="000B6239">
        <w:t>РДДМ</w:t>
      </w:r>
      <w:r w:rsidR="00031FFF" w:rsidRPr="000B6239">
        <w:t xml:space="preserve"> «Движение первых»</w:t>
      </w:r>
      <w:r w:rsidR="003E7E76" w:rsidRPr="000B6239">
        <w:t xml:space="preserve">, </w:t>
      </w:r>
      <w:r w:rsidR="00B875D2" w:rsidRPr="000B6239">
        <w:t>общественных</w:t>
      </w:r>
      <w:r w:rsidR="00031FFF" w:rsidRPr="000B6239">
        <w:t xml:space="preserve"> наставников несовершеннолетних, иных общественных, некоммерческих организаций. </w:t>
      </w:r>
      <w:r w:rsidR="00372E38" w:rsidRPr="000B6239">
        <w:t xml:space="preserve">Необходимо продолжить работу по </w:t>
      </w:r>
      <w:r w:rsidR="003E7E76" w:rsidRPr="000B6239">
        <w:t xml:space="preserve"> </w:t>
      </w:r>
      <w:r w:rsidR="00B875D2" w:rsidRPr="000B6239">
        <w:t xml:space="preserve">развитию </w:t>
      </w:r>
      <w:r w:rsidR="003E7E76" w:rsidRPr="000B6239">
        <w:t xml:space="preserve"> и внедрению</w:t>
      </w:r>
      <w:r w:rsidR="001519DB" w:rsidRPr="000B6239">
        <w:t xml:space="preserve"> современных</w:t>
      </w:r>
      <w:r w:rsidR="003E7E76" w:rsidRPr="000B6239">
        <w:t xml:space="preserve"> </w:t>
      </w:r>
      <w:r w:rsidR="00B875D2" w:rsidRPr="000B6239">
        <w:t>профилактических практик</w:t>
      </w:r>
      <w:r w:rsidRPr="000B6239">
        <w:t>, направленных на развитие культуры</w:t>
      </w:r>
      <w:r w:rsidR="001519DB" w:rsidRPr="000B6239">
        <w:t xml:space="preserve"> общения,</w:t>
      </w:r>
      <w:r w:rsidRPr="000B6239">
        <w:t xml:space="preserve"> зд</w:t>
      </w:r>
      <w:r w:rsidR="00B875D2" w:rsidRPr="000B6239">
        <w:t>оровья, предупреждения противоправного поведения несовершеннолетних,</w:t>
      </w:r>
      <w:r w:rsidR="00372E38" w:rsidRPr="000B6239">
        <w:t xml:space="preserve"> привитие умения находить компромиссные пути выхода из конфликтных ситуаций, депрессивного состояния,</w:t>
      </w:r>
      <w:r w:rsidR="00B875D2" w:rsidRPr="000B6239">
        <w:t xml:space="preserve"> ответственного отношения родителей к выполнению родительских обязанностей.</w:t>
      </w:r>
    </w:p>
    <w:p w:rsidR="00600E4F" w:rsidRPr="000B6239" w:rsidRDefault="00600E4F" w:rsidP="007D123C">
      <w:pPr>
        <w:jc w:val="both"/>
      </w:pPr>
      <w:r w:rsidRPr="000B6239">
        <w:t xml:space="preserve">     </w:t>
      </w:r>
      <w:r w:rsidR="00976400" w:rsidRPr="000B6239">
        <w:t xml:space="preserve"> Реализация данной программы позволит достичь определенных </w:t>
      </w:r>
      <w:r w:rsidR="001070EF" w:rsidRPr="000B6239">
        <w:t xml:space="preserve">положительных </w:t>
      </w:r>
      <w:r w:rsidR="00976400" w:rsidRPr="000B6239">
        <w:t>результатов и стабилизировать обстановку в работе с несовершеннолетними, оказавшимис</w:t>
      </w:r>
      <w:r w:rsidR="001070EF" w:rsidRPr="000B6239">
        <w:t>я в социально опасном положении, трудной жизненной ситуации.</w:t>
      </w:r>
    </w:p>
    <w:p w:rsidR="00D222C8" w:rsidRPr="000B6239" w:rsidRDefault="00D222C8" w:rsidP="007D123C">
      <w:pPr>
        <w:jc w:val="both"/>
      </w:pPr>
    </w:p>
    <w:p w:rsidR="00600E4F" w:rsidRPr="000B6239" w:rsidRDefault="00600E4F" w:rsidP="00600E4F">
      <w:pPr>
        <w:pStyle w:val="a5"/>
        <w:rPr>
          <w:sz w:val="16"/>
          <w:szCs w:val="16"/>
        </w:rPr>
      </w:pPr>
    </w:p>
    <w:p w:rsidR="00600E4F" w:rsidRPr="000B6239" w:rsidRDefault="005D34AB" w:rsidP="00377035">
      <w:pPr>
        <w:pStyle w:val="a5"/>
        <w:numPr>
          <w:ilvl w:val="0"/>
          <w:numId w:val="1"/>
        </w:numPr>
        <w:ind w:left="0" w:hanging="142"/>
        <w:rPr>
          <w:szCs w:val="28"/>
        </w:rPr>
      </w:pPr>
      <w:r w:rsidRPr="000B6239">
        <w:rPr>
          <w:szCs w:val="28"/>
        </w:rPr>
        <w:t>Цель, задачи, целевые показатели Программы</w:t>
      </w:r>
    </w:p>
    <w:p w:rsidR="00600E4F" w:rsidRPr="000B6239" w:rsidRDefault="00600E4F" w:rsidP="003A646C">
      <w:pPr>
        <w:pStyle w:val="a5"/>
        <w:ind w:left="720"/>
        <w:jc w:val="both"/>
        <w:rPr>
          <w:b w:val="0"/>
          <w:sz w:val="24"/>
        </w:rPr>
      </w:pPr>
    </w:p>
    <w:p w:rsidR="00600E4F" w:rsidRPr="000B6239" w:rsidRDefault="00600E4F" w:rsidP="003A646C">
      <w:pPr>
        <w:autoSpaceDE w:val="0"/>
        <w:autoSpaceDN w:val="0"/>
        <w:adjustRightInd w:val="0"/>
        <w:ind w:firstLine="708"/>
        <w:jc w:val="both"/>
      </w:pPr>
      <w:r w:rsidRPr="000B6239">
        <w:t>Цель Программы:</w:t>
      </w:r>
      <w:r w:rsidR="005D34AB" w:rsidRPr="000B6239">
        <w:t xml:space="preserve"> к</w:t>
      </w:r>
      <w:r w:rsidR="005D34AB" w:rsidRPr="000B6239">
        <w:rPr>
          <w:rFonts w:eastAsia="Calibri"/>
          <w:szCs w:val="28"/>
          <w:lang w:eastAsia="en-US"/>
        </w:rPr>
        <w:t>омплексное решение профилактики безнадзорности, насилия и жестокого обращения в отношении детей, правонарушений несовершеннолетних.</w:t>
      </w:r>
    </w:p>
    <w:p w:rsidR="00600E4F" w:rsidRPr="000B6239" w:rsidRDefault="00600E4F" w:rsidP="003A646C">
      <w:pPr>
        <w:autoSpaceDE w:val="0"/>
        <w:autoSpaceDN w:val="0"/>
        <w:adjustRightInd w:val="0"/>
        <w:ind w:firstLine="708"/>
        <w:jc w:val="both"/>
      </w:pPr>
      <w:r w:rsidRPr="000B6239">
        <w:t>Задачи Программы:</w:t>
      </w:r>
    </w:p>
    <w:p w:rsidR="00B705CF" w:rsidRPr="000B6239" w:rsidRDefault="00B705CF" w:rsidP="003A646C">
      <w:pPr>
        <w:jc w:val="both"/>
      </w:pPr>
      <w:r w:rsidRPr="000B6239">
        <w:t xml:space="preserve">1. </w:t>
      </w:r>
      <w:r w:rsidR="003A646C" w:rsidRPr="000B6239">
        <w:t xml:space="preserve">Повышение эффективности </w:t>
      </w:r>
      <w:r w:rsidRPr="000B6239">
        <w:t xml:space="preserve"> системы профилактики безнадзорности и правонарушений несовершеннолетних. </w:t>
      </w:r>
    </w:p>
    <w:p w:rsidR="00B705CF" w:rsidRPr="000B6239" w:rsidRDefault="00B705CF" w:rsidP="003A646C">
      <w:pPr>
        <w:jc w:val="both"/>
      </w:pPr>
      <w:r w:rsidRPr="000B6239">
        <w:t xml:space="preserve">2. </w:t>
      </w:r>
      <w:r w:rsidR="003A646C" w:rsidRPr="000B6239">
        <w:t>Создание условий для повышения</w:t>
      </w:r>
      <w:r w:rsidRPr="000B6239">
        <w:t xml:space="preserve"> ответственности родителей за воспитание </w:t>
      </w:r>
      <w:r w:rsidR="001070EF" w:rsidRPr="000B6239">
        <w:t xml:space="preserve">и обучение </w:t>
      </w:r>
      <w:r w:rsidRPr="000B6239">
        <w:t>детей, предупреждение социального сиротства, детской беспризорности и безнадзорности.</w:t>
      </w:r>
    </w:p>
    <w:p w:rsidR="00B705CF" w:rsidRPr="000B6239" w:rsidRDefault="00B705CF" w:rsidP="003A646C">
      <w:pPr>
        <w:jc w:val="both"/>
      </w:pPr>
      <w:r w:rsidRPr="000B6239">
        <w:lastRenderedPageBreak/>
        <w:t xml:space="preserve">3. Профилактика </w:t>
      </w:r>
      <w:r w:rsidR="001070EF" w:rsidRPr="000B6239">
        <w:t xml:space="preserve">преступлений, общественно-опасных деяний, совершенных несовершеннолетними, не достигшими возраста уголовной ответственности,  административных </w:t>
      </w:r>
      <w:r w:rsidRPr="000B6239">
        <w:t>правонарушений несовершенн</w:t>
      </w:r>
      <w:r w:rsidR="001070EF" w:rsidRPr="000B6239">
        <w:t>олетних, в том числе повторных,</w:t>
      </w:r>
      <w:r w:rsidRPr="000B6239">
        <w:t xml:space="preserve"> групповых,</w:t>
      </w:r>
      <w:r w:rsidR="001070EF" w:rsidRPr="000B6239">
        <w:t xml:space="preserve"> совершенных в состоянии опьянения,</w:t>
      </w:r>
      <w:r w:rsidR="00372E38" w:rsidRPr="000B6239">
        <w:t xml:space="preserve"> в общественных местах, в том числе на улицах,</w:t>
      </w:r>
      <w:r w:rsidRPr="000B6239">
        <w:t xml:space="preserve"> укрепление системы по противодействию распространения алкоголизма, токсикомании и нарк</w:t>
      </w:r>
      <w:r w:rsidR="001070EF" w:rsidRPr="000B6239">
        <w:t>омании  несовершеннолетних, а также их законных представителей.</w:t>
      </w:r>
    </w:p>
    <w:p w:rsidR="00B705CF" w:rsidRPr="000B6239" w:rsidRDefault="00B705CF" w:rsidP="003A646C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B6239">
        <w:rPr>
          <w:rFonts w:ascii="Times New Roman" w:hAnsi="Times New Roman" w:cs="Times New Roman"/>
          <w:sz w:val="24"/>
          <w:szCs w:val="24"/>
          <w:lang w:eastAsia="en-US"/>
        </w:rPr>
        <w:t>4. Создание условий для формирования у подростков позитивных жизненных установок, здорового образа жизни, вовлечения их в продуктивную, социально значимую деятельность.</w:t>
      </w:r>
    </w:p>
    <w:p w:rsidR="003F0C44" w:rsidRPr="000B6239" w:rsidRDefault="00B705CF" w:rsidP="003A646C">
      <w:pPr>
        <w:pStyle w:val="a5"/>
        <w:jc w:val="both"/>
        <w:rPr>
          <w:b w:val="0"/>
          <w:sz w:val="24"/>
          <w:lang w:eastAsia="en-US"/>
        </w:rPr>
      </w:pPr>
      <w:r w:rsidRPr="000B6239">
        <w:rPr>
          <w:b w:val="0"/>
          <w:bCs w:val="0"/>
          <w:color w:val="000000"/>
          <w:spacing w:val="-2"/>
          <w:sz w:val="24"/>
          <w:lang w:eastAsia="en-US"/>
        </w:rPr>
        <w:t xml:space="preserve">5. Совершенствование имеющихся и внедрение новых технологий и методов профилактической работы с несовершеннолетними, </w:t>
      </w:r>
      <w:r w:rsidRPr="000B6239">
        <w:rPr>
          <w:b w:val="0"/>
          <w:bCs w:val="0"/>
          <w:color w:val="000000"/>
          <w:spacing w:val="-2"/>
          <w:sz w:val="24"/>
          <w:lang w:eastAsia="en-US"/>
        </w:rPr>
        <w:br/>
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адаптацию.</w:t>
      </w:r>
    </w:p>
    <w:p w:rsidR="005D34AB" w:rsidRPr="000B6239" w:rsidRDefault="005D34AB" w:rsidP="00600E4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34AB" w:rsidRPr="000B6239" w:rsidRDefault="005D34AB" w:rsidP="005D34AB">
      <w:pPr>
        <w:jc w:val="center"/>
      </w:pPr>
      <w:r w:rsidRPr="000B6239">
        <w:t>Целевые показатели, отражающие состояние работы в сфере профилактики безнадзорности и правонарушений несовершеннолетних</w:t>
      </w:r>
    </w:p>
    <w:p w:rsidR="005D34AB" w:rsidRPr="000B6239" w:rsidRDefault="005D34AB" w:rsidP="005D34AB">
      <w:pPr>
        <w:jc w:val="center"/>
      </w:pPr>
    </w:p>
    <w:tbl>
      <w:tblPr>
        <w:tblW w:w="5257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25"/>
        <w:gridCol w:w="3543"/>
        <w:gridCol w:w="972"/>
        <w:gridCol w:w="2999"/>
        <w:gridCol w:w="559"/>
        <w:gridCol w:w="627"/>
        <w:gridCol w:w="554"/>
      </w:tblGrid>
      <w:tr w:rsidR="005D34AB" w:rsidRPr="000B6239" w:rsidTr="00F01FB8">
        <w:tc>
          <w:tcPr>
            <w:tcW w:w="220" w:type="pct"/>
            <w:vMerge w:val="restar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№</w:t>
            </w:r>
          </w:p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п/п</w:t>
            </w:r>
          </w:p>
        </w:tc>
        <w:tc>
          <w:tcPr>
            <w:tcW w:w="1830" w:type="pct"/>
            <w:vMerge w:val="restar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2" w:type="pct"/>
            <w:vMerge w:val="restar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Ед.</w:t>
            </w:r>
            <w:r w:rsidRPr="000B6239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549" w:type="pct"/>
            <w:vMerge w:val="restart"/>
          </w:tcPr>
          <w:p w:rsidR="005D34AB" w:rsidRPr="000B6239" w:rsidRDefault="005D34AB" w:rsidP="005D3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899" w:type="pct"/>
            <w:gridSpan w:val="3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Целевые значения индикатора / показателя реализации МП по годам</w:t>
            </w:r>
          </w:p>
        </w:tc>
      </w:tr>
      <w:tr w:rsidR="005D34AB" w:rsidRPr="000B6239" w:rsidTr="00F01FB8">
        <w:tc>
          <w:tcPr>
            <w:tcW w:w="220" w:type="pct"/>
            <w:vMerge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pct"/>
            <w:vMerge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pct"/>
            <w:vMerge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5D34AB" w:rsidRPr="000B6239" w:rsidRDefault="001070EF" w:rsidP="005D3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2024</w:t>
            </w:r>
          </w:p>
        </w:tc>
        <w:tc>
          <w:tcPr>
            <w:tcW w:w="324" w:type="pct"/>
          </w:tcPr>
          <w:p w:rsidR="005D34AB" w:rsidRPr="000B6239" w:rsidRDefault="001070EF" w:rsidP="005D34AB">
            <w:pPr>
              <w:widowControl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2025</w:t>
            </w:r>
          </w:p>
        </w:tc>
        <w:tc>
          <w:tcPr>
            <w:tcW w:w="286" w:type="pct"/>
          </w:tcPr>
          <w:p w:rsidR="005D34AB" w:rsidRPr="000B6239" w:rsidRDefault="001070EF" w:rsidP="005D34AB">
            <w:pPr>
              <w:widowControl w:val="0"/>
              <w:jc w:val="center"/>
              <w:rPr>
                <w:sz w:val="20"/>
                <w:szCs w:val="20"/>
              </w:rPr>
            </w:pPr>
            <w:r w:rsidRPr="000B6239">
              <w:rPr>
                <w:sz w:val="20"/>
                <w:szCs w:val="20"/>
              </w:rPr>
              <w:t>2026</w:t>
            </w:r>
          </w:p>
        </w:tc>
      </w:tr>
      <w:tr w:rsidR="005D34AB" w:rsidRPr="000B6239" w:rsidTr="00F01FB8">
        <w:tc>
          <w:tcPr>
            <w:tcW w:w="220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1.</w:t>
            </w:r>
          </w:p>
        </w:tc>
        <w:tc>
          <w:tcPr>
            <w:tcW w:w="1830" w:type="pct"/>
          </w:tcPr>
          <w:p w:rsidR="005D34AB" w:rsidRPr="000B6239" w:rsidRDefault="005D34AB" w:rsidP="005D34AB">
            <w:pPr>
              <w:pStyle w:val="ConsPlusNormal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B6239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доли несовершеннолетних, употребляющих алкогольную и спиртосодержащую продукцию, пиво и напитки, изготовленные на его осн</w:t>
            </w:r>
            <w:r w:rsidR="00081D49">
              <w:rPr>
                <w:rFonts w:ascii="Times New Roman" w:hAnsi="Times New Roman"/>
                <w:sz w:val="24"/>
                <w:szCs w:val="24"/>
                <w:lang w:eastAsia="en-US"/>
              </w:rPr>
              <w:t>ове, наркотические вещества, курительные смеси</w:t>
            </w:r>
          </w:p>
        </w:tc>
        <w:tc>
          <w:tcPr>
            <w:tcW w:w="502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человек</w:t>
            </w:r>
          </w:p>
        </w:tc>
        <w:tc>
          <w:tcPr>
            <w:tcW w:w="1549" w:type="pct"/>
          </w:tcPr>
          <w:p w:rsidR="005D34AB" w:rsidRPr="000B6239" w:rsidRDefault="005D34AB" w:rsidP="003F0C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623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несовершеннолетних, употребляющих алкогольную и спиртосодержащую продукцию, пиво и напитки, изготовленные на его основе, наркотические вещества, ПАВ</w:t>
            </w:r>
          </w:p>
        </w:tc>
        <w:tc>
          <w:tcPr>
            <w:tcW w:w="289" w:type="pct"/>
          </w:tcPr>
          <w:p w:rsidR="005D34AB" w:rsidRPr="000B6239" w:rsidRDefault="002F0874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4" w:type="pct"/>
          </w:tcPr>
          <w:p w:rsidR="005D34AB" w:rsidRPr="000B6239" w:rsidRDefault="002F0874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6" w:type="pct"/>
          </w:tcPr>
          <w:p w:rsidR="005D34AB" w:rsidRPr="000B6239" w:rsidRDefault="00B875D2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5</w:t>
            </w:r>
          </w:p>
        </w:tc>
      </w:tr>
      <w:tr w:rsidR="005D34AB" w:rsidRPr="000B6239" w:rsidTr="00F01FB8">
        <w:tc>
          <w:tcPr>
            <w:tcW w:w="220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2.</w:t>
            </w:r>
          </w:p>
        </w:tc>
        <w:tc>
          <w:tcPr>
            <w:tcW w:w="1830" w:type="pct"/>
          </w:tcPr>
          <w:p w:rsidR="005D34AB" w:rsidRPr="000B6239" w:rsidRDefault="005D34AB" w:rsidP="003F0C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62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доли трудоустроенных при содействии службы занятости несовершеннолетних, </w:t>
            </w:r>
            <w:r w:rsidR="008A1781" w:rsidRPr="000B62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«Центр молодежной политики», </w:t>
            </w:r>
            <w:r w:rsidRPr="000B623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состоящих на учёте в КДН и ПДН</w:t>
            </w:r>
          </w:p>
        </w:tc>
        <w:tc>
          <w:tcPr>
            <w:tcW w:w="502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человек</w:t>
            </w:r>
          </w:p>
        </w:tc>
        <w:tc>
          <w:tcPr>
            <w:tcW w:w="1549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6239">
              <w:t>Количество трудоустроенных подростов</w:t>
            </w:r>
          </w:p>
        </w:tc>
        <w:tc>
          <w:tcPr>
            <w:tcW w:w="289" w:type="pct"/>
          </w:tcPr>
          <w:p w:rsidR="005D34AB" w:rsidRPr="000B6239" w:rsidRDefault="008A1781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1</w:t>
            </w:r>
            <w:r w:rsidR="002F0874">
              <w:t>10</w:t>
            </w:r>
          </w:p>
        </w:tc>
        <w:tc>
          <w:tcPr>
            <w:tcW w:w="324" w:type="pct"/>
          </w:tcPr>
          <w:p w:rsidR="005D34AB" w:rsidRPr="000B6239" w:rsidRDefault="008A1781" w:rsidP="005C278D">
            <w:pPr>
              <w:widowControl w:val="0"/>
              <w:autoSpaceDE w:val="0"/>
              <w:autoSpaceDN w:val="0"/>
              <w:adjustRightInd w:val="0"/>
            </w:pPr>
            <w:r w:rsidRPr="000B6239">
              <w:t>1</w:t>
            </w:r>
            <w:r w:rsidR="002F0874">
              <w:t>15</w:t>
            </w:r>
          </w:p>
        </w:tc>
        <w:tc>
          <w:tcPr>
            <w:tcW w:w="286" w:type="pct"/>
          </w:tcPr>
          <w:p w:rsidR="005D34AB" w:rsidRPr="000B6239" w:rsidRDefault="00F17CD3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1</w:t>
            </w:r>
            <w:r w:rsidR="002F0874">
              <w:t>20</w:t>
            </w:r>
          </w:p>
        </w:tc>
      </w:tr>
      <w:tr w:rsidR="005D34AB" w:rsidRPr="000B6239" w:rsidTr="00F01FB8">
        <w:tc>
          <w:tcPr>
            <w:tcW w:w="220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3.</w:t>
            </w:r>
          </w:p>
        </w:tc>
        <w:tc>
          <w:tcPr>
            <w:tcW w:w="1830" w:type="pct"/>
          </w:tcPr>
          <w:p w:rsidR="005D34AB" w:rsidRPr="000B6239" w:rsidRDefault="005D34AB" w:rsidP="003F0C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6239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преступлений, совершенных несовершеннолетними или при их соучастии</w:t>
            </w:r>
          </w:p>
        </w:tc>
        <w:tc>
          <w:tcPr>
            <w:tcW w:w="502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единиц</w:t>
            </w:r>
          </w:p>
        </w:tc>
        <w:tc>
          <w:tcPr>
            <w:tcW w:w="1549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6239">
              <w:rPr>
                <w:lang w:eastAsia="en-US"/>
              </w:rPr>
              <w:t>Количества преступлений, совершенных несовершеннолетними или при их соучастии</w:t>
            </w:r>
          </w:p>
        </w:tc>
        <w:tc>
          <w:tcPr>
            <w:tcW w:w="289" w:type="pct"/>
          </w:tcPr>
          <w:p w:rsidR="005D34AB" w:rsidRPr="000B6239" w:rsidRDefault="002F0874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4" w:type="pct"/>
          </w:tcPr>
          <w:p w:rsidR="005D34AB" w:rsidRPr="000B6239" w:rsidRDefault="002F0874" w:rsidP="00506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6" w:type="pct"/>
          </w:tcPr>
          <w:p w:rsidR="005D34AB" w:rsidRPr="000B6239" w:rsidRDefault="002F0874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D34AB" w:rsidRPr="000B6239" w:rsidTr="00F01FB8">
        <w:tc>
          <w:tcPr>
            <w:tcW w:w="220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6239">
              <w:t>4.</w:t>
            </w:r>
          </w:p>
        </w:tc>
        <w:tc>
          <w:tcPr>
            <w:tcW w:w="1830" w:type="pct"/>
          </w:tcPr>
          <w:p w:rsidR="005D34AB" w:rsidRPr="000B6239" w:rsidRDefault="00F01FB8" w:rsidP="003F0C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общественно опасных деяний, совершенных несовершеннолетними, не достигшими возраста уголовной ответственности</w:t>
            </w:r>
          </w:p>
        </w:tc>
        <w:tc>
          <w:tcPr>
            <w:tcW w:w="502" w:type="pct"/>
          </w:tcPr>
          <w:p w:rsidR="005D34AB" w:rsidRPr="000B6239" w:rsidRDefault="00F01FB8" w:rsidP="00F01FB8">
            <w:pPr>
              <w:widowControl w:val="0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549" w:type="pct"/>
          </w:tcPr>
          <w:p w:rsidR="005D34AB" w:rsidRPr="000B6239" w:rsidRDefault="005D34AB" w:rsidP="003F0C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6239">
              <w:rPr>
                <w:lang w:eastAsia="en-US"/>
              </w:rPr>
              <w:t>Количество несовершеннолетних, совершивших общественно опасные деяния</w:t>
            </w:r>
            <w:r w:rsidR="003E7E76" w:rsidRPr="000B6239">
              <w:rPr>
                <w:lang w:eastAsia="en-US"/>
              </w:rPr>
              <w:t>, до достижения возраста уголовной ответственности</w:t>
            </w:r>
          </w:p>
        </w:tc>
        <w:tc>
          <w:tcPr>
            <w:tcW w:w="289" w:type="pct"/>
          </w:tcPr>
          <w:p w:rsidR="005D34AB" w:rsidRPr="000B6239" w:rsidRDefault="00081D49" w:rsidP="00506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F0874">
              <w:t>0</w:t>
            </w:r>
          </w:p>
        </w:tc>
        <w:tc>
          <w:tcPr>
            <w:tcW w:w="324" w:type="pct"/>
          </w:tcPr>
          <w:p w:rsidR="005D34AB" w:rsidRPr="000B6239" w:rsidRDefault="002F0874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6" w:type="pct"/>
          </w:tcPr>
          <w:p w:rsidR="005D34AB" w:rsidRPr="000B6239" w:rsidRDefault="002F0874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01FB8" w:rsidRPr="000B6239" w:rsidTr="00F01FB8">
        <w:tc>
          <w:tcPr>
            <w:tcW w:w="220" w:type="pct"/>
          </w:tcPr>
          <w:p w:rsidR="00F01FB8" w:rsidRPr="000B6239" w:rsidRDefault="00F01FB8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830" w:type="pct"/>
          </w:tcPr>
          <w:p w:rsidR="00F01FB8" w:rsidRDefault="00F01FB8" w:rsidP="003F0C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 фактов жестокого обращения с несовершеннолетними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преступлений, совершенных в отношении несовершеннолетних, в том числе насильственного характера</w:t>
            </w:r>
          </w:p>
        </w:tc>
        <w:tc>
          <w:tcPr>
            <w:tcW w:w="502" w:type="pct"/>
          </w:tcPr>
          <w:p w:rsidR="00F01FB8" w:rsidRPr="000B6239" w:rsidRDefault="00081D49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еди</w:t>
            </w:r>
            <w:r w:rsidR="00F01FB8">
              <w:t>ниц</w:t>
            </w:r>
          </w:p>
        </w:tc>
        <w:tc>
          <w:tcPr>
            <w:tcW w:w="1549" w:type="pct"/>
          </w:tcPr>
          <w:p w:rsidR="00F01FB8" w:rsidRPr="000B6239" w:rsidRDefault="00F01FB8" w:rsidP="003F0C4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" w:type="pct"/>
          </w:tcPr>
          <w:p w:rsidR="00F01FB8" w:rsidRPr="000B6239" w:rsidRDefault="00081D49" w:rsidP="00506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4" w:type="pct"/>
          </w:tcPr>
          <w:p w:rsidR="00F01FB8" w:rsidRPr="000B6239" w:rsidRDefault="00081D49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6" w:type="pct"/>
          </w:tcPr>
          <w:p w:rsidR="00F01FB8" w:rsidRPr="000B6239" w:rsidRDefault="00081D49" w:rsidP="003F0C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600E4F" w:rsidRPr="000B6239" w:rsidRDefault="00600E4F" w:rsidP="00600E4F">
      <w:pPr>
        <w:rPr>
          <w:bCs/>
        </w:rPr>
        <w:sectPr w:rsidR="00600E4F" w:rsidRPr="000B6239">
          <w:headerReference w:type="even" r:id="rId8"/>
          <w:headerReference w:type="default" r:id="rId9"/>
          <w:pgSz w:w="11906" w:h="16838"/>
          <w:pgMar w:top="1134" w:right="737" w:bottom="1134" w:left="1985" w:header="720" w:footer="720" w:gutter="0"/>
          <w:cols w:space="720"/>
        </w:sectPr>
      </w:pPr>
    </w:p>
    <w:p w:rsidR="00600E4F" w:rsidRPr="000B6239" w:rsidRDefault="00600E4F" w:rsidP="009801AD">
      <w:pPr>
        <w:tabs>
          <w:tab w:val="left" w:pos="8505"/>
          <w:tab w:val="left" w:pos="8647"/>
        </w:tabs>
        <w:jc w:val="right"/>
        <w:rPr>
          <w:sz w:val="20"/>
          <w:szCs w:val="20"/>
        </w:rPr>
      </w:pPr>
      <w:r w:rsidRPr="000B6239">
        <w:rPr>
          <w:sz w:val="20"/>
          <w:szCs w:val="20"/>
        </w:rPr>
        <w:lastRenderedPageBreak/>
        <w:t xml:space="preserve">  </w:t>
      </w:r>
    </w:p>
    <w:p w:rsidR="009801AD" w:rsidRPr="000B6239" w:rsidRDefault="009801AD" w:rsidP="009801AD">
      <w:pPr>
        <w:jc w:val="center"/>
        <w:rPr>
          <w:b/>
          <w:sz w:val="28"/>
          <w:szCs w:val="28"/>
        </w:rPr>
      </w:pPr>
      <w:r w:rsidRPr="000B6239">
        <w:rPr>
          <w:b/>
          <w:sz w:val="28"/>
          <w:szCs w:val="28"/>
        </w:rPr>
        <w:t>3. Перечень мероприятий Программы</w:t>
      </w:r>
    </w:p>
    <w:p w:rsidR="009801AD" w:rsidRPr="000B6239" w:rsidRDefault="009801AD" w:rsidP="009801AD">
      <w:pPr>
        <w:jc w:val="center"/>
        <w:rPr>
          <w:b/>
          <w:sz w:val="28"/>
          <w:szCs w:val="28"/>
        </w:rPr>
      </w:pPr>
    </w:p>
    <w:p w:rsidR="009801AD" w:rsidRPr="000B6239" w:rsidRDefault="009801AD" w:rsidP="009801AD">
      <w:pPr>
        <w:pStyle w:val="ConsPlusTitle"/>
        <w:widowControl/>
        <w:jc w:val="center"/>
        <w:rPr>
          <w:sz w:val="28"/>
          <w:szCs w:val="28"/>
        </w:rPr>
      </w:pPr>
      <w:r w:rsidRPr="000B6239">
        <w:rPr>
          <w:sz w:val="28"/>
          <w:szCs w:val="28"/>
        </w:rPr>
        <w:t xml:space="preserve">«Профилактика безнадзорности и правонарушений  несовершеннолетних </w:t>
      </w:r>
    </w:p>
    <w:p w:rsidR="009801AD" w:rsidRPr="000B6239" w:rsidRDefault="001070EF" w:rsidP="009801AD">
      <w:pPr>
        <w:pStyle w:val="ConsPlusTitle"/>
        <w:widowControl/>
        <w:jc w:val="center"/>
        <w:rPr>
          <w:sz w:val="28"/>
          <w:szCs w:val="28"/>
        </w:rPr>
      </w:pPr>
      <w:r w:rsidRPr="000B6239">
        <w:rPr>
          <w:sz w:val="28"/>
          <w:szCs w:val="28"/>
        </w:rPr>
        <w:t>на 2024-2026</w:t>
      </w:r>
      <w:r w:rsidR="009801AD" w:rsidRPr="000B6239">
        <w:rPr>
          <w:sz w:val="28"/>
          <w:szCs w:val="28"/>
        </w:rPr>
        <w:t xml:space="preserve"> годы»</w:t>
      </w:r>
    </w:p>
    <w:p w:rsidR="00600E4F" w:rsidRPr="000B6239" w:rsidRDefault="00600E4F" w:rsidP="00600E4F">
      <w:pPr>
        <w:jc w:val="center"/>
        <w:rPr>
          <w:sz w:val="28"/>
          <w:szCs w:val="28"/>
        </w:rPr>
      </w:pPr>
    </w:p>
    <w:p w:rsidR="009801AD" w:rsidRPr="000B6239" w:rsidRDefault="009801AD" w:rsidP="00600E4F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5"/>
        <w:gridCol w:w="126"/>
        <w:gridCol w:w="4253"/>
        <w:gridCol w:w="3119"/>
        <w:gridCol w:w="1417"/>
        <w:gridCol w:w="1418"/>
        <w:gridCol w:w="1417"/>
        <w:gridCol w:w="3402"/>
      </w:tblGrid>
      <w:tr w:rsidR="009801AD" w:rsidRPr="000B6239" w:rsidTr="00547273"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№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п/п</w:t>
            </w:r>
          </w:p>
        </w:tc>
        <w:tc>
          <w:tcPr>
            <w:tcW w:w="4379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 xml:space="preserve">Мероприятия </w:t>
            </w:r>
          </w:p>
        </w:tc>
        <w:tc>
          <w:tcPr>
            <w:tcW w:w="3119" w:type="dxa"/>
          </w:tcPr>
          <w:p w:rsidR="009801AD" w:rsidRPr="000B6239" w:rsidRDefault="009801AD" w:rsidP="00E52F10">
            <w:pPr>
              <w:jc w:val="center"/>
            </w:pPr>
            <w:r w:rsidRPr="000B6239">
              <w:t>Исполнители</w:t>
            </w:r>
          </w:p>
        </w:tc>
        <w:tc>
          <w:tcPr>
            <w:tcW w:w="4252" w:type="dxa"/>
            <w:gridSpan w:val="3"/>
          </w:tcPr>
          <w:p w:rsidR="009801AD" w:rsidRPr="000B6239" w:rsidRDefault="009801AD" w:rsidP="00E52F10">
            <w:pPr>
              <w:jc w:val="center"/>
            </w:pPr>
            <w:r w:rsidRPr="000B6239">
              <w:t xml:space="preserve">Сроки исполнения </w:t>
            </w:r>
          </w:p>
          <w:p w:rsidR="009801AD" w:rsidRPr="000B6239" w:rsidRDefault="001070EF" w:rsidP="009801AD">
            <w:pPr>
              <w:jc w:val="center"/>
            </w:pPr>
            <w:r w:rsidRPr="000B6239">
              <w:t>2024</w:t>
            </w:r>
            <w:r w:rsidR="009801AD" w:rsidRPr="000B6239">
              <w:t>-</w:t>
            </w:r>
            <w:r w:rsidRPr="000B6239">
              <w:t>2026</w:t>
            </w:r>
            <w:r w:rsidR="009801AD" w:rsidRPr="000B6239">
              <w:t xml:space="preserve"> г.г.</w:t>
            </w:r>
          </w:p>
        </w:tc>
        <w:tc>
          <w:tcPr>
            <w:tcW w:w="3402" w:type="dxa"/>
          </w:tcPr>
          <w:p w:rsidR="009801AD" w:rsidRPr="000B6239" w:rsidRDefault="009801AD" w:rsidP="00E52F10">
            <w:pPr>
              <w:jc w:val="center"/>
            </w:pPr>
            <w:r w:rsidRPr="000B6239">
              <w:t>Ожидаемые результаты</w:t>
            </w:r>
          </w:p>
        </w:tc>
      </w:tr>
      <w:tr w:rsidR="009801AD" w:rsidRPr="000B6239" w:rsidTr="00547273"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1</w:t>
            </w:r>
          </w:p>
        </w:tc>
        <w:tc>
          <w:tcPr>
            <w:tcW w:w="4379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2</w:t>
            </w:r>
          </w:p>
        </w:tc>
        <w:tc>
          <w:tcPr>
            <w:tcW w:w="3119" w:type="dxa"/>
          </w:tcPr>
          <w:p w:rsidR="009801AD" w:rsidRPr="000B6239" w:rsidRDefault="009801AD" w:rsidP="00E52F10">
            <w:pPr>
              <w:jc w:val="center"/>
            </w:pPr>
            <w:r w:rsidRPr="000B6239">
              <w:t>3</w:t>
            </w:r>
          </w:p>
        </w:tc>
        <w:tc>
          <w:tcPr>
            <w:tcW w:w="1417" w:type="dxa"/>
          </w:tcPr>
          <w:p w:rsidR="009801AD" w:rsidRPr="000B6239" w:rsidRDefault="009801AD" w:rsidP="00E52F10">
            <w:pPr>
              <w:jc w:val="center"/>
            </w:pPr>
            <w:r w:rsidRPr="000B6239">
              <w:t>4</w:t>
            </w:r>
          </w:p>
        </w:tc>
        <w:tc>
          <w:tcPr>
            <w:tcW w:w="1418" w:type="dxa"/>
          </w:tcPr>
          <w:p w:rsidR="009801AD" w:rsidRPr="000B6239" w:rsidRDefault="009801AD" w:rsidP="00E52F10">
            <w:pPr>
              <w:jc w:val="center"/>
            </w:pPr>
            <w:r w:rsidRPr="000B6239">
              <w:t>5</w:t>
            </w:r>
          </w:p>
        </w:tc>
        <w:tc>
          <w:tcPr>
            <w:tcW w:w="1417" w:type="dxa"/>
          </w:tcPr>
          <w:p w:rsidR="009801AD" w:rsidRPr="000B6239" w:rsidRDefault="009801AD" w:rsidP="00E52F10">
            <w:pPr>
              <w:jc w:val="center"/>
            </w:pPr>
            <w:r w:rsidRPr="000B6239">
              <w:t>6</w:t>
            </w:r>
          </w:p>
        </w:tc>
        <w:tc>
          <w:tcPr>
            <w:tcW w:w="3402" w:type="dxa"/>
          </w:tcPr>
          <w:p w:rsidR="009801AD" w:rsidRPr="000B6239" w:rsidRDefault="009801AD" w:rsidP="00E52F10">
            <w:pPr>
              <w:jc w:val="center"/>
            </w:pPr>
            <w:r w:rsidRPr="000B6239">
              <w:t>7</w:t>
            </w:r>
          </w:p>
        </w:tc>
      </w:tr>
      <w:tr w:rsidR="009801AD" w:rsidRPr="000B6239" w:rsidTr="00547273">
        <w:tc>
          <w:tcPr>
            <w:tcW w:w="15735" w:type="dxa"/>
            <w:gridSpan w:val="9"/>
          </w:tcPr>
          <w:p w:rsidR="009801AD" w:rsidRPr="000B6239" w:rsidRDefault="009801AD" w:rsidP="00E52F10">
            <w:pPr>
              <w:jc w:val="both"/>
              <w:rPr>
                <w:b/>
                <w:sz w:val="28"/>
                <w:szCs w:val="28"/>
              </w:rPr>
            </w:pPr>
            <w:r w:rsidRPr="000B6239">
              <w:rPr>
                <w:b/>
                <w:sz w:val="28"/>
                <w:szCs w:val="28"/>
              </w:rPr>
              <w:t xml:space="preserve">1. </w:t>
            </w:r>
            <w:r w:rsidR="003A646C" w:rsidRPr="000B6239">
              <w:rPr>
                <w:b/>
                <w:sz w:val="28"/>
                <w:szCs w:val="28"/>
              </w:rPr>
              <w:t>Повышение эффективности</w:t>
            </w:r>
            <w:r w:rsidRPr="000B6239">
              <w:rPr>
                <w:b/>
                <w:sz w:val="28"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  <w:p w:rsidR="009801AD" w:rsidRPr="000B6239" w:rsidRDefault="009801AD" w:rsidP="00E52F10">
            <w:pPr>
              <w:jc w:val="both"/>
              <w:rPr>
                <w:b/>
              </w:rPr>
            </w:pPr>
          </w:p>
        </w:tc>
      </w:tr>
      <w:tr w:rsidR="009801AD" w:rsidRPr="000B6239" w:rsidTr="00547273"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1.1</w:t>
            </w:r>
          </w:p>
        </w:tc>
        <w:tc>
          <w:tcPr>
            <w:tcW w:w="4379" w:type="dxa"/>
            <w:gridSpan w:val="2"/>
          </w:tcPr>
          <w:p w:rsidR="009801AD" w:rsidRPr="000B6239" w:rsidRDefault="009801AD" w:rsidP="00E52F10">
            <w:r w:rsidRPr="000B6239">
              <w:t>Содержание в актуальном состоянии муниципального банка данных:</w:t>
            </w:r>
          </w:p>
          <w:p w:rsidR="009801AD" w:rsidRPr="000B6239" w:rsidRDefault="009801AD" w:rsidP="00E52F10">
            <w:r w:rsidRPr="000B6239">
              <w:t>- о детях школьного возраста, не посещающих или систематически пропускающих по неуважительным причинам занятия в образовательны</w:t>
            </w:r>
            <w:r w:rsidR="00506294" w:rsidRPr="000B6239">
              <w:t>х учреждениях</w:t>
            </w:r>
            <w:r w:rsidRPr="000B6239">
              <w:t>;</w:t>
            </w:r>
            <w:r w:rsidR="001070EF" w:rsidRPr="000B6239">
              <w:t xml:space="preserve"> сведение к минимуму количества детей, переходящих на семейную форму обучения;</w:t>
            </w:r>
          </w:p>
          <w:p w:rsidR="009801AD" w:rsidRPr="000B6239" w:rsidRDefault="009801AD" w:rsidP="00E52F10">
            <w:r w:rsidRPr="000B6239">
              <w:t>- безнадзорных детей,</w:t>
            </w:r>
          </w:p>
          <w:p w:rsidR="009801AD" w:rsidRPr="000B6239" w:rsidRDefault="009801AD" w:rsidP="00E52F10">
            <w:r w:rsidRPr="000B6239">
              <w:t>-семей, находящихся в социально-опасном положении;</w:t>
            </w:r>
          </w:p>
          <w:p w:rsidR="009801AD" w:rsidRPr="000B6239" w:rsidRDefault="009801AD" w:rsidP="001070EF">
            <w:r w:rsidRPr="000B6239">
              <w:t xml:space="preserve">-несовершеннолетних, </w:t>
            </w:r>
            <w:r w:rsidR="001070EF" w:rsidRPr="000B6239">
              <w:t xml:space="preserve">состоящих на различных видах учетов </w:t>
            </w:r>
          </w:p>
        </w:tc>
        <w:tc>
          <w:tcPr>
            <w:tcW w:w="3119" w:type="dxa"/>
          </w:tcPr>
          <w:p w:rsidR="005F266C" w:rsidRPr="000B6239" w:rsidRDefault="002F0874" w:rsidP="005F266C">
            <w:r>
              <w:t>комиссия</w:t>
            </w:r>
            <w:r w:rsidR="009801AD" w:rsidRPr="000B6239">
              <w:t>, ОО</w:t>
            </w:r>
            <w:r w:rsidR="00B906A9">
              <w:t>и</w:t>
            </w:r>
            <w:r w:rsidR="009801AD" w:rsidRPr="000B6239">
              <w:t xml:space="preserve">П, </w:t>
            </w:r>
            <w:r w:rsidR="005F266C" w:rsidRPr="000B6239">
              <w:t>УО</w:t>
            </w:r>
            <w:r w:rsidR="009801AD" w:rsidRPr="000B6239">
              <w:t>, ПДН</w:t>
            </w:r>
            <w:r w:rsidR="00B906A9">
              <w:t xml:space="preserve">, КЦСОН,  </w:t>
            </w:r>
            <w:r w:rsidR="00547273">
              <w:t>молодежный центр</w:t>
            </w:r>
          </w:p>
          <w:p w:rsidR="009801AD" w:rsidRPr="000B6239" w:rsidRDefault="009801AD" w:rsidP="00E52F10"/>
        </w:tc>
        <w:tc>
          <w:tcPr>
            <w:tcW w:w="1417" w:type="dxa"/>
          </w:tcPr>
          <w:p w:rsidR="009801AD" w:rsidRPr="000B6239" w:rsidRDefault="009801AD" w:rsidP="005F266C">
            <w:pPr>
              <w:jc w:val="center"/>
            </w:pPr>
            <w:r w:rsidRPr="000B6239">
              <w:t>202</w:t>
            </w:r>
            <w:r w:rsidR="001070EF" w:rsidRPr="000B6239">
              <w:t>4</w:t>
            </w:r>
            <w:r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801AD" w:rsidRPr="000B6239" w:rsidRDefault="009801AD" w:rsidP="005F266C">
            <w:pPr>
              <w:jc w:val="center"/>
            </w:pPr>
            <w:r w:rsidRPr="000B6239">
              <w:t>202</w:t>
            </w:r>
            <w:r w:rsidR="001070EF" w:rsidRPr="000B6239">
              <w:t>5</w:t>
            </w:r>
          </w:p>
        </w:tc>
        <w:tc>
          <w:tcPr>
            <w:tcW w:w="1417" w:type="dxa"/>
            <w:shd w:val="clear" w:color="auto" w:fill="auto"/>
          </w:tcPr>
          <w:p w:rsidR="009801AD" w:rsidRPr="000B6239" w:rsidRDefault="009801AD" w:rsidP="005F266C">
            <w:pPr>
              <w:jc w:val="center"/>
            </w:pPr>
            <w:r w:rsidRPr="000B6239">
              <w:t>202</w:t>
            </w:r>
            <w:r w:rsidR="001070EF" w:rsidRPr="000B6239">
              <w:t>6</w:t>
            </w:r>
          </w:p>
        </w:tc>
        <w:tc>
          <w:tcPr>
            <w:tcW w:w="3402" w:type="dxa"/>
          </w:tcPr>
          <w:p w:rsidR="009801AD" w:rsidRPr="000B6239" w:rsidRDefault="009801AD" w:rsidP="00E52F10">
            <w:r w:rsidRPr="000B6239">
              <w:t>Создан</w:t>
            </w:r>
            <w:r w:rsidR="003A646C" w:rsidRPr="000B6239">
              <w:t>а и находится в актуальном состоянии</w:t>
            </w:r>
            <w:r w:rsidRPr="000B6239">
              <w:t xml:space="preserve"> един</w:t>
            </w:r>
            <w:r w:rsidR="003A646C" w:rsidRPr="000B6239">
              <w:t>ая</w:t>
            </w:r>
            <w:r w:rsidRPr="000B6239">
              <w:t xml:space="preserve"> системы учета детей:</w:t>
            </w:r>
          </w:p>
          <w:p w:rsidR="009801AD" w:rsidRPr="000B6239" w:rsidRDefault="009801AD" w:rsidP="00E52F10">
            <w:r w:rsidRPr="000B6239">
              <w:t>-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</w:p>
          <w:p w:rsidR="009801AD" w:rsidRPr="000B6239" w:rsidRDefault="009801AD" w:rsidP="00E52F10">
            <w:r w:rsidRPr="000B6239">
              <w:t>- безнадзорных детей,</w:t>
            </w:r>
          </w:p>
          <w:p w:rsidR="009801AD" w:rsidRPr="000B6239" w:rsidRDefault="009801AD" w:rsidP="00E52F10">
            <w:r w:rsidRPr="000B6239">
              <w:t>- семей, находящихся в социально-опасном положении;</w:t>
            </w:r>
          </w:p>
          <w:p w:rsidR="00D35C5F" w:rsidRPr="000B6239" w:rsidRDefault="00D35C5F" w:rsidP="00E52F10">
            <w:r w:rsidRPr="000B6239">
              <w:t>-снижение количества несовершеннолетних, состоящих на различных видах учетов.</w:t>
            </w:r>
          </w:p>
        </w:tc>
      </w:tr>
      <w:tr w:rsidR="009801AD" w:rsidRPr="000B6239" w:rsidTr="00547273"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1.2</w:t>
            </w:r>
          </w:p>
        </w:tc>
        <w:tc>
          <w:tcPr>
            <w:tcW w:w="4379" w:type="dxa"/>
            <w:gridSpan w:val="2"/>
          </w:tcPr>
          <w:p w:rsidR="00744AF8" w:rsidRPr="000B6239" w:rsidRDefault="009801AD" w:rsidP="00744AF8">
            <w:pPr>
              <w:jc w:val="both"/>
              <w:rPr>
                <w:b/>
                <w:sz w:val="28"/>
                <w:szCs w:val="28"/>
              </w:rPr>
            </w:pPr>
            <w:r w:rsidRPr="000B6239">
              <w:t xml:space="preserve">Анализ деятельности органов и учреждений системы профилактики в </w:t>
            </w:r>
            <w:r w:rsidRPr="000B6239">
              <w:lastRenderedPageBreak/>
              <w:t>соответствии с</w:t>
            </w:r>
            <w:r w:rsidR="00744AF8" w:rsidRPr="000B6239">
              <w:t xml:space="preserve"> положением «Об утверждении порядков взаимодействия органов и учреждений системы профилактики безнадзорности и правонарушений несовершеннолетних в </w:t>
            </w:r>
            <w:r w:rsidR="0040108E">
              <w:t>Иланском</w:t>
            </w:r>
            <w:bookmarkStart w:id="0" w:name="_GoBack"/>
            <w:bookmarkEnd w:id="0"/>
            <w:r w:rsidR="00744AF8" w:rsidRPr="000B6239">
              <w:t xml:space="preserve"> районе по выявлению детского и семейного неблагополучия, при признании семей и (или) несовершеннолетних находящимися в социально опасном положении и организации с ними комплексной индивидуальной профилактической работы, а также организации работы по выявлению несовершеннолетних, употребляющих алкогольные, наркотические средства, новые потенциально опасные психоактивные вещества или одурманивающие вещества, а также выявлению родителей (законных представителей), употребляющих психоактивные вещества, либо жестоко обращающихся с детьми»</w:t>
            </w:r>
          </w:p>
          <w:p w:rsidR="009801AD" w:rsidRPr="000B6239" w:rsidRDefault="009801AD" w:rsidP="00744AF8"/>
        </w:tc>
        <w:tc>
          <w:tcPr>
            <w:tcW w:w="3119" w:type="dxa"/>
          </w:tcPr>
          <w:p w:rsidR="005F266C" w:rsidRPr="000B6239" w:rsidRDefault="00547273" w:rsidP="00E52F10">
            <w:r>
              <w:lastRenderedPageBreak/>
              <w:t>комиссия</w:t>
            </w:r>
            <w:r w:rsidR="005F266C" w:rsidRPr="000B6239">
              <w:t>,</w:t>
            </w:r>
          </w:p>
          <w:p w:rsidR="005F266C" w:rsidRPr="000B6239" w:rsidRDefault="005F266C" w:rsidP="00E52F10">
            <w:r w:rsidRPr="000B6239">
              <w:t xml:space="preserve">все органы и учреждения </w:t>
            </w:r>
            <w:r w:rsidRPr="000B6239">
              <w:lastRenderedPageBreak/>
              <w:t>входящие в систему профилактики</w:t>
            </w:r>
          </w:p>
          <w:p w:rsidR="009801AD" w:rsidRPr="000B6239" w:rsidRDefault="009801AD" w:rsidP="00E52F10"/>
        </w:tc>
        <w:tc>
          <w:tcPr>
            <w:tcW w:w="1417" w:type="dxa"/>
          </w:tcPr>
          <w:p w:rsidR="009801AD" w:rsidRPr="000B6239" w:rsidRDefault="00D35C5F" w:rsidP="00E52F10">
            <w:pPr>
              <w:jc w:val="center"/>
            </w:pPr>
            <w:r w:rsidRPr="000B6239">
              <w:lastRenderedPageBreak/>
              <w:t xml:space="preserve">по полугодию </w:t>
            </w:r>
            <w:r w:rsidRPr="000B6239">
              <w:lastRenderedPageBreak/>
              <w:t>и году</w:t>
            </w:r>
          </w:p>
        </w:tc>
        <w:tc>
          <w:tcPr>
            <w:tcW w:w="1418" w:type="dxa"/>
            <w:shd w:val="clear" w:color="auto" w:fill="auto"/>
          </w:tcPr>
          <w:p w:rsidR="009801AD" w:rsidRPr="000B6239" w:rsidRDefault="00D35C5F" w:rsidP="00E52F10">
            <w:pPr>
              <w:jc w:val="center"/>
            </w:pPr>
            <w:r w:rsidRPr="000B6239">
              <w:lastRenderedPageBreak/>
              <w:t xml:space="preserve">по полугодию </w:t>
            </w:r>
            <w:r w:rsidRPr="000B6239">
              <w:lastRenderedPageBreak/>
              <w:t>и году</w:t>
            </w:r>
          </w:p>
        </w:tc>
        <w:tc>
          <w:tcPr>
            <w:tcW w:w="1417" w:type="dxa"/>
            <w:shd w:val="clear" w:color="auto" w:fill="auto"/>
          </w:tcPr>
          <w:p w:rsidR="009801AD" w:rsidRPr="000B6239" w:rsidRDefault="00D35C5F" w:rsidP="00E52F10">
            <w:pPr>
              <w:jc w:val="center"/>
            </w:pPr>
            <w:r w:rsidRPr="000B6239">
              <w:lastRenderedPageBreak/>
              <w:t xml:space="preserve">по полугодию </w:t>
            </w:r>
            <w:r w:rsidRPr="000B6239">
              <w:lastRenderedPageBreak/>
              <w:t>и году</w:t>
            </w:r>
          </w:p>
        </w:tc>
        <w:tc>
          <w:tcPr>
            <w:tcW w:w="3402" w:type="dxa"/>
          </w:tcPr>
          <w:p w:rsidR="009801AD" w:rsidRPr="000B6239" w:rsidRDefault="00D35C5F" w:rsidP="003A646C">
            <w:r w:rsidRPr="000B6239">
              <w:lastRenderedPageBreak/>
              <w:t xml:space="preserve">Выявление </w:t>
            </w:r>
            <w:r w:rsidR="009801AD" w:rsidRPr="000B6239">
              <w:t>проблем</w:t>
            </w:r>
            <w:r w:rsidRPr="000B6239">
              <w:t xml:space="preserve"> </w:t>
            </w:r>
            <w:r w:rsidR="009801AD" w:rsidRPr="000B6239">
              <w:t xml:space="preserve"> по взаимодействию органов и </w:t>
            </w:r>
            <w:r w:rsidR="009801AD" w:rsidRPr="000B6239">
              <w:lastRenderedPageBreak/>
              <w:t>учреждений систем</w:t>
            </w:r>
            <w:r w:rsidRPr="000B6239">
              <w:t xml:space="preserve">ы профилактики и выработка путей </w:t>
            </w:r>
            <w:r w:rsidR="009801AD" w:rsidRPr="000B6239">
              <w:t xml:space="preserve">их решения. </w:t>
            </w:r>
          </w:p>
        </w:tc>
      </w:tr>
      <w:tr w:rsidR="009801AD" w:rsidRPr="000B6239" w:rsidTr="00547273"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lastRenderedPageBreak/>
              <w:t>1.3</w:t>
            </w:r>
          </w:p>
        </w:tc>
        <w:tc>
          <w:tcPr>
            <w:tcW w:w="4379" w:type="dxa"/>
            <w:gridSpan w:val="2"/>
          </w:tcPr>
          <w:p w:rsidR="009801AD" w:rsidRPr="000B6239" w:rsidRDefault="009801AD" w:rsidP="00E52F10">
            <w:pPr>
              <w:jc w:val="both"/>
            </w:pPr>
            <w:r w:rsidRPr="000B6239">
              <w:t xml:space="preserve">Проведение расширенных заседаний </w:t>
            </w:r>
            <w:r w:rsidR="002F0874">
              <w:t>комиссии</w:t>
            </w:r>
            <w:r w:rsidRPr="000B6239">
              <w:t xml:space="preserve"> по взаимодействию органов и учреждений системы профилактики безнадзорности и правонарушений несовершеннолетних</w:t>
            </w:r>
            <w:r w:rsidR="00D35C5F" w:rsidRPr="000B6239">
              <w:t>, с приглашением общественности, в том числе общественных наставников несовершеннолетних</w:t>
            </w:r>
          </w:p>
        </w:tc>
        <w:tc>
          <w:tcPr>
            <w:tcW w:w="3119" w:type="dxa"/>
          </w:tcPr>
          <w:p w:rsidR="005F266C" w:rsidRPr="000B6239" w:rsidRDefault="009931D6" w:rsidP="005F266C">
            <w:r>
              <w:t>комиссия</w:t>
            </w:r>
            <w:r w:rsidR="005F266C" w:rsidRPr="000B6239">
              <w:t>,</w:t>
            </w:r>
          </w:p>
          <w:p w:rsidR="005F266C" w:rsidRPr="000B6239" w:rsidRDefault="005F266C" w:rsidP="005F266C">
            <w:r w:rsidRPr="000B6239">
              <w:t>все органы и учреждения входящие в систему профилактики,</w:t>
            </w:r>
            <w:r w:rsidR="00372E38" w:rsidRPr="000B6239">
              <w:t xml:space="preserve"> антинаркотическая комиссия и комиссия по профилактике правонарушений администрации района, </w:t>
            </w:r>
            <w:r w:rsidR="00081D49">
              <w:lastRenderedPageBreak/>
              <w:t xml:space="preserve">общественные организации, общественные наставники несовершеннолетних,  </w:t>
            </w:r>
            <w:r w:rsidR="00B906A9">
              <w:t xml:space="preserve"> с привлечением Глав сельских поселений.</w:t>
            </w:r>
          </w:p>
          <w:p w:rsidR="009801AD" w:rsidRPr="000B6239" w:rsidRDefault="009801AD" w:rsidP="00E52F10">
            <w:pPr>
              <w:jc w:val="both"/>
            </w:pPr>
          </w:p>
        </w:tc>
        <w:tc>
          <w:tcPr>
            <w:tcW w:w="1417" w:type="dxa"/>
          </w:tcPr>
          <w:p w:rsidR="009801AD" w:rsidRPr="000B6239" w:rsidRDefault="009801AD" w:rsidP="00E52F10">
            <w:pPr>
              <w:jc w:val="center"/>
            </w:pPr>
            <w:r w:rsidRPr="000B6239">
              <w:lastRenderedPageBreak/>
              <w:t xml:space="preserve">По 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полугодию</w:t>
            </w:r>
          </w:p>
        </w:tc>
        <w:tc>
          <w:tcPr>
            <w:tcW w:w="1418" w:type="dxa"/>
            <w:shd w:val="clear" w:color="auto" w:fill="auto"/>
          </w:tcPr>
          <w:p w:rsidR="009801AD" w:rsidRPr="000B6239" w:rsidRDefault="009801AD" w:rsidP="00E52F10">
            <w:pPr>
              <w:jc w:val="center"/>
            </w:pPr>
            <w:r w:rsidRPr="000B6239">
              <w:t xml:space="preserve">По 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полугодию</w:t>
            </w:r>
          </w:p>
        </w:tc>
        <w:tc>
          <w:tcPr>
            <w:tcW w:w="1417" w:type="dxa"/>
            <w:shd w:val="clear" w:color="auto" w:fill="auto"/>
          </w:tcPr>
          <w:p w:rsidR="009801AD" w:rsidRPr="000B6239" w:rsidRDefault="009801AD" w:rsidP="00E52F10">
            <w:pPr>
              <w:jc w:val="center"/>
            </w:pPr>
            <w:r w:rsidRPr="000B6239">
              <w:t xml:space="preserve">По 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полугодию</w:t>
            </w:r>
          </w:p>
        </w:tc>
        <w:tc>
          <w:tcPr>
            <w:tcW w:w="3402" w:type="dxa"/>
          </w:tcPr>
          <w:p w:rsidR="00D35C5F" w:rsidRPr="000B6239" w:rsidRDefault="00372E38" w:rsidP="00880C29">
            <w:pPr>
              <w:jc w:val="both"/>
            </w:pPr>
            <w:r w:rsidRPr="000B6239">
              <w:t>комплексное</w:t>
            </w:r>
            <w:r w:rsidR="00880C29" w:rsidRPr="000B6239">
              <w:t xml:space="preserve"> решение  имеющихся проблем по профилактике правонарушений</w:t>
            </w:r>
          </w:p>
        </w:tc>
      </w:tr>
      <w:tr w:rsidR="009801AD" w:rsidRPr="000B6239" w:rsidTr="00547273"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1.4</w:t>
            </w:r>
          </w:p>
        </w:tc>
        <w:tc>
          <w:tcPr>
            <w:tcW w:w="4379" w:type="dxa"/>
            <w:gridSpan w:val="2"/>
          </w:tcPr>
          <w:p w:rsidR="009801AD" w:rsidRPr="000B6239" w:rsidRDefault="009801AD" w:rsidP="00E52F10">
            <w:pPr>
              <w:jc w:val="both"/>
            </w:pPr>
            <w:r w:rsidRPr="000B6239">
              <w:t xml:space="preserve">Выездные заседания </w:t>
            </w:r>
            <w:r w:rsidR="009931D6">
              <w:t>комиссии</w:t>
            </w:r>
          </w:p>
        </w:tc>
        <w:tc>
          <w:tcPr>
            <w:tcW w:w="3119" w:type="dxa"/>
          </w:tcPr>
          <w:p w:rsidR="009801AD" w:rsidRPr="000B6239" w:rsidRDefault="009931D6" w:rsidP="00E52F10">
            <w:pPr>
              <w:jc w:val="both"/>
            </w:pPr>
            <w:r>
              <w:t>комиссия</w:t>
            </w:r>
            <w:r w:rsidR="00D35C5F" w:rsidRPr="000B6239">
              <w:t xml:space="preserve"> по согласованию со школами и сельскими поселениями</w:t>
            </w:r>
          </w:p>
        </w:tc>
        <w:tc>
          <w:tcPr>
            <w:tcW w:w="1417" w:type="dxa"/>
          </w:tcPr>
          <w:p w:rsidR="009801AD" w:rsidRPr="000B6239" w:rsidRDefault="009801AD" w:rsidP="00E52F10">
            <w:pPr>
              <w:jc w:val="center"/>
            </w:pPr>
            <w:r w:rsidRPr="000B6239">
              <w:t xml:space="preserve">По </w:t>
            </w:r>
            <w:r w:rsidR="009931D6">
              <w:t>планам мероприятий</w:t>
            </w:r>
          </w:p>
        </w:tc>
        <w:tc>
          <w:tcPr>
            <w:tcW w:w="1418" w:type="dxa"/>
            <w:shd w:val="clear" w:color="auto" w:fill="auto"/>
          </w:tcPr>
          <w:p w:rsidR="009801AD" w:rsidRPr="000B6239" w:rsidRDefault="009801AD" w:rsidP="00E52F10">
            <w:pPr>
              <w:jc w:val="center"/>
            </w:pPr>
            <w:r w:rsidRPr="000B6239">
              <w:t xml:space="preserve">По </w:t>
            </w:r>
            <w:r w:rsidR="009931D6">
              <w:t>планам мероприятий</w:t>
            </w:r>
          </w:p>
        </w:tc>
        <w:tc>
          <w:tcPr>
            <w:tcW w:w="1417" w:type="dxa"/>
            <w:shd w:val="clear" w:color="auto" w:fill="auto"/>
          </w:tcPr>
          <w:p w:rsidR="009801AD" w:rsidRPr="000B6239" w:rsidRDefault="009801AD" w:rsidP="00E52F10">
            <w:pPr>
              <w:jc w:val="center"/>
            </w:pPr>
            <w:r w:rsidRPr="000B6239">
              <w:t>По</w:t>
            </w:r>
            <w:r w:rsidR="009931D6">
              <w:t xml:space="preserve"> планам мероприятий</w:t>
            </w:r>
          </w:p>
        </w:tc>
        <w:tc>
          <w:tcPr>
            <w:tcW w:w="3402" w:type="dxa"/>
          </w:tcPr>
          <w:p w:rsidR="009801AD" w:rsidRPr="000B6239" w:rsidRDefault="00D35C5F" w:rsidP="003A646C">
            <w:pPr>
              <w:jc w:val="both"/>
            </w:pPr>
            <w:r w:rsidRPr="000B6239">
              <w:t>Решение имеющихся проблем по профилактике в конкретном образовательном учреждении и населенном пункте</w:t>
            </w:r>
          </w:p>
        </w:tc>
      </w:tr>
      <w:tr w:rsidR="009801AD" w:rsidRPr="000B6239" w:rsidTr="00547273">
        <w:tc>
          <w:tcPr>
            <w:tcW w:w="15735" w:type="dxa"/>
            <w:gridSpan w:val="9"/>
          </w:tcPr>
          <w:p w:rsidR="009801AD" w:rsidRPr="000B6239" w:rsidRDefault="009801AD" w:rsidP="003A646C">
            <w:pPr>
              <w:jc w:val="both"/>
              <w:rPr>
                <w:sz w:val="28"/>
                <w:szCs w:val="28"/>
              </w:rPr>
            </w:pPr>
            <w:r w:rsidRPr="000B6239">
              <w:rPr>
                <w:b/>
                <w:sz w:val="28"/>
                <w:szCs w:val="28"/>
              </w:rPr>
              <w:t xml:space="preserve">2. </w:t>
            </w:r>
            <w:r w:rsidR="003A646C" w:rsidRPr="000B6239">
              <w:rPr>
                <w:b/>
                <w:sz w:val="28"/>
                <w:szCs w:val="28"/>
              </w:rPr>
              <w:t>Создание условий для повышения</w:t>
            </w:r>
            <w:r w:rsidRPr="000B6239">
              <w:rPr>
                <w:b/>
                <w:sz w:val="28"/>
                <w:szCs w:val="28"/>
              </w:rPr>
              <w:t xml:space="preserve"> ответственности родителей за воспитание детей, предупреждения социального сиротства, детской беспризорности и безнадзорности</w:t>
            </w:r>
          </w:p>
        </w:tc>
      </w:tr>
      <w:tr w:rsidR="005F266C" w:rsidRPr="000B6239" w:rsidTr="00547273">
        <w:tc>
          <w:tcPr>
            <w:tcW w:w="583" w:type="dxa"/>
            <w:gridSpan w:val="2"/>
          </w:tcPr>
          <w:p w:rsidR="005F266C" w:rsidRPr="000B6239" w:rsidRDefault="005F266C" w:rsidP="00E52F10">
            <w:pPr>
              <w:jc w:val="center"/>
            </w:pPr>
            <w:r w:rsidRPr="000B6239">
              <w:t>2.1</w:t>
            </w:r>
          </w:p>
        </w:tc>
        <w:tc>
          <w:tcPr>
            <w:tcW w:w="4379" w:type="dxa"/>
            <w:gridSpan w:val="2"/>
          </w:tcPr>
          <w:p w:rsidR="005F266C" w:rsidRPr="000B6239" w:rsidRDefault="005F266C" w:rsidP="00E52F10">
            <w:r w:rsidRPr="000B6239">
              <w:t xml:space="preserve">Проведение </w:t>
            </w:r>
            <w:r w:rsidR="00880C29" w:rsidRPr="000B6239">
              <w:t xml:space="preserve">профилактических </w:t>
            </w:r>
            <w:r w:rsidRPr="000B6239">
              <w:t>рейдов</w:t>
            </w:r>
            <w:r w:rsidR="00880C29" w:rsidRPr="000B6239">
              <w:t>ых мероприятий</w:t>
            </w:r>
            <w:r w:rsidRPr="000B6239">
              <w:t>:</w:t>
            </w:r>
          </w:p>
          <w:p w:rsidR="005F266C" w:rsidRPr="000B6239" w:rsidRDefault="005F266C" w:rsidP="00E52F10">
            <w:r w:rsidRPr="000B6239">
              <w:t xml:space="preserve">-по </w:t>
            </w:r>
            <w:r w:rsidR="00880C29" w:rsidRPr="000B6239">
              <w:t xml:space="preserve">выявлению безнадзорных </w:t>
            </w:r>
            <w:r w:rsidRPr="000B6239">
              <w:t xml:space="preserve"> несовершеннолетних;</w:t>
            </w:r>
          </w:p>
          <w:p w:rsidR="005F266C" w:rsidRDefault="00880C29" w:rsidP="00E52F10">
            <w:r w:rsidRPr="000B6239">
              <w:t xml:space="preserve">-посещению </w:t>
            </w:r>
            <w:r w:rsidR="005F266C" w:rsidRPr="000B6239">
              <w:t>несовершеннолетних и семей, состоящих на учете в КДН и ЗП;</w:t>
            </w:r>
            <w:r w:rsidRPr="000B6239">
              <w:t xml:space="preserve"> ПДН;</w:t>
            </w:r>
          </w:p>
          <w:p w:rsidR="00693E9D" w:rsidRPr="000B6239" w:rsidRDefault="00693E9D" w:rsidP="00E52F10">
            <w:r>
              <w:t>-по безопасному нахождению детей дома, н улице, в общественных местах;</w:t>
            </w:r>
          </w:p>
          <w:p w:rsidR="005F266C" w:rsidRPr="000B6239" w:rsidRDefault="005F266C" w:rsidP="00E52F10">
            <w:r w:rsidRPr="000B6239">
              <w:t>- по пр</w:t>
            </w:r>
            <w:r w:rsidR="00880C29" w:rsidRPr="000B6239">
              <w:t>оверке соблюдения законодательства ст.1.4 ЗКК;</w:t>
            </w:r>
          </w:p>
          <w:p w:rsidR="005F266C" w:rsidRPr="000B6239" w:rsidRDefault="005F266C" w:rsidP="00E52F10">
            <w:r w:rsidRPr="000B6239">
              <w:t>-</w:t>
            </w:r>
            <w:r w:rsidR="00880C29" w:rsidRPr="000B6239">
              <w:t xml:space="preserve"> </w:t>
            </w:r>
            <w:r w:rsidRPr="000B6239">
              <w:t xml:space="preserve"> по</w:t>
            </w:r>
            <w:r w:rsidR="00880C29" w:rsidRPr="000B6239">
              <w:t xml:space="preserve"> проверке торговым учреждений с </w:t>
            </w:r>
            <w:r w:rsidRPr="000B6239">
              <w:t>целью выявления и пресечения продажи спиртосодержащей</w:t>
            </w:r>
            <w:r w:rsidR="00880C29" w:rsidRPr="000B6239">
              <w:t xml:space="preserve">, табачной и иной запрещенной </w:t>
            </w:r>
            <w:r w:rsidRPr="000B6239">
              <w:t xml:space="preserve"> продукции несовершеннолетним</w:t>
            </w:r>
            <w:r w:rsidR="00367BAA" w:rsidRPr="000B6239">
              <w:t>;</w:t>
            </w:r>
          </w:p>
          <w:p w:rsidR="00367BAA" w:rsidRPr="000B6239" w:rsidRDefault="00367BAA" w:rsidP="00367BAA">
            <w:r w:rsidRPr="000B6239">
              <w:t xml:space="preserve">-по проверке семей, в которых несовершеннолетние проживают с лицами, имеющими судимость  за совершение тяжких и особо тяжких </w:t>
            </w:r>
            <w:r w:rsidRPr="000B6239">
              <w:lastRenderedPageBreak/>
              <w:t>преступлений против жизни, половой свободы личности, либо за совершение преступлений против половой неприкосновенности несовершеннолетних, а также лиц,  привлекавшихся к административной и уголовной ответственности за совершение правонарушений, либо преступлений, связанных с незаконным оборотом наркотических и (или) психотропных веществ и их аналогов.</w:t>
            </w:r>
            <w:r w:rsidR="00F17CD3" w:rsidRPr="000B6239">
              <w:t xml:space="preserve"> При выявлении оснований, организация с данной категорией граждан ИПР</w:t>
            </w:r>
          </w:p>
        </w:tc>
        <w:tc>
          <w:tcPr>
            <w:tcW w:w="3119" w:type="dxa"/>
          </w:tcPr>
          <w:p w:rsidR="005F266C" w:rsidRPr="000B6239" w:rsidRDefault="009931D6" w:rsidP="005F266C">
            <w:r>
              <w:lastRenderedPageBreak/>
              <w:t>комиссия</w:t>
            </w:r>
            <w:r w:rsidR="005F266C" w:rsidRPr="000B6239">
              <w:t>,</w:t>
            </w:r>
            <w:r w:rsidR="005866A8" w:rsidRPr="000B6239">
              <w:t xml:space="preserve"> </w:t>
            </w:r>
          </w:p>
          <w:p w:rsidR="005F266C" w:rsidRPr="000B6239" w:rsidRDefault="005F266C" w:rsidP="00E52F10">
            <w:r w:rsidRPr="000B6239">
              <w:t xml:space="preserve">Специалисты  </w:t>
            </w:r>
            <w:r w:rsidR="005A1C9A" w:rsidRPr="000B6239">
              <w:t>органов и учреждений системы профилактики безнадзорности и правонарушений несовершеннолетних</w:t>
            </w:r>
            <w:r w:rsidR="00693E9D">
              <w:rPr>
                <w:sz w:val="28"/>
                <w:szCs w:val="28"/>
              </w:rPr>
              <w:t xml:space="preserve">, </w:t>
            </w:r>
            <w:r w:rsidR="00693E9D" w:rsidRPr="00DB2332">
              <w:t>уполномоченный</w:t>
            </w:r>
            <w:r w:rsidR="00DB2332">
              <w:t xml:space="preserve"> </w:t>
            </w:r>
            <w:r w:rsidR="00693E9D" w:rsidRPr="00DB2332">
              <w:t>по правам ребенка</w:t>
            </w:r>
            <w:r w:rsidR="00B906A9">
              <w:t xml:space="preserve"> во взаимодействии с сельскими советами, ОО</w:t>
            </w:r>
          </w:p>
        </w:tc>
        <w:tc>
          <w:tcPr>
            <w:tcW w:w="1417" w:type="dxa"/>
          </w:tcPr>
          <w:p w:rsidR="005F266C" w:rsidRPr="000B6239" w:rsidRDefault="00880C29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  <w:p w:rsidR="00440A4F" w:rsidRPr="000B6239" w:rsidRDefault="00440A4F" w:rsidP="00440A4F">
            <w:pPr>
              <w:jc w:val="center"/>
            </w:pPr>
            <w:r w:rsidRPr="000B6239">
              <w:t>согласно графика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880C29" w:rsidP="0036467A">
            <w:pPr>
              <w:jc w:val="center"/>
            </w:pPr>
            <w:r w:rsidRPr="000B6239">
              <w:t>2025</w:t>
            </w:r>
          </w:p>
          <w:p w:rsidR="00440A4F" w:rsidRPr="000B6239" w:rsidRDefault="00440A4F" w:rsidP="0036467A">
            <w:pPr>
              <w:jc w:val="center"/>
            </w:pPr>
            <w:r w:rsidRPr="000B6239">
              <w:t>согласно графика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880C29" w:rsidP="0036467A">
            <w:pPr>
              <w:jc w:val="center"/>
            </w:pPr>
            <w:r w:rsidRPr="000B6239">
              <w:t>2026</w:t>
            </w:r>
          </w:p>
          <w:p w:rsidR="00440A4F" w:rsidRPr="000B6239" w:rsidRDefault="00440A4F" w:rsidP="0036467A">
            <w:pPr>
              <w:jc w:val="center"/>
            </w:pPr>
            <w:r w:rsidRPr="000B6239">
              <w:t>согласно графика</w:t>
            </w:r>
          </w:p>
        </w:tc>
        <w:tc>
          <w:tcPr>
            <w:tcW w:w="3402" w:type="dxa"/>
          </w:tcPr>
          <w:p w:rsidR="00880C29" w:rsidRPr="000B6239" w:rsidRDefault="00880C29" w:rsidP="00E52F10">
            <w:r w:rsidRPr="000B6239">
              <w:t>-п</w:t>
            </w:r>
            <w:r w:rsidR="005F266C" w:rsidRPr="000B6239">
              <w:t>редупреждение правонару</w:t>
            </w:r>
            <w:r w:rsidRPr="000B6239">
              <w:t>шений среди несовершеннолетних;</w:t>
            </w:r>
          </w:p>
          <w:p w:rsidR="00880C29" w:rsidRPr="000B6239" w:rsidRDefault="00880C29" w:rsidP="00E52F10">
            <w:r w:rsidRPr="000B6239">
              <w:t>-в</w:t>
            </w:r>
            <w:r w:rsidR="005F266C" w:rsidRPr="000B6239">
              <w:t>ыявление</w:t>
            </w:r>
            <w:r w:rsidRPr="000B6239">
              <w:t xml:space="preserve"> безнадзорных и беспризорных детей;</w:t>
            </w:r>
          </w:p>
          <w:p w:rsidR="005F266C" w:rsidRDefault="00880C29" w:rsidP="00E52F10">
            <w:r w:rsidRPr="000B6239">
              <w:t xml:space="preserve">-выявление </w:t>
            </w:r>
            <w:r w:rsidR="005F266C" w:rsidRPr="000B6239">
              <w:t xml:space="preserve">семей, не обеспечивающих надлежащего исполнения </w:t>
            </w:r>
            <w:r w:rsidRPr="000B6239">
              <w:t>своих родительских обязанностей;</w:t>
            </w:r>
          </w:p>
          <w:p w:rsidR="00693E9D" w:rsidRPr="000B6239" w:rsidRDefault="00693E9D" w:rsidP="00E52F10">
            <w:r>
              <w:t>-выявление фактов нарушения прав и интересов детей;</w:t>
            </w:r>
          </w:p>
          <w:p w:rsidR="00880C29" w:rsidRPr="000B6239" w:rsidRDefault="00880C29" w:rsidP="00E52F10">
            <w:r w:rsidRPr="000B6239">
              <w:t>-пресечение фактов реализации запрещенной продукции несовершеннолетним, принятие незамедлительных мер реагирования к лицам, нарушающим законодательство.</w:t>
            </w:r>
          </w:p>
        </w:tc>
      </w:tr>
      <w:tr w:rsidR="009801AD" w:rsidRPr="000B6239" w:rsidTr="00547273">
        <w:trPr>
          <w:trHeight w:val="1926"/>
        </w:trPr>
        <w:tc>
          <w:tcPr>
            <w:tcW w:w="583" w:type="dxa"/>
            <w:gridSpan w:val="2"/>
          </w:tcPr>
          <w:p w:rsidR="009801AD" w:rsidRPr="000B6239" w:rsidRDefault="009801AD" w:rsidP="00E52F10">
            <w:pPr>
              <w:jc w:val="center"/>
            </w:pPr>
            <w:r w:rsidRPr="000B6239">
              <w:t>2.2</w:t>
            </w:r>
          </w:p>
        </w:tc>
        <w:tc>
          <w:tcPr>
            <w:tcW w:w="4379" w:type="dxa"/>
            <w:gridSpan w:val="2"/>
          </w:tcPr>
          <w:p w:rsidR="009801AD" w:rsidRPr="000B6239" w:rsidRDefault="009801AD" w:rsidP="00E52F10">
            <w:r w:rsidRPr="000B6239">
              <w:t xml:space="preserve">Выявление безнадзорных, беспризорных детей, определение их в детские </w:t>
            </w:r>
            <w:r w:rsidR="00880C29" w:rsidRPr="000B6239">
              <w:t xml:space="preserve">государственные </w:t>
            </w:r>
            <w:r w:rsidRPr="000B6239">
              <w:t>учреждения всех видов и типов (детское отделение, реабилитационный  центр)</w:t>
            </w:r>
            <w:r w:rsidR="00A52E38" w:rsidRPr="000B6239">
              <w:t>. Своевременная организация межведомственной работы с семьями.</w:t>
            </w:r>
          </w:p>
        </w:tc>
        <w:tc>
          <w:tcPr>
            <w:tcW w:w="3119" w:type="dxa"/>
          </w:tcPr>
          <w:p w:rsidR="009801AD" w:rsidRPr="000B6239" w:rsidRDefault="00B906A9" w:rsidP="00B705CF">
            <w:pPr>
              <w:jc w:val="both"/>
            </w:pPr>
            <w:r>
              <w:t>УО,</w:t>
            </w:r>
            <w:r w:rsidR="00081D49">
              <w:t xml:space="preserve"> КЦСОН, УИИ,</w:t>
            </w:r>
            <w:r>
              <w:t xml:space="preserve"> ООи</w:t>
            </w:r>
            <w:r w:rsidR="00B705CF" w:rsidRPr="000B6239">
              <w:t>П</w:t>
            </w:r>
            <w:r w:rsidR="00081D49">
              <w:t xml:space="preserve">, </w:t>
            </w:r>
            <w:r w:rsidR="009931D6">
              <w:t xml:space="preserve">ОМВД </w:t>
            </w:r>
            <w:r w:rsidR="00081D49">
              <w:t xml:space="preserve"> России </w:t>
            </w:r>
            <w:r w:rsidR="009931D6">
              <w:t>по Иланскому району</w:t>
            </w:r>
            <w:r w:rsidR="00081D49">
              <w:t>, другие органы и учреждения</w:t>
            </w:r>
          </w:p>
        </w:tc>
        <w:tc>
          <w:tcPr>
            <w:tcW w:w="1417" w:type="dxa"/>
          </w:tcPr>
          <w:p w:rsidR="009801AD" w:rsidRPr="000B6239" w:rsidRDefault="009801AD" w:rsidP="00E52F10">
            <w:pPr>
              <w:jc w:val="center"/>
            </w:pPr>
            <w:r w:rsidRPr="000B6239">
              <w:t>202</w:t>
            </w:r>
            <w:r w:rsidR="00880C29" w:rsidRPr="000B6239">
              <w:t>4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9801AD" w:rsidRPr="000B6239" w:rsidRDefault="009801AD" w:rsidP="00E52F10">
            <w:pPr>
              <w:jc w:val="center"/>
            </w:pPr>
            <w:r w:rsidRPr="000B6239">
              <w:t>202</w:t>
            </w:r>
            <w:r w:rsidR="00880C29" w:rsidRPr="000B6239">
              <w:t>5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9801AD" w:rsidRPr="000B6239" w:rsidRDefault="009801AD" w:rsidP="00E52F10">
            <w:pPr>
              <w:jc w:val="center"/>
            </w:pPr>
            <w:r w:rsidRPr="000B6239">
              <w:t>202</w:t>
            </w:r>
            <w:r w:rsidR="00880C29" w:rsidRPr="000B6239">
              <w:t>6</w:t>
            </w:r>
          </w:p>
          <w:p w:rsidR="009801AD" w:rsidRPr="000B6239" w:rsidRDefault="009801AD" w:rsidP="00E52F10">
            <w:pPr>
              <w:jc w:val="center"/>
            </w:pPr>
            <w:r w:rsidRPr="000B6239">
              <w:t>постоянно</w:t>
            </w:r>
          </w:p>
        </w:tc>
        <w:tc>
          <w:tcPr>
            <w:tcW w:w="3402" w:type="dxa"/>
          </w:tcPr>
          <w:p w:rsidR="009801AD" w:rsidRPr="000B6239" w:rsidRDefault="00A52E38" w:rsidP="00E52F10">
            <w:r w:rsidRPr="000B6239">
              <w:t>Недопущение нарушения прав детей</w:t>
            </w:r>
            <w:r w:rsidR="00DE1F21">
              <w:t>, п</w:t>
            </w:r>
            <w:r w:rsidRPr="000B6239">
              <w:t>редупреждение социального сиротства, сохранение  ребенку кровной семьи, поддержка и сопровождение семей.</w:t>
            </w:r>
          </w:p>
        </w:tc>
      </w:tr>
      <w:tr w:rsidR="005F266C" w:rsidRPr="000B6239" w:rsidTr="00547273">
        <w:tc>
          <w:tcPr>
            <w:tcW w:w="583" w:type="dxa"/>
            <w:gridSpan w:val="2"/>
          </w:tcPr>
          <w:p w:rsidR="005F266C" w:rsidRPr="000B6239" w:rsidRDefault="005F266C" w:rsidP="00E130E3">
            <w:pPr>
              <w:jc w:val="center"/>
            </w:pPr>
            <w:r w:rsidRPr="000B6239">
              <w:t>2.</w:t>
            </w:r>
            <w:r w:rsidR="00E130E3" w:rsidRPr="000B6239">
              <w:t>3</w:t>
            </w:r>
          </w:p>
        </w:tc>
        <w:tc>
          <w:tcPr>
            <w:tcW w:w="4379" w:type="dxa"/>
            <w:gridSpan w:val="2"/>
          </w:tcPr>
          <w:p w:rsidR="005F266C" w:rsidRPr="000B6239" w:rsidRDefault="005F266C" w:rsidP="00E52F10">
            <w:pPr>
              <w:jc w:val="both"/>
            </w:pPr>
            <w:r w:rsidRPr="000B6239">
              <w:t>Проведение конс</w:t>
            </w:r>
            <w:r w:rsidR="005101A8" w:rsidRPr="000B6239">
              <w:t>ультаций для несовершеннолетних, в том числе в рамках ежегодного проведения акции «День правовой помощи детям»</w:t>
            </w:r>
          </w:p>
        </w:tc>
        <w:tc>
          <w:tcPr>
            <w:tcW w:w="3119" w:type="dxa"/>
          </w:tcPr>
          <w:p w:rsidR="005F266C" w:rsidRPr="000B6239" w:rsidRDefault="00693E9D" w:rsidP="00B705CF">
            <w:pPr>
              <w:jc w:val="both"/>
            </w:pPr>
            <w:r>
              <w:t>ООи</w:t>
            </w:r>
            <w:r w:rsidR="00B705CF" w:rsidRPr="000B6239">
              <w:t xml:space="preserve">П, </w:t>
            </w:r>
            <w:r w:rsidR="005F266C" w:rsidRPr="000B6239">
              <w:t xml:space="preserve">УО, </w:t>
            </w:r>
            <w:r w:rsidR="00DE1F21">
              <w:t>комиссия</w:t>
            </w:r>
            <w:r w:rsidR="005F266C" w:rsidRPr="000B6239">
              <w:t xml:space="preserve">, ПДН, </w:t>
            </w:r>
            <w:r w:rsidR="00B705CF" w:rsidRPr="000B6239">
              <w:t>ЦМП,</w:t>
            </w:r>
            <w:r w:rsidR="005866A8" w:rsidRPr="000B6239">
              <w:t xml:space="preserve"> УИИ,</w:t>
            </w:r>
            <w:r w:rsidR="00547273">
              <w:t xml:space="preserve"> молодежный центр,</w:t>
            </w:r>
            <w:r w:rsidR="00081D49">
              <w:t xml:space="preserve"> </w:t>
            </w:r>
            <w:r w:rsidR="00B705CF" w:rsidRPr="000B6239">
              <w:t>УСЗН, КЦСОН,</w:t>
            </w:r>
            <w:r w:rsidR="000C3A8B">
              <w:t xml:space="preserve"> РБ, </w:t>
            </w:r>
            <w:r w:rsidR="00B705CF" w:rsidRPr="000B6239">
              <w:t xml:space="preserve"> ЦЗН</w:t>
            </w:r>
            <w:r w:rsidR="005101A8" w:rsidRPr="000B6239">
              <w:t xml:space="preserve">, с привлечением адвоката, нотариуса, прокуратуры, общественности, </w:t>
            </w:r>
            <w:r w:rsidR="00081D49">
              <w:t xml:space="preserve">отдела правовой помощи администрации района, </w:t>
            </w:r>
            <w:r w:rsidR="005101A8" w:rsidRPr="000B6239">
              <w:t>уполномоченного по правам ребенка</w:t>
            </w:r>
          </w:p>
        </w:tc>
        <w:tc>
          <w:tcPr>
            <w:tcW w:w="1417" w:type="dxa"/>
          </w:tcPr>
          <w:p w:rsidR="005F266C" w:rsidRPr="000B6239" w:rsidRDefault="00880C29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880C29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880C29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F17CD3" w:rsidP="00E52F10">
            <w:r w:rsidRPr="000B6239">
              <w:t xml:space="preserve">Выявление проблем, имеющихся у </w:t>
            </w:r>
            <w:r w:rsidR="005F266C" w:rsidRPr="000B6239">
              <w:t>несовершеннолетних, оказание помощи подросткам, оказавшимся в трудной жизненной ситуации</w:t>
            </w:r>
            <w:r w:rsidR="005101A8" w:rsidRPr="000B6239">
              <w:t>, повышение правовой грамотности.</w:t>
            </w:r>
          </w:p>
        </w:tc>
      </w:tr>
      <w:tr w:rsidR="005F266C" w:rsidRPr="000B6239" w:rsidTr="00547273">
        <w:tc>
          <w:tcPr>
            <w:tcW w:w="583" w:type="dxa"/>
            <w:gridSpan w:val="2"/>
          </w:tcPr>
          <w:p w:rsidR="005F266C" w:rsidRPr="000B6239" w:rsidRDefault="005F266C" w:rsidP="00E130E3">
            <w:pPr>
              <w:jc w:val="center"/>
            </w:pPr>
            <w:r w:rsidRPr="000B6239">
              <w:t>2.</w:t>
            </w:r>
            <w:r w:rsidR="00E130E3" w:rsidRPr="000B6239">
              <w:t>4</w:t>
            </w:r>
          </w:p>
        </w:tc>
        <w:tc>
          <w:tcPr>
            <w:tcW w:w="4379" w:type="dxa"/>
            <w:gridSpan w:val="2"/>
          </w:tcPr>
          <w:p w:rsidR="005F266C" w:rsidRPr="000B6239" w:rsidRDefault="005F266C" w:rsidP="00E52F10">
            <w:r w:rsidRPr="000B6239">
              <w:t>Проведение индивидуальной первичной профилактики.</w:t>
            </w:r>
          </w:p>
        </w:tc>
        <w:tc>
          <w:tcPr>
            <w:tcW w:w="3119" w:type="dxa"/>
          </w:tcPr>
          <w:p w:rsidR="005F266C" w:rsidRPr="000B6239" w:rsidRDefault="0083120D" w:rsidP="003449E6">
            <w:pPr>
              <w:jc w:val="both"/>
            </w:pPr>
            <w:r>
              <w:t>ООи</w:t>
            </w:r>
            <w:r w:rsidR="00B906A9">
              <w:t>П, УО,</w:t>
            </w:r>
            <w:r w:rsidR="00081D49">
              <w:t xml:space="preserve"> УИИ, </w:t>
            </w:r>
            <w:r w:rsidR="000C3A8B">
              <w:t xml:space="preserve">  РБ,</w:t>
            </w:r>
            <w:r w:rsidR="00B906A9">
              <w:t xml:space="preserve"> ПДН</w:t>
            </w:r>
            <w:r w:rsidR="003449E6" w:rsidRPr="000B6239">
              <w:t xml:space="preserve">  КЦСОН</w:t>
            </w:r>
            <w:r w:rsidR="00B906A9">
              <w:t xml:space="preserve">, иные органы и </w:t>
            </w:r>
            <w:r w:rsidR="00B906A9">
              <w:lastRenderedPageBreak/>
              <w:t>учреждения</w:t>
            </w:r>
            <w:r w:rsidR="003449E6" w:rsidRPr="000B6239">
              <w:t xml:space="preserve"> </w:t>
            </w:r>
          </w:p>
        </w:tc>
        <w:tc>
          <w:tcPr>
            <w:tcW w:w="1417" w:type="dxa"/>
          </w:tcPr>
          <w:p w:rsidR="005F266C" w:rsidRPr="000B6239" w:rsidRDefault="00E2752B" w:rsidP="0036467A">
            <w:pPr>
              <w:jc w:val="center"/>
            </w:pPr>
            <w:r w:rsidRPr="000B6239">
              <w:lastRenderedPageBreak/>
              <w:t>2024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E2752B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E2752B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5F266C" w:rsidP="00E52F10">
            <w:r w:rsidRPr="000B6239">
              <w:t xml:space="preserve">Раннее выявление неблагополучных семей и </w:t>
            </w:r>
            <w:r w:rsidRPr="000B6239">
              <w:lastRenderedPageBreak/>
              <w:t>оказание адресной помощи</w:t>
            </w:r>
          </w:p>
        </w:tc>
      </w:tr>
      <w:tr w:rsidR="005F266C" w:rsidRPr="000B6239" w:rsidTr="00547273">
        <w:tc>
          <w:tcPr>
            <w:tcW w:w="583" w:type="dxa"/>
            <w:gridSpan w:val="2"/>
          </w:tcPr>
          <w:p w:rsidR="005F266C" w:rsidRPr="000B6239" w:rsidRDefault="005F266C" w:rsidP="00E130E3">
            <w:pPr>
              <w:jc w:val="center"/>
            </w:pPr>
            <w:r w:rsidRPr="000B6239">
              <w:lastRenderedPageBreak/>
              <w:t>2.</w:t>
            </w:r>
            <w:r w:rsidR="00E130E3" w:rsidRPr="000B6239">
              <w:t>5</w:t>
            </w:r>
          </w:p>
        </w:tc>
        <w:tc>
          <w:tcPr>
            <w:tcW w:w="4379" w:type="dxa"/>
            <w:gridSpan w:val="2"/>
          </w:tcPr>
          <w:p w:rsidR="005F266C" w:rsidRPr="000B6239" w:rsidRDefault="005101A8" w:rsidP="00E52F10">
            <w:pPr>
              <w:jc w:val="both"/>
            </w:pPr>
            <w:r w:rsidRPr="000B6239">
              <w:t>Межведомственная акция «Большое родительское собрание»</w:t>
            </w:r>
          </w:p>
        </w:tc>
        <w:tc>
          <w:tcPr>
            <w:tcW w:w="3119" w:type="dxa"/>
          </w:tcPr>
          <w:p w:rsidR="005F266C" w:rsidRPr="000B6239" w:rsidRDefault="005101A8" w:rsidP="00E52F10">
            <w:pPr>
              <w:jc w:val="both"/>
            </w:pPr>
            <w:r w:rsidRPr="000B6239">
              <w:t>Все органы и учреждения системы профилактики</w:t>
            </w:r>
            <w:r w:rsidR="00C07788" w:rsidRPr="000B6239">
              <w:t>, Общественная Палата</w:t>
            </w:r>
            <w:r w:rsidR="00081D49">
              <w:t>, общественные наставники несовершеннолетних, уполномоченный по правам ребенка</w:t>
            </w:r>
          </w:p>
        </w:tc>
        <w:tc>
          <w:tcPr>
            <w:tcW w:w="1417" w:type="dxa"/>
          </w:tcPr>
          <w:p w:rsidR="005F266C" w:rsidRPr="000B6239" w:rsidRDefault="00E2752B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E2752B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E2752B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5101A8" w:rsidP="00E52F10">
            <w:r w:rsidRPr="000B6239">
              <w:t>Просвещение, повышение педагогической грамотности родителей, иных законных представителей несовершеннолетних в вопросах воспитания детей.</w:t>
            </w:r>
          </w:p>
        </w:tc>
      </w:tr>
      <w:tr w:rsidR="005F266C" w:rsidRPr="000B6239" w:rsidTr="00547273">
        <w:trPr>
          <w:trHeight w:val="2548"/>
        </w:trPr>
        <w:tc>
          <w:tcPr>
            <w:tcW w:w="583" w:type="dxa"/>
            <w:gridSpan w:val="2"/>
          </w:tcPr>
          <w:p w:rsidR="005F266C" w:rsidRPr="000B6239" w:rsidRDefault="005F266C" w:rsidP="00E130E3">
            <w:pPr>
              <w:ind w:right="-72"/>
              <w:jc w:val="center"/>
            </w:pPr>
            <w:r w:rsidRPr="000B6239">
              <w:t>2.</w:t>
            </w:r>
            <w:r w:rsidR="00E130E3" w:rsidRPr="000B6239">
              <w:t>6</w:t>
            </w:r>
          </w:p>
        </w:tc>
        <w:tc>
          <w:tcPr>
            <w:tcW w:w="4379" w:type="dxa"/>
            <w:gridSpan w:val="2"/>
          </w:tcPr>
          <w:p w:rsidR="005F266C" w:rsidRDefault="00880C29" w:rsidP="00744AF8">
            <w:r w:rsidRPr="000B6239">
              <w:t xml:space="preserve">Освещение в СМИ (газета, сайт  и т.п) </w:t>
            </w:r>
            <w:r w:rsidR="00E2752B" w:rsidRPr="000B6239">
              <w:t>положительных моментов и имеющихся проблем по профилактике безнадзорности и правонарушений несовершеннолетних</w:t>
            </w:r>
            <w:r w:rsidR="009D3EAD">
              <w:t>.</w:t>
            </w:r>
          </w:p>
          <w:p w:rsidR="009D3EAD" w:rsidRPr="000B6239" w:rsidRDefault="009D3EAD" w:rsidP="00744AF8">
            <w:r>
              <w:t>Не реже 4-х раз в год размещение в СМИ «телефона доверия»</w:t>
            </w:r>
          </w:p>
        </w:tc>
        <w:tc>
          <w:tcPr>
            <w:tcW w:w="3119" w:type="dxa"/>
          </w:tcPr>
          <w:p w:rsidR="003449E6" w:rsidRPr="000B6239" w:rsidRDefault="00547273" w:rsidP="003449E6">
            <w:r>
              <w:t>комиссия</w:t>
            </w:r>
            <w:r w:rsidR="003449E6" w:rsidRPr="000B6239">
              <w:t>,</w:t>
            </w:r>
          </w:p>
          <w:p w:rsidR="003449E6" w:rsidRPr="000B6239" w:rsidRDefault="003449E6" w:rsidP="003449E6">
            <w:r w:rsidRPr="000B6239">
              <w:t xml:space="preserve">все органы и учреждения </w:t>
            </w:r>
            <w:r w:rsidR="00F17CD3" w:rsidRPr="000B6239">
              <w:t>входящие в систему профилактики, общественные организации</w:t>
            </w:r>
            <w:r w:rsidR="00081D49">
              <w:t>, общественные наставники</w:t>
            </w:r>
          </w:p>
          <w:p w:rsidR="005F266C" w:rsidRPr="000B6239" w:rsidRDefault="005F266C" w:rsidP="00E52F10">
            <w:pPr>
              <w:jc w:val="both"/>
            </w:pPr>
          </w:p>
        </w:tc>
        <w:tc>
          <w:tcPr>
            <w:tcW w:w="1417" w:type="dxa"/>
          </w:tcPr>
          <w:p w:rsidR="005F266C" w:rsidRPr="000B6239" w:rsidRDefault="00E2752B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E2752B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1448A1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7744D5" w:rsidP="00E52F10">
            <w:r w:rsidRPr="000B6239">
              <w:t>формирование у населения ответственного отношения к несовершеннолетним детям, с</w:t>
            </w:r>
            <w:r w:rsidR="00E2752B" w:rsidRPr="000B6239">
              <w:t>оздание обстановки нетерпимости в обществе к правонарушениям, совершенным несовершеннолетними и в отношении них.</w:t>
            </w:r>
          </w:p>
          <w:p w:rsidR="00E2752B" w:rsidRPr="000B6239" w:rsidRDefault="007744D5" w:rsidP="00E52F10">
            <w:r w:rsidRPr="000B6239">
              <w:t>Размещение альтернативной информации по ведению здорового, общественно-полезного образа жизни.</w:t>
            </w:r>
          </w:p>
          <w:p w:rsidR="007744D5" w:rsidRDefault="007744D5" w:rsidP="00E52F10">
            <w:r w:rsidRPr="000B6239">
              <w:t>Освещение положительных примеров профилактической работы.</w:t>
            </w:r>
          </w:p>
          <w:p w:rsidR="009D3EAD" w:rsidRDefault="009D3EAD" w:rsidP="00E52F10">
            <w:r>
              <w:t>Доведение до несовершеннолетних информации о возможности обращения на «телефон доверия», в том числе по фактам совершенного в отношении него противоправного деяния</w:t>
            </w:r>
          </w:p>
          <w:p w:rsidR="009D3EAD" w:rsidRPr="000B6239" w:rsidRDefault="009D3EAD" w:rsidP="00E52F10"/>
        </w:tc>
      </w:tr>
      <w:tr w:rsidR="00E130E3" w:rsidRPr="000B6239" w:rsidTr="00547273">
        <w:trPr>
          <w:trHeight w:val="2548"/>
        </w:trPr>
        <w:tc>
          <w:tcPr>
            <w:tcW w:w="583" w:type="dxa"/>
            <w:gridSpan w:val="2"/>
          </w:tcPr>
          <w:p w:rsidR="00E130E3" w:rsidRPr="000B6239" w:rsidRDefault="00E130E3" w:rsidP="00E52F10">
            <w:pPr>
              <w:ind w:right="-72"/>
              <w:jc w:val="center"/>
            </w:pPr>
            <w:r w:rsidRPr="000B6239">
              <w:lastRenderedPageBreak/>
              <w:t>2.7</w:t>
            </w:r>
          </w:p>
        </w:tc>
        <w:tc>
          <w:tcPr>
            <w:tcW w:w="4379" w:type="dxa"/>
            <w:gridSpan w:val="2"/>
          </w:tcPr>
          <w:p w:rsidR="005101A8" w:rsidRPr="000B6239" w:rsidRDefault="005101A8" w:rsidP="00744AF8">
            <w:r w:rsidRPr="000B6239">
              <w:t xml:space="preserve">Межведомственные семинары для социальных педагогов по темам: «Организация профилактической работы с несовершеннолетними и семьями, состоящими на </w:t>
            </w:r>
            <w:r w:rsidR="00DE1F21">
              <w:t>различных видах профилактических учетов</w:t>
            </w:r>
            <w:r w:rsidR="005866A8" w:rsidRPr="000B6239">
              <w:t xml:space="preserve"> </w:t>
            </w:r>
            <w:r w:rsidR="001448A1" w:rsidRPr="000B6239">
              <w:t>в рамках межведомственного вз</w:t>
            </w:r>
            <w:r w:rsidRPr="000B6239">
              <w:t xml:space="preserve">аимодействия», «Выявление причин детского неблагополучия и </w:t>
            </w:r>
            <w:r w:rsidR="001448A1" w:rsidRPr="000B6239">
              <w:t>проведение профилактических мер»</w:t>
            </w:r>
            <w:r w:rsidR="00F17CD3" w:rsidRPr="000B6239">
              <w:t>.</w:t>
            </w:r>
          </w:p>
        </w:tc>
        <w:tc>
          <w:tcPr>
            <w:tcW w:w="3119" w:type="dxa"/>
          </w:tcPr>
          <w:p w:rsidR="00E130E3" w:rsidRPr="000B6239" w:rsidRDefault="00B906A9" w:rsidP="003449E6">
            <w:pPr>
              <w:jc w:val="both"/>
            </w:pPr>
            <w:r>
              <w:rPr>
                <w:lang w:eastAsia="en-US"/>
              </w:rPr>
              <w:t xml:space="preserve">УО, </w:t>
            </w:r>
            <w:r w:rsidR="00DE1F21">
              <w:rPr>
                <w:lang w:eastAsia="en-US"/>
              </w:rPr>
              <w:t>комиссия</w:t>
            </w:r>
            <w:r>
              <w:rPr>
                <w:lang w:eastAsia="en-US"/>
              </w:rPr>
              <w:t>, КЦСОН, УИИ,</w:t>
            </w:r>
            <w:r w:rsidR="00DE1F21">
              <w:rPr>
                <w:lang w:eastAsia="en-US"/>
              </w:rPr>
              <w:t xml:space="preserve"> ОМВД</w:t>
            </w:r>
            <w:r w:rsidR="00081D49">
              <w:rPr>
                <w:lang w:eastAsia="en-US"/>
              </w:rPr>
              <w:t xml:space="preserve">,  </w:t>
            </w:r>
            <w:r w:rsidR="00547273">
              <w:rPr>
                <w:lang w:eastAsia="en-US"/>
              </w:rPr>
              <w:t>молодежный центр</w:t>
            </w:r>
            <w:r w:rsidR="00081D49">
              <w:rPr>
                <w:lang w:eastAsia="en-US"/>
              </w:rPr>
              <w:t>, РБ, другие органы и учреждения</w:t>
            </w:r>
          </w:p>
        </w:tc>
        <w:tc>
          <w:tcPr>
            <w:tcW w:w="1417" w:type="dxa"/>
          </w:tcPr>
          <w:p w:rsidR="00E130E3" w:rsidRPr="000B6239" w:rsidRDefault="001448A1" w:rsidP="0036467A">
            <w:pPr>
              <w:jc w:val="center"/>
            </w:pPr>
            <w:r w:rsidRPr="000B6239">
              <w:t>2024, 1 раз в полугодие</w:t>
            </w:r>
          </w:p>
        </w:tc>
        <w:tc>
          <w:tcPr>
            <w:tcW w:w="1418" w:type="dxa"/>
            <w:shd w:val="clear" w:color="auto" w:fill="auto"/>
          </w:tcPr>
          <w:p w:rsidR="00E130E3" w:rsidRPr="000B6239" w:rsidRDefault="001448A1" w:rsidP="0036467A">
            <w:pPr>
              <w:jc w:val="center"/>
            </w:pPr>
            <w:r w:rsidRPr="000B6239">
              <w:t>2025, 1 раз в полугодие</w:t>
            </w:r>
          </w:p>
        </w:tc>
        <w:tc>
          <w:tcPr>
            <w:tcW w:w="1417" w:type="dxa"/>
            <w:shd w:val="clear" w:color="auto" w:fill="auto"/>
          </w:tcPr>
          <w:p w:rsidR="00E130E3" w:rsidRPr="000B6239" w:rsidRDefault="001448A1" w:rsidP="0036467A">
            <w:pPr>
              <w:jc w:val="center"/>
            </w:pPr>
            <w:r w:rsidRPr="000B6239">
              <w:t>2026, 1 раз в полугодие</w:t>
            </w:r>
          </w:p>
        </w:tc>
        <w:tc>
          <w:tcPr>
            <w:tcW w:w="3402" w:type="dxa"/>
          </w:tcPr>
          <w:p w:rsidR="00E130E3" w:rsidRPr="000B6239" w:rsidRDefault="001448A1" w:rsidP="00E52F10">
            <w:pPr>
              <w:rPr>
                <w:bCs/>
              </w:rPr>
            </w:pPr>
            <w:r w:rsidRPr="000B6239">
              <w:rPr>
                <w:bCs/>
              </w:rPr>
              <w:t>Повышение уровня знаний по организации и проведению межведомственной деятельности по реабилитации несовершеннолетних и семей, состоящих на учете</w:t>
            </w:r>
          </w:p>
          <w:p w:rsidR="001448A1" w:rsidRPr="000B6239" w:rsidRDefault="001448A1" w:rsidP="00E52F10"/>
        </w:tc>
      </w:tr>
      <w:tr w:rsidR="009801AD" w:rsidRPr="000B6239" w:rsidTr="00547273">
        <w:tc>
          <w:tcPr>
            <w:tcW w:w="15735" w:type="dxa"/>
            <w:gridSpan w:val="9"/>
          </w:tcPr>
          <w:p w:rsidR="009801AD" w:rsidRPr="000B6239" w:rsidRDefault="009801AD" w:rsidP="00744AF8">
            <w:pPr>
              <w:rPr>
                <w:b/>
              </w:rPr>
            </w:pPr>
            <w:r w:rsidRPr="000B6239">
              <w:rPr>
                <w:b/>
              </w:rPr>
              <w:t xml:space="preserve">3. </w:t>
            </w:r>
            <w:r w:rsidR="00744AF8" w:rsidRPr="000B6239">
              <w:rPr>
                <w:b/>
              </w:rPr>
              <w:t xml:space="preserve"> </w:t>
            </w:r>
            <w:r w:rsidR="00744AF8" w:rsidRPr="000B6239"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5F266C" w:rsidRPr="000B6239" w:rsidTr="00547273">
        <w:trPr>
          <w:trHeight w:val="1692"/>
        </w:trPr>
        <w:tc>
          <w:tcPr>
            <w:tcW w:w="548" w:type="dxa"/>
          </w:tcPr>
          <w:p w:rsidR="005F266C" w:rsidRPr="000B6239" w:rsidRDefault="005F266C" w:rsidP="003449E6">
            <w:pPr>
              <w:jc w:val="center"/>
            </w:pPr>
            <w:r w:rsidRPr="000B6239">
              <w:t>3.1</w:t>
            </w:r>
          </w:p>
        </w:tc>
        <w:tc>
          <w:tcPr>
            <w:tcW w:w="4414" w:type="dxa"/>
            <w:gridSpan w:val="3"/>
          </w:tcPr>
          <w:p w:rsidR="005F266C" w:rsidRPr="000B6239" w:rsidRDefault="005F266C" w:rsidP="00BA05A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Проведение социально-психологического тестирования лиц, обучающихся </w:t>
            </w:r>
            <w:r w:rsidRPr="000B6239">
              <w:rPr>
                <w:lang w:eastAsia="en-US"/>
              </w:rPr>
              <w:br/>
              <w:t xml:space="preserve">в общеобразовательных организациях </w:t>
            </w:r>
            <w:r w:rsidRPr="000B6239">
              <w:rPr>
                <w:lang w:eastAsia="en-US"/>
              </w:rPr>
              <w:br/>
              <w:t>и профессиональных образовательных организациях, с целью раннего выявления среди несовершеннолетних лиц, употребляющих наркотические средства без назначения врача</w:t>
            </w:r>
            <w:r w:rsidR="0089056F" w:rsidRPr="000B6239">
              <w:rPr>
                <w:lang w:eastAsia="en-US"/>
              </w:rPr>
              <w:t>.</w:t>
            </w:r>
          </w:p>
          <w:p w:rsidR="0089056F" w:rsidRPr="000B6239" w:rsidRDefault="0089056F" w:rsidP="00BA05A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Проведение мероприятий по раннему выявлению несовершеннолетних, потребляющих ПАВ, оказание им необх</w:t>
            </w:r>
            <w:r w:rsidR="007F5BB6" w:rsidRPr="000B6239">
              <w:rPr>
                <w:lang w:eastAsia="en-US"/>
              </w:rPr>
              <w:t>одимой медицинской, психологиче</w:t>
            </w:r>
            <w:r w:rsidRPr="000B6239">
              <w:rPr>
                <w:lang w:eastAsia="en-US"/>
              </w:rPr>
              <w:t>ской и с</w:t>
            </w:r>
            <w:r w:rsidR="007F5BB6" w:rsidRPr="000B6239">
              <w:rPr>
                <w:lang w:eastAsia="en-US"/>
              </w:rPr>
              <w:t>оциальной помощи, в</w:t>
            </w:r>
            <w:r w:rsidRPr="000B6239">
              <w:rPr>
                <w:lang w:eastAsia="en-US"/>
              </w:rPr>
              <w:t xml:space="preserve"> том числе в рамках реализации федерального проекта «Укрепление общественного здоровья»</w:t>
            </w:r>
            <w:r w:rsidR="007F5BB6" w:rsidRPr="000B6239">
              <w:rPr>
                <w:lang w:eastAsia="en-US"/>
              </w:rPr>
              <w:t xml:space="preserve">. </w:t>
            </w:r>
          </w:p>
          <w:p w:rsidR="007F5BB6" w:rsidRPr="000B6239" w:rsidRDefault="007F5BB6" w:rsidP="009D3EA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Рассмотрение вопросов возможности вынесения определений комиссии о передачи дел об административных правонарушениях судье с ходатайством </w:t>
            </w:r>
            <w:r w:rsidRPr="000B6239">
              <w:rPr>
                <w:lang w:eastAsia="en-US"/>
              </w:rPr>
              <w:lastRenderedPageBreak/>
              <w:t xml:space="preserve">о применении  меры воздействия, в виде возложения обязанности о прохождении диагностики, лечения от наркомании (алкоголизма) и (или) социальной реабилитации в связи с потреблением несовершеннолетними ПАВ. </w:t>
            </w:r>
          </w:p>
        </w:tc>
        <w:tc>
          <w:tcPr>
            <w:tcW w:w="3119" w:type="dxa"/>
          </w:tcPr>
          <w:p w:rsidR="005F266C" w:rsidRPr="000B6239" w:rsidRDefault="0089056F" w:rsidP="00BA05AD">
            <w:pPr>
              <w:jc w:val="both"/>
            </w:pPr>
            <w:r w:rsidRPr="000B6239">
              <w:rPr>
                <w:lang w:eastAsia="en-US"/>
              </w:rPr>
              <w:lastRenderedPageBreak/>
              <w:t xml:space="preserve">УО, </w:t>
            </w:r>
            <w:r w:rsidR="005F266C" w:rsidRPr="000B6239">
              <w:rPr>
                <w:lang w:eastAsia="en-US"/>
              </w:rPr>
              <w:t xml:space="preserve"> </w:t>
            </w:r>
            <w:r w:rsidR="008971A9">
              <w:rPr>
                <w:lang w:eastAsia="en-US"/>
              </w:rPr>
              <w:t>техникум транспорта</w:t>
            </w:r>
            <w:r w:rsidR="005F266C" w:rsidRPr="000B6239">
              <w:rPr>
                <w:lang w:eastAsia="en-US"/>
              </w:rPr>
              <w:t>, РБ</w:t>
            </w:r>
            <w:r w:rsidR="008971A9">
              <w:rPr>
                <w:lang w:eastAsia="en-US"/>
              </w:rPr>
              <w:t>, УИИ</w:t>
            </w:r>
          </w:p>
        </w:tc>
        <w:tc>
          <w:tcPr>
            <w:tcW w:w="1417" w:type="dxa"/>
          </w:tcPr>
          <w:p w:rsidR="005F266C" w:rsidRPr="000B6239" w:rsidRDefault="00F247BA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F247BA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F247BA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7F5BB6" w:rsidRDefault="001448A1" w:rsidP="007F5BB6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не менее 90% охват</w:t>
            </w:r>
            <w:r w:rsidR="008C4698" w:rsidRPr="000B6239">
              <w:rPr>
                <w:lang w:eastAsia="en-US"/>
              </w:rPr>
              <w:t>а</w:t>
            </w:r>
            <w:r w:rsidRPr="000B6239">
              <w:rPr>
                <w:lang w:eastAsia="en-US"/>
              </w:rPr>
              <w:t xml:space="preserve"> с</w:t>
            </w:r>
            <w:r w:rsidR="005F266C" w:rsidRPr="000B6239">
              <w:rPr>
                <w:lang w:eastAsia="en-US"/>
              </w:rPr>
              <w:t>оциально</w:t>
            </w:r>
            <w:r w:rsidRPr="000B6239">
              <w:rPr>
                <w:lang w:eastAsia="en-US"/>
              </w:rPr>
              <w:t>-психологическим тестированием</w:t>
            </w:r>
            <w:r w:rsidR="008C4698" w:rsidRPr="000B6239">
              <w:rPr>
                <w:lang w:eastAsia="en-US"/>
              </w:rPr>
              <w:t xml:space="preserve"> обучающихся школ </w:t>
            </w:r>
            <w:r w:rsidRPr="000B6239">
              <w:rPr>
                <w:lang w:eastAsia="en-US"/>
              </w:rPr>
              <w:t xml:space="preserve"> </w:t>
            </w:r>
            <w:r w:rsidR="005F266C" w:rsidRPr="000B6239">
              <w:rPr>
                <w:lang w:eastAsia="en-US"/>
              </w:rPr>
              <w:t>(за исключением начальных общеобразовательных</w:t>
            </w:r>
            <w:r w:rsidRPr="000B6239">
              <w:rPr>
                <w:lang w:eastAsia="en-US"/>
              </w:rPr>
              <w:t xml:space="preserve"> школ</w:t>
            </w:r>
            <w:r w:rsidR="008971A9">
              <w:rPr>
                <w:lang w:eastAsia="en-US"/>
              </w:rPr>
              <w:t>), техникум транспорта</w:t>
            </w:r>
          </w:p>
          <w:p w:rsidR="0083120D" w:rsidRPr="000B6239" w:rsidRDefault="0083120D" w:rsidP="007F5BB6">
            <w:pPr>
              <w:rPr>
                <w:lang w:eastAsia="en-US"/>
              </w:rPr>
            </w:pPr>
            <w:r>
              <w:rPr>
                <w:lang w:eastAsia="en-US"/>
              </w:rPr>
              <w:t>100% тестирование несовершеннолетних, состоящих на учете в УИИ</w:t>
            </w:r>
          </w:p>
          <w:p w:rsidR="005F266C" w:rsidRPr="000B6239" w:rsidRDefault="007F5BB6" w:rsidP="007F5BB6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Своевременная помощь в вопросах реабилитации  несовершеннолетних, употребляющих ПАВ, защита их интересов</w:t>
            </w:r>
          </w:p>
          <w:p w:rsidR="007F5BB6" w:rsidRPr="000B6239" w:rsidRDefault="007F5BB6" w:rsidP="007F5BB6"/>
        </w:tc>
      </w:tr>
      <w:tr w:rsidR="005F266C" w:rsidRPr="000B6239" w:rsidTr="00547273">
        <w:trPr>
          <w:trHeight w:val="1975"/>
        </w:trPr>
        <w:tc>
          <w:tcPr>
            <w:tcW w:w="548" w:type="dxa"/>
          </w:tcPr>
          <w:p w:rsidR="005F266C" w:rsidRPr="000B6239" w:rsidRDefault="005F266C" w:rsidP="0036467A">
            <w:pPr>
              <w:jc w:val="center"/>
            </w:pPr>
            <w:r w:rsidRPr="000B6239">
              <w:t>3.2</w:t>
            </w:r>
          </w:p>
        </w:tc>
        <w:tc>
          <w:tcPr>
            <w:tcW w:w="4414" w:type="dxa"/>
            <w:gridSpan w:val="3"/>
          </w:tcPr>
          <w:p w:rsidR="005F266C" w:rsidRPr="000B6239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Проведение межведомственных антинаркотических акций:</w:t>
            </w:r>
          </w:p>
          <w:p w:rsidR="005F266C" w:rsidRPr="000B6239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«Молодёжь выбирает жизнь!»;</w:t>
            </w:r>
          </w:p>
          <w:p w:rsidR="005F266C" w:rsidRPr="000B6239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 w:bidi="ru-RU"/>
              </w:rPr>
            </w:pPr>
            <w:r w:rsidRPr="000B6239">
              <w:rPr>
                <w:color w:val="000000"/>
                <w:shd w:val="clear" w:color="auto" w:fill="FFFFFF"/>
                <w:lang w:eastAsia="en-US" w:bidi="ru-RU"/>
              </w:rPr>
              <w:t>«Жить здорово!»</w:t>
            </w:r>
          </w:p>
          <w:p w:rsidR="005866A8" w:rsidRPr="000B6239" w:rsidRDefault="005866A8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color w:val="000000"/>
                <w:shd w:val="clear" w:color="auto" w:fill="FFFFFF"/>
                <w:lang w:eastAsia="en-US" w:bidi="ru-RU"/>
              </w:rPr>
              <w:t>Антинаркотический месячник</w:t>
            </w:r>
          </w:p>
        </w:tc>
        <w:tc>
          <w:tcPr>
            <w:tcW w:w="3119" w:type="dxa"/>
          </w:tcPr>
          <w:p w:rsidR="005F266C" w:rsidRPr="000B6239" w:rsidRDefault="00B906A9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УО,</w:t>
            </w:r>
            <w:r w:rsidR="00547273">
              <w:rPr>
                <w:lang w:eastAsia="en-US"/>
              </w:rPr>
              <w:t xml:space="preserve"> молодежный центр</w:t>
            </w:r>
            <w:r>
              <w:rPr>
                <w:lang w:eastAsia="en-US"/>
              </w:rPr>
              <w:t>,</w:t>
            </w:r>
            <w:r w:rsidR="008971A9">
              <w:rPr>
                <w:lang w:eastAsia="en-US"/>
              </w:rPr>
              <w:t xml:space="preserve"> техникум транспорта</w:t>
            </w:r>
            <w:r>
              <w:rPr>
                <w:lang w:eastAsia="en-US"/>
              </w:rPr>
              <w:t xml:space="preserve">, </w:t>
            </w:r>
            <w:r w:rsidR="001724F9">
              <w:rPr>
                <w:lang w:eastAsia="en-US"/>
              </w:rPr>
              <w:t>УИИ,</w:t>
            </w:r>
            <w:r>
              <w:rPr>
                <w:lang w:eastAsia="en-US"/>
              </w:rPr>
              <w:t xml:space="preserve"> О</w:t>
            </w:r>
            <w:r w:rsidR="005F266C" w:rsidRPr="000B6239">
              <w:rPr>
                <w:lang w:eastAsia="en-US"/>
              </w:rPr>
              <w:t>тдел культуры</w:t>
            </w:r>
            <w:r w:rsidR="00081D49">
              <w:rPr>
                <w:lang w:eastAsia="en-US"/>
              </w:rPr>
              <w:t>,</w:t>
            </w:r>
            <w:r w:rsidR="000C3A8B">
              <w:rPr>
                <w:lang w:eastAsia="en-US"/>
              </w:rPr>
              <w:t xml:space="preserve">  РБ,</w:t>
            </w:r>
            <w:r w:rsidR="001B3F11">
              <w:rPr>
                <w:lang w:eastAsia="en-US"/>
              </w:rPr>
              <w:t xml:space="preserve"> </w:t>
            </w:r>
            <w:r w:rsidR="00550EC4">
              <w:rPr>
                <w:lang w:eastAsia="en-US"/>
              </w:rPr>
              <w:t xml:space="preserve">РО </w:t>
            </w:r>
            <w:r w:rsidR="001B3F11">
              <w:rPr>
                <w:lang w:eastAsia="en-US"/>
              </w:rPr>
              <w:t>РДДМ «Движение первых»</w:t>
            </w:r>
            <w:r w:rsidR="000C3A8B">
              <w:rPr>
                <w:lang w:eastAsia="en-US"/>
              </w:rPr>
              <w:t xml:space="preserve"> </w:t>
            </w:r>
            <w:r w:rsidR="00081D49">
              <w:rPr>
                <w:lang w:eastAsia="en-US"/>
              </w:rPr>
              <w:t xml:space="preserve"> общественные организации, общественные наставники несовершеннолетних</w:t>
            </w:r>
            <w:r w:rsidR="005F266C" w:rsidRPr="000B6239">
              <w:rPr>
                <w:lang w:eastAsia="en-US"/>
              </w:rPr>
              <w:t xml:space="preserve"> </w:t>
            </w:r>
            <w:r w:rsidR="005866A8" w:rsidRPr="000B6239">
              <w:rPr>
                <w:lang w:eastAsia="en-US"/>
              </w:rPr>
              <w:t>, антинаркотиче</w:t>
            </w:r>
            <w:r w:rsidR="00081D49">
              <w:rPr>
                <w:lang w:eastAsia="en-US"/>
              </w:rPr>
              <w:t>с</w:t>
            </w:r>
            <w:r w:rsidR="005866A8" w:rsidRPr="000B6239">
              <w:rPr>
                <w:lang w:eastAsia="en-US"/>
              </w:rPr>
              <w:t>кая комиссия администрации района</w:t>
            </w:r>
          </w:p>
          <w:p w:rsidR="005F266C" w:rsidRPr="000B6239" w:rsidRDefault="005F266C" w:rsidP="00BA05AD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5F266C" w:rsidRPr="000B6239" w:rsidRDefault="00F247BA" w:rsidP="0036467A">
            <w:pPr>
              <w:jc w:val="center"/>
            </w:pPr>
            <w:r w:rsidRPr="000B6239">
              <w:t>202</w:t>
            </w:r>
            <w:r w:rsidR="005866A8" w:rsidRPr="000B6239">
              <w:t>4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5866A8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5866A8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603BB4" w:rsidP="006F72FF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О</w:t>
            </w:r>
            <w:r w:rsidR="005F266C" w:rsidRPr="000B6239">
              <w:rPr>
                <w:lang w:eastAsia="en-US"/>
              </w:rPr>
              <w:t xml:space="preserve">хват не менее 85% обучающихся общеобразовательных организаций, не менее 45 % родителей обучающихся. </w:t>
            </w:r>
            <w:r w:rsidR="006F72FF" w:rsidRPr="000B6239">
              <w:rPr>
                <w:lang w:eastAsia="en-US"/>
              </w:rPr>
              <w:t>Ведение здорового образа жизни</w:t>
            </w:r>
            <w:r w:rsidR="005F266C" w:rsidRPr="000B6239"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</w:tc>
      </w:tr>
      <w:tr w:rsidR="005F266C" w:rsidRPr="000B6239" w:rsidTr="00547273">
        <w:trPr>
          <w:trHeight w:val="2029"/>
        </w:trPr>
        <w:tc>
          <w:tcPr>
            <w:tcW w:w="548" w:type="dxa"/>
          </w:tcPr>
          <w:p w:rsidR="005F266C" w:rsidRPr="000B6239" w:rsidRDefault="005F266C" w:rsidP="0036467A">
            <w:pPr>
              <w:jc w:val="center"/>
            </w:pPr>
            <w:r w:rsidRPr="000B6239">
              <w:t>3.3</w:t>
            </w:r>
          </w:p>
        </w:tc>
        <w:tc>
          <w:tcPr>
            <w:tcW w:w="4414" w:type="dxa"/>
            <w:gridSpan w:val="3"/>
          </w:tcPr>
          <w:p w:rsidR="005F266C" w:rsidRPr="000B6239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Изготовление и размещение медиапродуктов, направленных на популяризацию здорового образа жизни среди несовершеннолетних, в доступных Интернет-ресурсах</w:t>
            </w:r>
          </w:p>
        </w:tc>
        <w:tc>
          <w:tcPr>
            <w:tcW w:w="3119" w:type="dxa"/>
          </w:tcPr>
          <w:p w:rsidR="005F266C" w:rsidRPr="000B6239" w:rsidRDefault="005F266C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 КЦСОН</w:t>
            </w:r>
            <w:r w:rsidR="00F17CD3" w:rsidRPr="000B6239">
              <w:rPr>
                <w:lang w:eastAsia="en-US"/>
              </w:rPr>
              <w:t>,</w:t>
            </w:r>
            <w:r w:rsidR="00547273">
              <w:rPr>
                <w:lang w:eastAsia="en-US"/>
              </w:rPr>
              <w:t xml:space="preserve"> молодежный центр,</w:t>
            </w:r>
            <w:r w:rsidR="00081D49">
              <w:rPr>
                <w:lang w:eastAsia="en-US"/>
              </w:rPr>
              <w:t xml:space="preserve"> </w:t>
            </w:r>
            <w:r w:rsidR="003C5FD1">
              <w:rPr>
                <w:lang w:eastAsia="en-US"/>
              </w:rPr>
              <w:t>ОМВД,</w:t>
            </w:r>
            <w:r w:rsidR="00F17CD3" w:rsidRPr="000B6239">
              <w:rPr>
                <w:lang w:eastAsia="en-US"/>
              </w:rPr>
              <w:t xml:space="preserve"> комиссия по профилактике</w:t>
            </w:r>
            <w:r w:rsidR="00B906A9">
              <w:rPr>
                <w:lang w:eastAsia="en-US"/>
              </w:rPr>
              <w:t xml:space="preserve"> и антинаркотическая комиссия</w:t>
            </w:r>
            <w:r w:rsidR="00F17CD3" w:rsidRPr="000B6239"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1417" w:type="dxa"/>
          </w:tcPr>
          <w:p w:rsidR="005F266C" w:rsidRPr="000B6239" w:rsidRDefault="005866A8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5866A8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5866A8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603BB4" w:rsidP="00315F20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Изготовление и размещение </w:t>
            </w:r>
            <w:r w:rsidR="005866A8" w:rsidRPr="000B6239">
              <w:rPr>
                <w:lang w:eastAsia="en-US"/>
              </w:rPr>
              <w:t xml:space="preserve">не менее 10 медиапродуктов ежегодно </w:t>
            </w:r>
            <w:r w:rsidRPr="000B6239">
              <w:rPr>
                <w:lang w:eastAsia="en-US"/>
              </w:rPr>
              <w:t>направленных на популяризацию здорового образа жизни среди несовершеннолетних, в доступных Интернет-ресурсах</w:t>
            </w:r>
          </w:p>
        </w:tc>
      </w:tr>
      <w:tr w:rsidR="005F266C" w:rsidRPr="000B6239" w:rsidTr="00547273">
        <w:trPr>
          <w:trHeight w:val="2396"/>
        </w:trPr>
        <w:tc>
          <w:tcPr>
            <w:tcW w:w="548" w:type="dxa"/>
          </w:tcPr>
          <w:p w:rsidR="005F266C" w:rsidRPr="000B6239" w:rsidRDefault="005F266C" w:rsidP="0036467A">
            <w:pPr>
              <w:jc w:val="center"/>
            </w:pPr>
            <w:r w:rsidRPr="000B6239">
              <w:t>3.4</w:t>
            </w:r>
          </w:p>
        </w:tc>
        <w:tc>
          <w:tcPr>
            <w:tcW w:w="4414" w:type="dxa"/>
            <w:gridSpan w:val="3"/>
          </w:tcPr>
          <w:p w:rsidR="005F266C" w:rsidRPr="000B6239" w:rsidRDefault="005F266C" w:rsidP="00D4283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color w:val="000000"/>
                <w:spacing w:val="-2"/>
                <w:lang w:eastAsia="en-US"/>
              </w:rPr>
              <w:t xml:space="preserve">Осуществление комплекса мер по выявлению лиц, вовлекающих несовершеннолетних в преступную </w:t>
            </w:r>
            <w:r w:rsidRPr="000B6239">
              <w:rPr>
                <w:color w:val="000000"/>
                <w:spacing w:val="-2"/>
                <w:lang w:eastAsia="en-US"/>
              </w:rPr>
              <w:br/>
              <w:t xml:space="preserve">и антиобщественную деятельность, а также родителей, не выполняющих своих законных обязанностей по воспитанию, обучению и содержанию детей. </w:t>
            </w:r>
          </w:p>
        </w:tc>
        <w:tc>
          <w:tcPr>
            <w:tcW w:w="3119" w:type="dxa"/>
          </w:tcPr>
          <w:p w:rsidR="005F266C" w:rsidRPr="000B6239" w:rsidRDefault="003C5FD1" w:rsidP="005324B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ОМВД</w:t>
            </w:r>
            <w:r w:rsidR="005324B5">
              <w:rPr>
                <w:color w:val="000000"/>
                <w:spacing w:val="-2"/>
                <w:lang w:eastAsia="en-US"/>
              </w:rPr>
              <w:t>, УИИ,</w:t>
            </w:r>
            <w:r w:rsidR="00B906A9">
              <w:rPr>
                <w:color w:val="000000"/>
                <w:spacing w:val="-2"/>
                <w:lang w:eastAsia="en-US"/>
              </w:rPr>
              <w:t xml:space="preserve"> КЦСОН, </w:t>
            </w:r>
            <w:r w:rsidR="00F17CD3" w:rsidRPr="000B6239">
              <w:rPr>
                <w:color w:val="000000"/>
                <w:spacing w:val="-2"/>
                <w:lang w:eastAsia="en-US"/>
              </w:rPr>
              <w:t xml:space="preserve"> другие органы и учреждения системы профилактики</w:t>
            </w:r>
          </w:p>
        </w:tc>
        <w:tc>
          <w:tcPr>
            <w:tcW w:w="1417" w:type="dxa"/>
          </w:tcPr>
          <w:p w:rsidR="005F266C" w:rsidRPr="000B6239" w:rsidRDefault="00C36C8D" w:rsidP="0036467A">
            <w:pPr>
              <w:jc w:val="center"/>
            </w:pPr>
            <w:r w:rsidRPr="000B6239">
              <w:t>2024</w:t>
            </w:r>
            <w:r w:rsidR="005F266C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266C" w:rsidRPr="000B6239" w:rsidRDefault="00C36C8D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5F266C" w:rsidRPr="000B6239" w:rsidRDefault="00C36C8D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5F266C" w:rsidRPr="000B6239" w:rsidRDefault="005F266C" w:rsidP="00D42835">
            <w:pPr>
              <w:rPr>
                <w:lang w:eastAsia="en-US"/>
              </w:rPr>
            </w:pPr>
            <w:r w:rsidRPr="000B6239">
              <w:rPr>
                <w:color w:val="000000"/>
                <w:spacing w:val="-2"/>
                <w:lang w:eastAsia="en-US"/>
              </w:rPr>
              <w:t xml:space="preserve">Предупреждение групповой, </w:t>
            </w:r>
            <w:r w:rsidR="0083120D">
              <w:rPr>
                <w:color w:val="000000"/>
                <w:spacing w:val="-2"/>
                <w:lang w:eastAsia="en-US"/>
              </w:rPr>
              <w:t xml:space="preserve">в том числе совершенных в группе со взрослыми преступлений. рецидивной </w:t>
            </w:r>
            <w:r w:rsidRPr="000B6239">
              <w:rPr>
                <w:color w:val="000000"/>
                <w:spacing w:val="-2"/>
                <w:lang w:eastAsia="en-US"/>
              </w:rPr>
              <w:t xml:space="preserve">преступности среди несовершеннолетних. Привлечение к ответственности лиц, вовлекающих подростков </w:t>
            </w:r>
            <w:r w:rsidRPr="000B6239">
              <w:rPr>
                <w:color w:val="000000"/>
                <w:spacing w:val="-2"/>
                <w:lang w:eastAsia="en-US"/>
              </w:rPr>
              <w:br/>
            </w:r>
            <w:r w:rsidRPr="000B6239">
              <w:rPr>
                <w:color w:val="000000"/>
                <w:spacing w:val="-2"/>
                <w:lang w:eastAsia="en-US"/>
              </w:rPr>
              <w:lastRenderedPageBreak/>
              <w:t>в преступную деятельность.</w:t>
            </w:r>
            <w:r w:rsidR="00F17CD3" w:rsidRPr="000B6239">
              <w:rPr>
                <w:color w:val="000000"/>
                <w:spacing w:val="-2"/>
                <w:lang w:eastAsia="en-US"/>
              </w:rPr>
              <w:t xml:space="preserve"> Выявление родителей (законных представителей) не в</w:t>
            </w:r>
            <w:r w:rsidR="00025583" w:rsidRPr="000B6239">
              <w:rPr>
                <w:color w:val="000000"/>
                <w:spacing w:val="-2"/>
                <w:lang w:eastAsia="en-US"/>
              </w:rPr>
              <w:t>ыполняющих родительские обязанн</w:t>
            </w:r>
            <w:r w:rsidR="00F17CD3" w:rsidRPr="000B6239">
              <w:rPr>
                <w:color w:val="000000"/>
                <w:spacing w:val="-2"/>
                <w:lang w:eastAsia="en-US"/>
              </w:rPr>
              <w:t>ости.</w:t>
            </w:r>
          </w:p>
        </w:tc>
      </w:tr>
      <w:tr w:rsidR="009A4851" w:rsidRPr="000B6239" w:rsidTr="00547273">
        <w:trPr>
          <w:trHeight w:val="1262"/>
        </w:trPr>
        <w:tc>
          <w:tcPr>
            <w:tcW w:w="548" w:type="dxa"/>
          </w:tcPr>
          <w:p w:rsidR="009A4851" w:rsidRPr="000B6239" w:rsidRDefault="009A4851" w:rsidP="0036467A">
            <w:pPr>
              <w:jc w:val="center"/>
            </w:pPr>
          </w:p>
        </w:tc>
        <w:tc>
          <w:tcPr>
            <w:tcW w:w="4414" w:type="dxa"/>
            <w:gridSpan w:val="3"/>
          </w:tcPr>
          <w:p w:rsidR="009A4851" w:rsidRPr="000B6239" w:rsidRDefault="009A4851" w:rsidP="00D428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lang w:eastAsia="en-US"/>
              </w:rPr>
            </w:pPr>
            <w:r w:rsidRPr="000B6239">
              <w:rPr>
                <w:color w:val="000000"/>
                <w:spacing w:val="-2"/>
                <w:lang w:eastAsia="en-US"/>
              </w:rPr>
              <w:t>Реализация проекта «</w:t>
            </w:r>
            <w:r w:rsidR="00BF1DFC">
              <w:rPr>
                <w:color w:val="000000"/>
                <w:spacing w:val="-2"/>
                <w:lang w:eastAsia="en-US"/>
              </w:rPr>
              <w:t>Здоровичек</w:t>
            </w:r>
            <w:r w:rsidRPr="000B6239">
              <w:rPr>
                <w:color w:val="000000"/>
                <w:spacing w:val="-2"/>
                <w:lang w:eastAsia="en-US"/>
              </w:rPr>
              <w:t>» (летняя оздоровительная площадка)</w:t>
            </w:r>
          </w:p>
        </w:tc>
        <w:tc>
          <w:tcPr>
            <w:tcW w:w="3119" w:type="dxa"/>
          </w:tcPr>
          <w:p w:rsidR="009A4851" w:rsidRPr="000B6239" w:rsidRDefault="0083120D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 КЦСОН </w:t>
            </w:r>
          </w:p>
        </w:tc>
        <w:tc>
          <w:tcPr>
            <w:tcW w:w="1417" w:type="dxa"/>
          </w:tcPr>
          <w:p w:rsidR="009A4851" w:rsidRPr="000B6239" w:rsidRDefault="00C36C8D" w:rsidP="0036467A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9A4851" w:rsidRPr="000B6239" w:rsidRDefault="00C36C8D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9A4851" w:rsidRPr="000B6239" w:rsidRDefault="000872D9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9A4851" w:rsidRPr="000B6239" w:rsidRDefault="000872D9" w:rsidP="00D42835">
            <w:pPr>
              <w:rPr>
                <w:color w:val="000000"/>
                <w:spacing w:val="-2"/>
                <w:lang w:eastAsia="en-US"/>
              </w:rPr>
            </w:pPr>
            <w:r w:rsidRPr="000B6239">
              <w:rPr>
                <w:color w:val="000000"/>
                <w:spacing w:val="-2"/>
                <w:lang w:eastAsia="en-US"/>
              </w:rPr>
              <w:t>Организованная летняя занятость несовершеннолетних, состоящих на учете. Не менее 20 человек ежегодно.</w:t>
            </w:r>
          </w:p>
        </w:tc>
      </w:tr>
      <w:tr w:rsidR="00B640EE" w:rsidRPr="000B6239" w:rsidTr="00547273">
        <w:trPr>
          <w:trHeight w:val="2396"/>
        </w:trPr>
        <w:tc>
          <w:tcPr>
            <w:tcW w:w="548" w:type="dxa"/>
          </w:tcPr>
          <w:p w:rsidR="00B640EE" w:rsidRPr="000B6239" w:rsidRDefault="00B640EE" w:rsidP="0036467A">
            <w:pPr>
              <w:jc w:val="center"/>
            </w:pPr>
          </w:p>
        </w:tc>
        <w:tc>
          <w:tcPr>
            <w:tcW w:w="4414" w:type="dxa"/>
            <w:gridSpan w:val="3"/>
          </w:tcPr>
          <w:p w:rsidR="00B640EE" w:rsidRPr="000B6239" w:rsidRDefault="00B640EE" w:rsidP="00B6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6239">
              <w:t>Диагностика обучающихся общеобразовательных организаций склонных к девиантному поведению 7-11 классов.</w:t>
            </w:r>
          </w:p>
          <w:p w:rsidR="00B640EE" w:rsidRPr="000B6239" w:rsidRDefault="00B640EE" w:rsidP="00B640E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6239">
              <w:t xml:space="preserve">Использование единых диагностических методик в </w:t>
            </w:r>
            <w:r w:rsidR="003C5FD1">
              <w:t>У</w:t>
            </w:r>
            <w:r w:rsidRPr="000B6239">
              <w:t>О района</w:t>
            </w:r>
          </w:p>
          <w:p w:rsidR="00B640EE" w:rsidRPr="000B6239" w:rsidRDefault="00B640EE" w:rsidP="00B640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62561" w:rsidRPr="000B6239" w:rsidRDefault="00D62561" w:rsidP="00B640E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40EE" w:rsidRPr="000B6239" w:rsidRDefault="00B640EE" w:rsidP="00D428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3119" w:type="dxa"/>
          </w:tcPr>
          <w:p w:rsidR="00B640EE" w:rsidRPr="000B6239" w:rsidRDefault="003C5FD1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УО, РБ</w:t>
            </w:r>
          </w:p>
        </w:tc>
        <w:tc>
          <w:tcPr>
            <w:tcW w:w="1417" w:type="dxa"/>
          </w:tcPr>
          <w:p w:rsidR="00B640EE" w:rsidRPr="000B6239" w:rsidRDefault="00D62561" w:rsidP="0036467A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B640EE" w:rsidRPr="000B6239" w:rsidRDefault="00D62561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B640EE" w:rsidRPr="000B6239" w:rsidRDefault="00D62561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640EE" w:rsidRPr="000B6239" w:rsidRDefault="00B640EE" w:rsidP="00D42835">
            <w:pPr>
              <w:rPr>
                <w:color w:val="000000"/>
                <w:spacing w:val="-2"/>
                <w:lang w:eastAsia="en-US"/>
              </w:rPr>
            </w:pPr>
            <w:r w:rsidRPr="000B6239">
              <w:rPr>
                <w:spacing w:val="-2"/>
                <w:lang w:eastAsia="en-US"/>
              </w:rPr>
              <w:t xml:space="preserve">Выявление обучающихся 7-11 классов  склонных </w:t>
            </w:r>
            <w:r w:rsidRPr="000B6239">
              <w:t>к девиантному поведению.</w:t>
            </w:r>
            <w:r w:rsidRPr="000B6239">
              <w:rPr>
                <w:lang w:eastAsia="en-US"/>
              </w:rPr>
              <w:t xml:space="preserve"> Профилактика девиантного поведения и предупреждение правонарушений, суицидальных действий   в детской и молодежной среде</w:t>
            </w:r>
            <w:r w:rsidR="00D62561" w:rsidRPr="000B6239">
              <w:rPr>
                <w:spacing w:val="-2"/>
                <w:lang w:eastAsia="en-US"/>
              </w:rPr>
              <w:t xml:space="preserve"> Охват не менее 80% обучающихся е</w:t>
            </w:r>
            <w:r w:rsidR="0018500B" w:rsidRPr="000B6239">
              <w:rPr>
                <w:spacing w:val="-2"/>
                <w:lang w:eastAsia="en-US"/>
              </w:rPr>
              <w:t>жегодно</w:t>
            </w:r>
          </w:p>
        </w:tc>
      </w:tr>
      <w:tr w:rsidR="00D62561" w:rsidRPr="000B6239" w:rsidTr="00547273">
        <w:trPr>
          <w:trHeight w:val="2396"/>
        </w:trPr>
        <w:tc>
          <w:tcPr>
            <w:tcW w:w="548" w:type="dxa"/>
          </w:tcPr>
          <w:p w:rsidR="00D62561" w:rsidRPr="000B6239" w:rsidRDefault="00D62561" w:rsidP="0036467A">
            <w:pPr>
              <w:jc w:val="center"/>
            </w:pPr>
          </w:p>
        </w:tc>
        <w:tc>
          <w:tcPr>
            <w:tcW w:w="4414" w:type="dxa"/>
            <w:gridSpan w:val="3"/>
          </w:tcPr>
          <w:p w:rsidR="00D62561" w:rsidRPr="000B6239" w:rsidRDefault="00D62561" w:rsidP="00D62561">
            <w:pPr>
              <w:jc w:val="both"/>
            </w:pPr>
            <w:r w:rsidRPr="000B6239">
              <w:t>Проведение профилактических недель: «Профилактика аддиктивного, делинквентного поведения».</w:t>
            </w:r>
          </w:p>
          <w:p w:rsidR="00D62561" w:rsidRPr="000B6239" w:rsidRDefault="00D62561" w:rsidP="00D62561">
            <w:pPr>
              <w:jc w:val="both"/>
            </w:pPr>
            <w:r w:rsidRPr="000B6239">
              <w:t>«Профилактика суицидального поведения»;</w:t>
            </w:r>
          </w:p>
          <w:p w:rsidR="00D62561" w:rsidRPr="000B6239" w:rsidRDefault="00D62561" w:rsidP="00D625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6239">
              <w:t>«Профилактика возникновения террористических, экстремистских взглядов и действий в подростковой среде» (7-11 классы)</w:t>
            </w:r>
          </w:p>
          <w:p w:rsidR="003C785E" w:rsidRPr="000B6239" w:rsidRDefault="003C785E" w:rsidP="00D6256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C60D6" w:rsidRPr="000B6239" w:rsidRDefault="007C60D6" w:rsidP="00D62561">
            <w:pPr>
              <w:widowControl w:val="0"/>
              <w:autoSpaceDE w:val="0"/>
              <w:autoSpaceDN w:val="0"/>
              <w:adjustRightInd w:val="0"/>
              <w:jc w:val="both"/>
            </w:pPr>
            <w:r w:rsidRPr="000B6239">
              <w:lastRenderedPageBreak/>
              <w:t>Проведение культурно-досуговых и просветительских мероприятий, приуроченных ко Дню солидарности борьбы с терроризмом.</w:t>
            </w:r>
          </w:p>
          <w:p w:rsidR="00D62561" w:rsidRPr="000B6239" w:rsidRDefault="007C60D6" w:rsidP="0083120D">
            <w:pPr>
              <w:widowControl w:val="0"/>
              <w:autoSpaceDE w:val="0"/>
              <w:autoSpaceDN w:val="0"/>
              <w:adjustRightInd w:val="0"/>
              <w:jc w:val="both"/>
            </w:pPr>
            <w:r w:rsidRPr="000B6239">
              <w:t xml:space="preserve">На постоянной основе, с использованием средств наружной рекламы и информационных мониторингов, установленных в учреждениях (организациях) проводить трансляцию </w:t>
            </w:r>
            <w:r w:rsidR="003C785E" w:rsidRPr="000B6239">
              <w:t>видеороликов антитерро</w:t>
            </w:r>
            <w:r w:rsidRPr="000B6239">
              <w:t>ристической,</w:t>
            </w:r>
            <w:r w:rsidR="003C785E" w:rsidRPr="000B6239">
              <w:t xml:space="preserve"> антиэкстреми</w:t>
            </w:r>
            <w:r w:rsidRPr="000B6239">
              <w:t>с</w:t>
            </w:r>
            <w:r w:rsidR="003C785E" w:rsidRPr="000B6239">
              <w:t>т</w:t>
            </w:r>
            <w:r w:rsidRPr="000B6239">
              <w:t>кой направленности, а также видеоматериалов, спо</w:t>
            </w:r>
            <w:r w:rsidR="003C785E" w:rsidRPr="000B6239">
              <w:t>с</w:t>
            </w:r>
            <w:r w:rsidRPr="000B6239">
              <w:t>обствующих развитию у несовершеннолетних гражданско-патриот</w:t>
            </w:r>
            <w:r w:rsidR="003C785E" w:rsidRPr="000B6239">
              <w:t>и</w:t>
            </w:r>
            <w:r w:rsidRPr="000B6239">
              <w:t>ческого сознания, привития им традиционных российских духовно-нравственных ценностей и здорового образа жизни.</w:t>
            </w:r>
          </w:p>
        </w:tc>
        <w:tc>
          <w:tcPr>
            <w:tcW w:w="3119" w:type="dxa"/>
          </w:tcPr>
          <w:p w:rsidR="00D62561" w:rsidRPr="000B6239" w:rsidRDefault="00F17CD3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lang w:eastAsia="en-US"/>
              </w:rPr>
            </w:pPr>
            <w:r w:rsidRPr="000B6239">
              <w:rPr>
                <w:color w:val="000000"/>
                <w:spacing w:val="-2"/>
                <w:lang w:eastAsia="en-US"/>
              </w:rPr>
              <w:lastRenderedPageBreak/>
              <w:t>УО</w:t>
            </w:r>
            <w:r w:rsidR="00D62561" w:rsidRPr="000B6239">
              <w:rPr>
                <w:color w:val="000000"/>
                <w:spacing w:val="-2"/>
                <w:lang w:eastAsia="en-US"/>
              </w:rPr>
              <w:t xml:space="preserve"> с привлечением сотрудников УИИ,</w:t>
            </w:r>
            <w:r w:rsidR="00547273">
              <w:rPr>
                <w:color w:val="000000"/>
                <w:spacing w:val="-2"/>
                <w:lang w:eastAsia="en-US"/>
              </w:rPr>
              <w:t xml:space="preserve"> молодежный центр</w:t>
            </w:r>
            <w:r w:rsidR="000C3A8B">
              <w:rPr>
                <w:color w:val="000000"/>
                <w:spacing w:val="-2"/>
                <w:lang w:eastAsia="en-US"/>
              </w:rPr>
              <w:t xml:space="preserve"> РБ, </w:t>
            </w:r>
            <w:r w:rsidR="00D62561" w:rsidRPr="000B6239">
              <w:rPr>
                <w:color w:val="000000"/>
                <w:spacing w:val="-2"/>
                <w:lang w:eastAsia="en-US"/>
              </w:rPr>
              <w:t>О</w:t>
            </w:r>
            <w:r w:rsidR="003C5FD1">
              <w:rPr>
                <w:color w:val="000000"/>
                <w:spacing w:val="-2"/>
                <w:lang w:eastAsia="en-US"/>
              </w:rPr>
              <w:t>МВД</w:t>
            </w:r>
            <w:r w:rsidR="00D62561" w:rsidRPr="000B6239">
              <w:rPr>
                <w:color w:val="000000"/>
                <w:spacing w:val="-2"/>
                <w:lang w:eastAsia="en-US"/>
              </w:rPr>
              <w:t xml:space="preserve">, </w:t>
            </w:r>
            <w:r w:rsidR="003C5FD1">
              <w:rPr>
                <w:color w:val="000000"/>
                <w:spacing w:val="-2"/>
                <w:lang w:eastAsia="en-US"/>
              </w:rPr>
              <w:t>комиссия</w:t>
            </w:r>
            <w:r w:rsidR="00D62561" w:rsidRPr="000B6239">
              <w:rPr>
                <w:color w:val="000000"/>
                <w:spacing w:val="-2"/>
                <w:lang w:eastAsia="en-US"/>
              </w:rPr>
              <w:t>,</w:t>
            </w:r>
            <w:r w:rsidR="005324B5">
              <w:rPr>
                <w:color w:val="000000"/>
                <w:spacing w:val="-2"/>
                <w:lang w:eastAsia="en-US"/>
              </w:rPr>
              <w:t xml:space="preserve"> КЦСОН, </w:t>
            </w:r>
            <w:r w:rsidR="00D62561" w:rsidRPr="000B6239">
              <w:rPr>
                <w:color w:val="000000"/>
                <w:spacing w:val="-2"/>
                <w:lang w:eastAsia="en-US"/>
              </w:rPr>
              <w:t xml:space="preserve"> антинарк</w:t>
            </w:r>
            <w:r w:rsidR="003C5FD1">
              <w:rPr>
                <w:color w:val="000000"/>
                <w:spacing w:val="-2"/>
                <w:lang w:eastAsia="en-US"/>
              </w:rPr>
              <w:t>.</w:t>
            </w:r>
            <w:r w:rsidR="00D62561" w:rsidRPr="000B6239">
              <w:rPr>
                <w:color w:val="000000"/>
                <w:spacing w:val="-2"/>
                <w:lang w:eastAsia="en-US"/>
              </w:rPr>
              <w:t>комисси</w:t>
            </w:r>
            <w:r w:rsidR="003C5FD1">
              <w:rPr>
                <w:color w:val="000000"/>
                <w:spacing w:val="-2"/>
                <w:lang w:eastAsia="en-US"/>
              </w:rPr>
              <w:t>и,</w:t>
            </w:r>
            <w:r w:rsidR="00D62561" w:rsidRPr="000B6239">
              <w:rPr>
                <w:color w:val="000000"/>
                <w:spacing w:val="-2"/>
                <w:lang w:eastAsia="en-US"/>
              </w:rPr>
              <w:t xml:space="preserve"> комиссии по профилактике администрации </w:t>
            </w:r>
            <w:r w:rsidR="003C5FD1">
              <w:rPr>
                <w:color w:val="000000"/>
                <w:spacing w:val="-2"/>
                <w:lang w:eastAsia="en-US"/>
              </w:rPr>
              <w:t>Иланского</w:t>
            </w:r>
            <w:r w:rsidR="00D62561" w:rsidRPr="000B6239">
              <w:rPr>
                <w:color w:val="000000"/>
                <w:spacing w:val="-2"/>
                <w:lang w:eastAsia="en-US"/>
              </w:rPr>
              <w:t xml:space="preserve"> района</w:t>
            </w:r>
            <w:r w:rsidR="003C785E" w:rsidRPr="000B6239">
              <w:rPr>
                <w:color w:val="000000"/>
                <w:spacing w:val="-2"/>
                <w:lang w:eastAsia="en-US"/>
              </w:rPr>
              <w:t>, общественные организации</w:t>
            </w:r>
            <w:r w:rsidR="00036654">
              <w:rPr>
                <w:color w:val="000000"/>
                <w:spacing w:val="-2"/>
                <w:lang w:eastAsia="en-US"/>
              </w:rPr>
              <w:t xml:space="preserve">, </w:t>
            </w:r>
            <w:r w:rsidR="00550EC4">
              <w:rPr>
                <w:color w:val="000000"/>
                <w:spacing w:val="-2"/>
                <w:lang w:eastAsia="en-US"/>
              </w:rPr>
              <w:t xml:space="preserve">РО </w:t>
            </w:r>
            <w:r w:rsidR="00036654">
              <w:rPr>
                <w:color w:val="000000"/>
                <w:spacing w:val="-2"/>
                <w:lang w:eastAsia="en-US"/>
              </w:rPr>
              <w:t>РДДМ «Движение первых»</w:t>
            </w:r>
          </w:p>
        </w:tc>
        <w:tc>
          <w:tcPr>
            <w:tcW w:w="1417" w:type="dxa"/>
          </w:tcPr>
          <w:p w:rsidR="00D62561" w:rsidRPr="000B6239" w:rsidRDefault="00D62561" w:rsidP="0036467A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D62561" w:rsidRPr="000B6239" w:rsidRDefault="00D62561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D62561" w:rsidRPr="000B6239" w:rsidRDefault="00D62561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D62561" w:rsidRPr="000B6239" w:rsidRDefault="00D62561" w:rsidP="00D42835">
            <w:pPr>
              <w:rPr>
                <w:spacing w:val="-2"/>
                <w:lang w:eastAsia="en-US"/>
              </w:rPr>
            </w:pPr>
            <w:r w:rsidRPr="000B6239">
              <w:rPr>
                <w:spacing w:val="-2"/>
                <w:lang w:eastAsia="en-US"/>
              </w:rPr>
              <w:t>предупреждение со</w:t>
            </w:r>
            <w:r w:rsidR="0018500B" w:rsidRPr="000B6239">
              <w:rPr>
                <w:spacing w:val="-2"/>
                <w:lang w:eastAsia="en-US"/>
              </w:rPr>
              <w:t xml:space="preserve">вершения противоправных деяний. Повышение правовой грамотности, умение разрешать конфликтные  ситуации, справляться с нестандартными ситуациями и т.п. </w:t>
            </w:r>
            <w:r w:rsidRPr="000B6239">
              <w:rPr>
                <w:spacing w:val="-2"/>
                <w:lang w:eastAsia="en-US"/>
              </w:rPr>
              <w:t>Охват не менее 90% обучающихся ежегодно</w:t>
            </w:r>
          </w:p>
          <w:p w:rsidR="007C60D6" w:rsidRPr="000B6239" w:rsidRDefault="007C60D6" w:rsidP="00D42835">
            <w:pPr>
              <w:rPr>
                <w:spacing w:val="-2"/>
                <w:lang w:eastAsia="en-US"/>
              </w:rPr>
            </w:pPr>
            <w:r w:rsidRPr="000B6239">
              <w:rPr>
                <w:spacing w:val="-2"/>
                <w:lang w:eastAsia="en-US"/>
              </w:rPr>
              <w:t xml:space="preserve">Гражданско-патриотическое </w:t>
            </w:r>
            <w:r w:rsidRPr="000B6239">
              <w:rPr>
                <w:spacing w:val="-2"/>
                <w:lang w:eastAsia="en-US"/>
              </w:rPr>
              <w:lastRenderedPageBreak/>
              <w:t>воспитание</w:t>
            </w:r>
            <w:r w:rsidR="003C785E" w:rsidRPr="000B6239">
              <w:rPr>
                <w:spacing w:val="-2"/>
                <w:lang w:eastAsia="en-US"/>
              </w:rPr>
              <w:t>, привитие традиционных ценностей российского народа, здорового образа жизни.</w:t>
            </w:r>
          </w:p>
        </w:tc>
      </w:tr>
      <w:tr w:rsidR="00C07788" w:rsidRPr="000B6239" w:rsidTr="00547273">
        <w:trPr>
          <w:trHeight w:val="1408"/>
        </w:trPr>
        <w:tc>
          <w:tcPr>
            <w:tcW w:w="548" w:type="dxa"/>
          </w:tcPr>
          <w:p w:rsidR="00C07788" w:rsidRPr="000B6239" w:rsidRDefault="00C07788" w:rsidP="0036467A">
            <w:pPr>
              <w:jc w:val="center"/>
            </w:pPr>
          </w:p>
        </w:tc>
        <w:tc>
          <w:tcPr>
            <w:tcW w:w="4414" w:type="dxa"/>
            <w:gridSpan w:val="3"/>
          </w:tcPr>
          <w:p w:rsidR="00C07788" w:rsidRPr="000B6239" w:rsidRDefault="00C07788" w:rsidP="00D62561">
            <w:pPr>
              <w:jc w:val="both"/>
            </w:pPr>
            <w:r w:rsidRPr="000B6239">
              <w:t>Организация наставничества над несовершеннолетними-правонарушителями и несовершеннолетними,</w:t>
            </w:r>
            <w:r w:rsidR="000D483C" w:rsidRPr="000B6239">
              <w:t xml:space="preserve"> проживающими в се</w:t>
            </w:r>
            <w:r w:rsidRPr="000B6239">
              <w:t>мьях, состоящих на учетах</w:t>
            </w:r>
          </w:p>
        </w:tc>
        <w:tc>
          <w:tcPr>
            <w:tcW w:w="3119" w:type="dxa"/>
          </w:tcPr>
          <w:p w:rsidR="00C07788" w:rsidRPr="000B6239" w:rsidRDefault="003C5FD1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комиссия</w:t>
            </w:r>
            <w:r w:rsidR="00C07788" w:rsidRPr="000B6239">
              <w:rPr>
                <w:color w:val="000000"/>
                <w:spacing w:val="-2"/>
                <w:lang w:eastAsia="en-US"/>
              </w:rPr>
              <w:t>, общественные наставники несовершеннолетних</w:t>
            </w:r>
          </w:p>
        </w:tc>
        <w:tc>
          <w:tcPr>
            <w:tcW w:w="1417" w:type="dxa"/>
          </w:tcPr>
          <w:p w:rsidR="00C07788" w:rsidRPr="000B6239" w:rsidRDefault="00C07788" w:rsidP="0036467A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C07788" w:rsidRPr="000B6239" w:rsidRDefault="00C07788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C07788" w:rsidRPr="000B6239" w:rsidRDefault="00C07788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0D483C" w:rsidRPr="000B6239" w:rsidRDefault="000D483C" w:rsidP="000D483C">
            <w:pPr>
              <w:jc w:val="both"/>
            </w:pPr>
            <w:r w:rsidRPr="000B6239">
              <w:t>защита прав и законных интересов несовершеннолетних, предупреждение и пресечение безнадзорности и правонарушений несовершеннолетних, выявления и устранения причин и условий, способствующих этому.</w:t>
            </w:r>
          </w:p>
          <w:p w:rsidR="00C07788" w:rsidRPr="000B6239" w:rsidRDefault="000D483C" w:rsidP="00D42835">
            <w:pPr>
              <w:rPr>
                <w:spacing w:val="-2"/>
                <w:lang w:eastAsia="en-US"/>
              </w:rPr>
            </w:pPr>
            <w:r w:rsidRPr="000B6239">
              <w:rPr>
                <w:spacing w:val="-2"/>
                <w:lang w:eastAsia="en-US"/>
              </w:rPr>
              <w:t>Закрепление за несовершеннолетними общественных наставн</w:t>
            </w:r>
            <w:r w:rsidR="0083120D">
              <w:rPr>
                <w:spacing w:val="-2"/>
                <w:lang w:eastAsia="en-US"/>
              </w:rPr>
              <w:t>иков: 2024 год не менее чем за 5</w:t>
            </w:r>
            <w:r w:rsidRPr="000B6239">
              <w:rPr>
                <w:spacing w:val="-2"/>
                <w:lang w:eastAsia="en-US"/>
              </w:rPr>
              <w:t xml:space="preserve">0% </w:t>
            </w:r>
            <w:r w:rsidR="0083120D">
              <w:rPr>
                <w:spacing w:val="-2"/>
                <w:lang w:eastAsia="en-US"/>
              </w:rPr>
              <w:t xml:space="preserve"> </w:t>
            </w:r>
            <w:r w:rsidR="0083120D">
              <w:rPr>
                <w:spacing w:val="-2"/>
                <w:lang w:eastAsia="en-US"/>
              </w:rPr>
              <w:lastRenderedPageBreak/>
              <w:t xml:space="preserve">от числа состоящих </w:t>
            </w:r>
            <w:r w:rsidRPr="000B6239">
              <w:rPr>
                <w:spacing w:val="-2"/>
                <w:lang w:eastAsia="en-US"/>
              </w:rPr>
              <w:t>н/летних,</w:t>
            </w:r>
          </w:p>
          <w:p w:rsidR="000D483C" w:rsidRPr="000B6239" w:rsidRDefault="0083120D" w:rsidP="00D42835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2025 год, не менее 5</w:t>
            </w:r>
            <w:r w:rsidR="000D483C" w:rsidRPr="000B6239">
              <w:rPr>
                <w:spacing w:val="-2"/>
                <w:lang w:eastAsia="en-US"/>
              </w:rPr>
              <w:t>5% н/летних,</w:t>
            </w:r>
          </w:p>
          <w:p w:rsidR="000D483C" w:rsidRPr="000B6239" w:rsidRDefault="000D483C" w:rsidP="00D42835">
            <w:pPr>
              <w:rPr>
                <w:spacing w:val="-2"/>
                <w:lang w:eastAsia="en-US"/>
              </w:rPr>
            </w:pPr>
            <w:r w:rsidRPr="000B6239">
              <w:rPr>
                <w:spacing w:val="-2"/>
                <w:lang w:eastAsia="en-US"/>
              </w:rPr>
              <w:t>2026 год</w:t>
            </w:r>
            <w:r w:rsidR="0083120D">
              <w:rPr>
                <w:spacing w:val="-2"/>
                <w:lang w:eastAsia="en-US"/>
              </w:rPr>
              <w:t xml:space="preserve"> не менее 6</w:t>
            </w:r>
            <w:r w:rsidRPr="000B6239">
              <w:rPr>
                <w:spacing w:val="-2"/>
                <w:lang w:eastAsia="en-US"/>
              </w:rPr>
              <w:t>0% н/летних</w:t>
            </w:r>
          </w:p>
        </w:tc>
      </w:tr>
      <w:tr w:rsidR="00E130E3" w:rsidRPr="000B6239" w:rsidTr="00547273">
        <w:trPr>
          <w:trHeight w:val="841"/>
        </w:trPr>
        <w:tc>
          <w:tcPr>
            <w:tcW w:w="15735" w:type="dxa"/>
            <w:gridSpan w:val="9"/>
          </w:tcPr>
          <w:p w:rsidR="00E130E3" w:rsidRPr="000B6239" w:rsidRDefault="00E130E3" w:rsidP="00E130E3">
            <w:pPr>
              <w:pStyle w:val="a9"/>
              <w:numPr>
                <w:ilvl w:val="0"/>
                <w:numId w:val="11"/>
              </w:num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B6239">
              <w:rPr>
                <w:b/>
                <w:bCs/>
                <w:color w:val="000000"/>
                <w:spacing w:val="-2"/>
                <w:sz w:val="28"/>
                <w:szCs w:val="28"/>
              </w:rPr>
              <w:lastRenderedPageBreak/>
              <w:t xml:space="preserve">Создание условий для формирования у подростков позитивных жизненных установок, </w:t>
            </w:r>
            <w:r w:rsidRPr="000B6239">
              <w:rPr>
                <w:b/>
                <w:bCs/>
                <w:color w:val="000000"/>
                <w:spacing w:val="-2"/>
                <w:sz w:val="28"/>
                <w:szCs w:val="28"/>
              </w:rPr>
              <w:br/>
              <w:t>здорового образа жизни, вовлечения их в продуктивную, социально значимую деятельность</w:t>
            </w:r>
          </w:p>
        </w:tc>
      </w:tr>
      <w:tr w:rsidR="0036467A" w:rsidRPr="000B6239" w:rsidTr="00547273">
        <w:trPr>
          <w:trHeight w:val="2258"/>
        </w:trPr>
        <w:tc>
          <w:tcPr>
            <w:tcW w:w="548" w:type="dxa"/>
          </w:tcPr>
          <w:p w:rsidR="0036467A" w:rsidRPr="000B6239" w:rsidRDefault="0036467A" w:rsidP="00E52F10">
            <w:pPr>
              <w:jc w:val="center"/>
            </w:pPr>
            <w:r w:rsidRPr="000B6239">
              <w:t>4.1</w:t>
            </w:r>
          </w:p>
        </w:tc>
        <w:tc>
          <w:tcPr>
            <w:tcW w:w="4414" w:type="dxa"/>
            <w:gridSpan w:val="3"/>
          </w:tcPr>
          <w:p w:rsidR="009F307D" w:rsidRPr="000B6239" w:rsidRDefault="00A153AC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Профориентационная работа по формированию ориентации на построение дальнейшей образовательно-профессиональной траектории для овладения востребованных на рынке труда рабо</w:t>
            </w:r>
            <w:r w:rsidR="00903A68" w:rsidRPr="000B6239">
              <w:rPr>
                <w:color w:val="000000"/>
                <w:lang w:eastAsia="en-US"/>
              </w:rPr>
              <w:t xml:space="preserve">чих инженерно-технических профессий, оборонной отрасли и т.п. </w:t>
            </w:r>
            <w:r w:rsidRPr="000B6239">
              <w:rPr>
                <w:color w:val="000000"/>
                <w:lang w:eastAsia="en-US"/>
              </w:rPr>
              <w:t xml:space="preserve">Развитие компетенций, имеющих значение для профессионального самоопределения в условиях неопределенности и высокой динамики изменений рынка труда. </w:t>
            </w:r>
            <w:r w:rsidR="0036467A" w:rsidRPr="000B6239">
              <w:rPr>
                <w:color w:val="000000"/>
                <w:lang w:eastAsia="en-US"/>
              </w:rPr>
              <w:t xml:space="preserve">Организация временного трудоустройства несовершеннолетних граждан в возрасте </w:t>
            </w:r>
            <w:r w:rsidR="0036467A" w:rsidRPr="000B6239">
              <w:rPr>
                <w:color w:val="000000"/>
                <w:lang w:eastAsia="en-US"/>
              </w:rPr>
              <w:br/>
              <w:t>от 14 до 18 лет в свободное от учёбы время, в летний период времени</w:t>
            </w:r>
            <w:r w:rsidR="009F307D" w:rsidRPr="000B6239">
              <w:rPr>
                <w:color w:val="000000"/>
                <w:lang w:eastAsia="en-US"/>
              </w:rPr>
              <w:t>.</w:t>
            </w:r>
          </w:p>
          <w:p w:rsidR="0036467A" w:rsidRPr="000B6239" w:rsidRDefault="009F307D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 xml:space="preserve"> Приоритетным правом трудоустройства определить следующие категории несовершеннолетних:</w:t>
            </w:r>
          </w:p>
          <w:p w:rsidR="009F307D" w:rsidRDefault="009F307D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-состоящих на всех видах учетов, детей-сирот, детей, оставшихся без попечения родителей, детей из малообеспеченных, многодетных, неполных семей, семей безработных граждан, детей из семей-</w:t>
            </w:r>
            <w:r w:rsidRPr="000B6239">
              <w:rPr>
                <w:color w:val="000000"/>
                <w:lang w:eastAsia="en-US"/>
              </w:rPr>
              <w:lastRenderedPageBreak/>
              <w:t>участников СВО.</w:t>
            </w:r>
          </w:p>
          <w:p w:rsidR="00036654" w:rsidRDefault="00036654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036654" w:rsidRPr="000B6239" w:rsidRDefault="00036654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Своевременный обмен информацией между </w:t>
            </w:r>
            <w:r w:rsidR="003C5FD1">
              <w:rPr>
                <w:color w:val="000000"/>
                <w:lang w:eastAsia="en-US"/>
              </w:rPr>
              <w:t>комиссией</w:t>
            </w:r>
            <w:r>
              <w:rPr>
                <w:color w:val="000000"/>
                <w:lang w:eastAsia="en-US"/>
              </w:rPr>
              <w:t xml:space="preserve"> и ЦЗН по не занятым несовершеннолетним, состоящих на учет</w:t>
            </w:r>
            <w:r w:rsidR="003C5FD1">
              <w:rPr>
                <w:color w:val="000000"/>
                <w:lang w:eastAsia="en-US"/>
              </w:rPr>
              <w:t>ах</w:t>
            </w:r>
            <w:r>
              <w:rPr>
                <w:color w:val="000000"/>
                <w:lang w:eastAsia="en-US"/>
              </w:rPr>
              <w:t xml:space="preserve">, </w:t>
            </w:r>
            <w:r w:rsidR="003C5FD1">
              <w:rPr>
                <w:color w:val="000000"/>
                <w:lang w:eastAsia="en-US"/>
              </w:rPr>
              <w:t>ОМВД</w:t>
            </w:r>
            <w:r>
              <w:rPr>
                <w:color w:val="000000"/>
                <w:lang w:eastAsia="en-US"/>
              </w:rPr>
              <w:t>, УИИ</w:t>
            </w:r>
          </w:p>
          <w:p w:rsidR="009F307D" w:rsidRPr="000B6239" w:rsidRDefault="009F307D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9F307D" w:rsidRPr="000B6239" w:rsidRDefault="009F307D" w:rsidP="009D3EAD">
            <w:pPr>
              <w:widowControl w:val="0"/>
              <w:autoSpaceDE w:val="0"/>
              <w:autoSpaceDN w:val="0"/>
              <w:adjustRightInd w:val="0"/>
              <w:jc w:val="both"/>
            </w:pPr>
            <w:r w:rsidRPr="000B6239">
              <w:rPr>
                <w:color w:val="000000"/>
                <w:lang w:eastAsia="en-US"/>
              </w:rPr>
              <w:t xml:space="preserve">Оказание содействия родителям, состоящим на учетах, ПДН в трудоустройстве, в том числе в самозанятости, направлении на обучение, получении дополнительного </w:t>
            </w:r>
            <w:r w:rsidR="0085250F" w:rsidRPr="000B6239">
              <w:rPr>
                <w:color w:val="000000"/>
                <w:lang w:eastAsia="en-US"/>
              </w:rPr>
              <w:t xml:space="preserve"> профессионального образования</w:t>
            </w:r>
          </w:p>
        </w:tc>
        <w:tc>
          <w:tcPr>
            <w:tcW w:w="3119" w:type="dxa"/>
          </w:tcPr>
          <w:p w:rsidR="0036467A" w:rsidRPr="000B6239" w:rsidRDefault="005324B5" w:rsidP="00854A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ЦЗН, УО, </w:t>
            </w:r>
            <w:r w:rsidR="003C5FD1">
              <w:rPr>
                <w:lang w:eastAsia="en-US"/>
              </w:rPr>
              <w:t>комиссия</w:t>
            </w:r>
            <w:r w:rsidR="00036654">
              <w:rPr>
                <w:lang w:eastAsia="en-US"/>
              </w:rPr>
              <w:t xml:space="preserve">, УИИ, </w:t>
            </w:r>
            <w:r w:rsidR="003C5FD1">
              <w:rPr>
                <w:lang w:eastAsia="en-US"/>
              </w:rPr>
              <w:t>ОМВД</w:t>
            </w:r>
            <w:r w:rsidR="00036654">
              <w:rPr>
                <w:lang w:eastAsia="en-US"/>
              </w:rPr>
              <w:t xml:space="preserve">, </w:t>
            </w:r>
            <w:r w:rsidR="003C5FD1">
              <w:rPr>
                <w:lang w:eastAsia="en-US"/>
              </w:rPr>
              <w:t>техникум транспорта</w:t>
            </w:r>
            <w:r w:rsidR="001724F9">
              <w:rPr>
                <w:lang w:eastAsia="en-US"/>
              </w:rPr>
              <w:t>, КЦСОН</w:t>
            </w:r>
          </w:p>
          <w:p w:rsidR="0036467A" w:rsidRPr="000B6239" w:rsidRDefault="0036467A" w:rsidP="00854A5D">
            <w:pPr>
              <w:ind w:firstLine="708"/>
              <w:rPr>
                <w:lang w:eastAsia="en-US"/>
              </w:rPr>
            </w:pPr>
          </w:p>
        </w:tc>
        <w:tc>
          <w:tcPr>
            <w:tcW w:w="1417" w:type="dxa"/>
          </w:tcPr>
          <w:p w:rsidR="0036467A" w:rsidRPr="000B6239" w:rsidRDefault="00A153AC" w:rsidP="0036467A">
            <w:pPr>
              <w:jc w:val="center"/>
            </w:pPr>
            <w:r w:rsidRPr="000B6239">
              <w:t>2024</w:t>
            </w:r>
            <w:r w:rsidR="0036467A" w:rsidRPr="000B6239">
              <w:t xml:space="preserve"> </w:t>
            </w: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Default="00F17CD3" w:rsidP="0036467A">
            <w:pPr>
              <w:jc w:val="center"/>
            </w:pPr>
            <w:r w:rsidRPr="000B6239">
              <w:t>1</w:t>
            </w:r>
            <w:r w:rsidR="003C5FD1">
              <w:t>10</w:t>
            </w: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85250F" w:rsidRPr="000B6239" w:rsidRDefault="00036654" w:rsidP="0036467A">
            <w:pPr>
              <w:jc w:val="center"/>
            </w:pPr>
            <w:r>
              <w:t>100%</w:t>
            </w:r>
          </w:p>
          <w:p w:rsidR="0085250F" w:rsidRDefault="0085250F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  <w:r w:rsidRPr="000B6239">
              <w:t>100%</w:t>
            </w:r>
          </w:p>
        </w:tc>
        <w:tc>
          <w:tcPr>
            <w:tcW w:w="1418" w:type="dxa"/>
            <w:shd w:val="clear" w:color="auto" w:fill="auto"/>
          </w:tcPr>
          <w:p w:rsidR="0036467A" w:rsidRPr="000B6239" w:rsidRDefault="00A153AC" w:rsidP="0036467A">
            <w:pPr>
              <w:jc w:val="center"/>
            </w:pPr>
            <w:r w:rsidRPr="000B6239">
              <w:lastRenderedPageBreak/>
              <w:t>2025</w:t>
            </w: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85250F" w:rsidRDefault="0085250F" w:rsidP="0036467A">
            <w:pPr>
              <w:jc w:val="center"/>
            </w:pPr>
          </w:p>
          <w:p w:rsidR="00036654" w:rsidRDefault="003C5FD1" w:rsidP="0036467A">
            <w:pPr>
              <w:jc w:val="center"/>
            </w:pPr>
            <w:r>
              <w:t>115</w:t>
            </w: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Pr="000B6239" w:rsidRDefault="00036654" w:rsidP="0036467A">
            <w:pPr>
              <w:jc w:val="center"/>
            </w:pPr>
            <w:r>
              <w:t>100%</w:t>
            </w: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  <w:r w:rsidRPr="000B6239">
              <w:t>100%</w:t>
            </w:r>
          </w:p>
        </w:tc>
        <w:tc>
          <w:tcPr>
            <w:tcW w:w="1417" w:type="dxa"/>
            <w:shd w:val="clear" w:color="auto" w:fill="auto"/>
          </w:tcPr>
          <w:p w:rsidR="0036467A" w:rsidRPr="000B6239" w:rsidRDefault="00903A68" w:rsidP="0036467A">
            <w:pPr>
              <w:jc w:val="center"/>
            </w:pPr>
            <w:r w:rsidRPr="000B6239">
              <w:lastRenderedPageBreak/>
              <w:t>2026</w:t>
            </w: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Pr="000B6239" w:rsidRDefault="009F307D" w:rsidP="0036467A">
            <w:pPr>
              <w:jc w:val="center"/>
            </w:pPr>
          </w:p>
          <w:p w:rsidR="009F307D" w:rsidRDefault="00F17CD3" w:rsidP="0036467A">
            <w:pPr>
              <w:jc w:val="center"/>
            </w:pPr>
            <w:r w:rsidRPr="000B6239">
              <w:t>1</w:t>
            </w:r>
            <w:r w:rsidR="003C5FD1">
              <w:t>20</w:t>
            </w: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85250F" w:rsidRPr="000B6239" w:rsidRDefault="00036654" w:rsidP="0036467A">
            <w:pPr>
              <w:jc w:val="center"/>
            </w:pPr>
            <w:r>
              <w:t>100%</w:t>
            </w:r>
          </w:p>
          <w:p w:rsidR="0085250F" w:rsidRDefault="0085250F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036654" w:rsidRDefault="00036654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</w:p>
          <w:p w:rsidR="0085250F" w:rsidRPr="000B6239" w:rsidRDefault="0085250F" w:rsidP="0036467A">
            <w:pPr>
              <w:jc w:val="center"/>
            </w:pPr>
            <w:r w:rsidRPr="000B6239">
              <w:t>100%</w:t>
            </w:r>
          </w:p>
        </w:tc>
        <w:tc>
          <w:tcPr>
            <w:tcW w:w="3402" w:type="dxa"/>
          </w:tcPr>
          <w:p w:rsidR="00A153AC" w:rsidRPr="000B6239" w:rsidRDefault="00A153AC" w:rsidP="00854A5D">
            <w:pPr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lastRenderedPageBreak/>
              <w:t>Оказание содействия  обучающ</w:t>
            </w:r>
            <w:r w:rsidR="00903A68" w:rsidRPr="000B6239">
              <w:rPr>
                <w:color w:val="000000"/>
                <w:lang w:eastAsia="en-US"/>
              </w:rPr>
              <w:t>имся в выборе будущей профессии, в которой нуждается современное общество.</w:t>
            </w:r>
          </w:p>
          <w:p w:rsidR="00A153AC" w:rsidRPr="000B6239" w:rsidRDefault="00A153AC" w:rsidP="00854A5D">
            <w:pPr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Временная занятость несовершеннолетних, привитие трудовых навыков.</w:t>
            </w:r>
          </w:p>
          <w:p w:rsidR="00A153AC" w:rsidRPr="000B6239" w:rsidRDefault="00A153AC" w:rsidP="00854A5D">
            <w:pPr>
              <w:jc w:val="both"/>
              <w:rPr>
                <w:color w:val="000000"/>
                <w:lang w:eastAsia="en-US"/>
              </w:rPr>
            </w:pPr>
          </w:p>
          <w:p w:rsidR="0036467A" w:rsidRPr="000B6239" w:rsidRDefault="0036467A" w:rsidP="00A153AC">
            <w:pPr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Ежегодно</w:t>
            </w:r>
            <w:r w:rsidR="00A153AC" w:rsidRPr="000B6239">
              <w:rPr>
                <w:color w:val="000000"/>
                <w:lang w:eastAsia="en-US"/>
              </w:rPr>
              <w:t>е вовлечение во временное трудоустройство</w:t>
            </w:r>
            <w:r w:rsidR="009F307D" w:rsidRPr="000B6239">
              <w:rPr>
                <w:color w:val="000000"/>
                <w:lang w:eastAsia="en-US"/>
              </w:rPr>
              <w:t xml:space="preserve"> по линии</w:t>
            </w:r>
            <w:r w:rsidR="00A153AC" w:rsidRPr="000B6239">
              <w:rPr>
                <w:color w:val="000000"/>
                <w:lang w:eastAsia="en-US"/>
              </w:rPr>
              <w:t xml:space="preserve"> не менее </w:t>
            </w:r>
            <w:r w:rsidR="009F307D" w:rsidRPr="000B6239">
              <w:rPr>
                <w:color w:val="000000"/>
                <w:lang w:eastAsia="en-US"/>
              </w:rPr>
              <w:t>129</w:t>
            </w:r>
            <w:r w:rsidRPr="000B6239">
              <w:rPr>
                <w:color w:val="000000"/>
                <w:lang w:eastAsia="en-US"/>
              </w:rPr>
              <w:t xml:space="preserve"> </w:t>
            </w:r>
            <w:r w:rsidR="00A153AC" w:rsidRPr="000B6239">
              <w:rPr>
                <w:color w:val="000000"/>
                <w:lang w:eastAsia="en-US"/>
              </w:rPr>
              <w:t xml:space="preserve">  несовершеннолетних граждан</w:t>
            </w:r>
            <w:r w:rsidR="009F307D" w:rsidRPr="000B6239">
              <w:rPr>
                <w:color w:val="000000"/>
                <w:lang w:eastAsia="en-US"/>
              </w:rPr>
              <w:t>.</w:t>
            </w:r>
          </w:p>
          <w:p w:rsidR="009F307D" w:rsidRPr="000B6239" w:rsidRDefault="009F307D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9F307D" w:rsidP="00A153AC">
            <w:pPr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Проведение в рамках работы ТОС, мероприятий воспитательного, профилактического характера</w:t>
            </w: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036654" w:rsidRDefault="00036654" w:rsidP="00A153AC">
            <w:pPr>
              <w:jc w:val="both"/>
              <w:rPr>
                <w:color w:val="000000"/>
                <w:lang w:eastAsia="en-US"/>
              </w:rPr>
            </w:pPr>
          </w:p>
          <w:p w:rsidR="00036654" w:rsidRDefault="00036654" w:rsidP="00A153AC">
            <w:pPr>
              <w:jc w:val="both"/>
              <w:rPr>
                <w:color w:val="000000"/>
                <w:lang w:eastAsia="en-US"/>
              </w:rPr>
            </w:pPr>
          </w:p>
          <w:p w:rsidR="00036654" w:rsidRDefault="00036654" w:rsidP="00A153A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Оказание содействия несовершеннолетним в обучении, либо трудоустройстве</w:t>
            </w:r>
          </w:p>
          <w:p w:rsidR="00036654" w:rsidRPr="000B6239" w:rsidRDefault="00036654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85250F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</w:p>
          <w:p w:rsidR="009F307D" w:rsidRPr="000B6239" w:rsidRDefault="0085250F" w:rsidP="00A153AC">
            <w:pPr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Оказание содействия всем обратившимся родителям</w:t>
            </w:r>
            <w:r w:rsidR="009F307D" w:rsidRPr="000B6239">
              <w:rPr>
                <w:color w:val="000000"/>
                <w:lang w:eastAsia="en-US"/>
              </w:rPr>
              <w:t xml:space="preserve"> </w:t>
            </w:r>
          </w:p>
          <w:p w:rsidR="00A153AC" w:rsidRPr="000B6239" w:rsidRDefault="00A153AC" w:rsidP="00A153AC">
            <w:pPr>
              <w:jc w:val="both"/>
              <w:rPr>
                <w:spacing w:val="-2"/>
                <w:lang w:eastAsia="en-US"/>
              </w:rPr>
            </w:pPr>
          </w:p>
        </w:tc>
      </w:tr>
      <w:tr w:rsidR="0036467A" w:rsidRPr="000B6239" w:rsidTr="00547273">
        <w:trPr>
          <w:trHeight w:val="1687"/>
        </w:trPr>
        <w:tc>
          <w:tcPr>
            <w:tcW w:w="548" w:type="dxa"/>
          </w:tcPr>
          <w:p w:rsidR="0036467A" w:rsidRPr="000B6239" w:rsidRDefault="0036467A" w:rsidP="00E130E3">
            <w:pPr>
              <w:jc w:val="center"/>
            </w:pPr>
            <w:r w:rsidRPr="000B6239">
              <w:lastRenderedPageBreak/>
              <w:t>4.2</w:t>
            </w:r>
          </w:p>
        </w:tc>
        <w:tc>
          <w:tcPr>
            <w:tcW w:w="4414" w:type="dxa"/>
            <w:gridSpan w:val="3"/>
          </w:tcPr>
          <w:p w:rsidR="0036467A" w:rsidRPr="000B6239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B6239">
              <w:rPr>
                <w:color w:val="000000"/>
                <w:lang w:eastAsia="en-US"/>
              </w:rPr>
              <w:t>Реализация краевых проектов:</w:t>
            </w:r>
          </w:p>
          <w:p w:rsidR="0036467A" w:rsidRPr="000B6239" w:rsidRDefault="0036467A" w:rsidP="000575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B6239">
              <w:rPr>
                <w:lang w:eastAsia="en-US"/>
              </w:rPr>
              <w:t>«Территория инициативной молодёжи «Юниор»; ТИМ «Бирюса»; Территория Красноярский край»;</w:t>
            </w:r>
          </w:p>
        </w:tc>
        <w:tc>
          <w:tcPr>
            <w:tcW w:w="3119" w:type="dxa"/>
          </w:tcPr>
          <w:p w:rsidR="0036467A" w:rsidRPr="000B6239" w:rsidRDefault="00547273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Молодежный центр</w:t>
            </w:r>
          </w:p>
        </w:tc>
        <w:tc>
          <w:tcPr>
            <w:tcW w:w="1417" w:type="dxa"/>
          </w:tcPr>
          <w:p w:rsidR="0036467A" w:rsidRPr="000B6239" w:rsidRDefault="006F72FF" w:rsidP="0036467A">
            <w:pPr>
              <w:jc w:val="center"/>
            </w:pPr>
            <w:r w:rsidRPr="000B6239">
              <w:t>2024</w:t>
            </w:r>
            <w:r w:rsidR="0036467A" w:rsidRPr="000B623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6467A" w:rsidRPr="000B6239" w:rsidRDefault="006F72FF" w:rsidP="0036467A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36467A" w:rsidRPr="000B6239" w:rsidRDefault="006F72FF" w:rsidP="0036467A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36467A" w:rsidRPr="000B6239" w:rsidRDefault="0036467A" w:rsidP="00854A5D">
            <w:pPr>
              <w:jc w:val="both"/>
              <w:rPr>
                <w:color w:val="000000"/>
                <w:lang w:eastAsia="en-US"/>
              </w:rPr>
            </w:pPr>
            <w:r w:rsidRPr="000B6239">
              <w:rPr>
                <w:lang w:eastAsia="en-US"/>
              </w:rPr>
              <w:t>ежегодное участие в проекте 10 % несовершеннолетних, находящихся в трудной жизненной ситуации или социально опасном положении</w:t>
            </w:r>
          </w:p>
        </w:tc>
      </w:tr>
      <w:tr w:rsidR="0036467A" w:rsidRPr="000B6239" w:rsidTr="00547273">
        <w:trPr>
          <w:trHeight w:val="1272"/>
        </w:trPr>
        <w:tc>
          <w:tcPr>
            <w:tcW w:w="548" w:type="dxa"/>
          </w:tcPr>
          <w:p w:rsidR="0036467A" w:rsidRPr="000B6239" w:rsidRDefault="0036467A" w:rsidP="00E130E3">
            <w:pPr>
              <w:jc w:val="center"/>
            </w:pPr>
            <w:r w:rsidRPr="000B6239">
              <w:t>4.3</w:t>
            </w:r>
          </w:p>
        </w:tc>
        <w:tc>
          <w:tcPr>
            <w:tcW w:w="4414" w:type="dxa"/>
            <w:gridSpan w:val="3"/>
          </w:tcPr>
          <w:p w:rsidR="0036467A" w:rsidRPr="000B6239" w:rsidRDefault="0036467A" w:rsidP="00440A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0B6239">
              <w:rPr>
                <w:lang w:eastAsia="en-US"/>
              </w:rPr>
              <w:t>Организация работы культурно-досуговых формирований (клуб</w:t>
            </w:r>
            <w:r w:rsidR="00440A4F" w:rsidRPr="000B6239">
              <w:rPr>
                <w:lang w:eastAsia="en-US"/>
              </w:rPr>
              <w:t>ы</w:t>
            </w:r>
            <w:r w:rsidRPr="000B6239">
              <w:rPr>
                <w:lang w:eastAsia="en-US"/>
              </w:rPr>
              <w:t>, кружк</w:t>
            </w:r>
            <w:r w:rsidR="00440A4F" w:rsidRPr="000B6239">
              <w:rPr>
                <w:lang w:eastAsia="en-US"/>
              </w:rPr>
              <w:t>и</w:t>
            </w:r>
            <w:r w:rsidR="00963FF9">
              <w:rPr>
                <w:lang w:eastAsia="en-US"/>
              </w:rPr>
              <w:t>, библиотеки</w:t>
            </w:r>
            <w:r w:rsidRPr="000B6239">
              <w:rPr>
                <w:lang w:eastAsia="en-US"/>
              </w:rPr>
              <w:t xml:space="preserve">) для детей </w:t>
            </w:r>
            <w:r w:rsidRPr="000B6239">
              <w:rPr>
                <w:lang w:eastAsia="en-US"/>
              </w:rPr>
              <w:br/>
              <w:t>до 14 лет</w:t>
            </w:r>
          </w:p>
        </w:tc>
        <w:tc>
          <w:tcPr>
            <w:tcW w:w="3119" w:type="dxa"/>
          </w:tcPr>
          <w:p w:rsidR="0036467A" w:rsidRPr="000B6239" w:rsidRDefault="0036467A" w:rsidP="00315F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lang w:eastAsia="en-US"/>
              </w:rPr>
            </w:pPr>
            <w:r w:rsidRPr="000B6239">
              <w:rPr>
                <w:spacing w:val="-2"/>
                <w:lang w:eastAsia="en-US"/>
              </w:rPr>
              <w:t>Отдел культуры</w:t>
            </w:r>
            <w:r w:rsidR="008F2B66">
              <w:rPr>
                <w:spacing w:val="-2"/>
                <w:lang w:eastAsia="en-US"/>
              </w:rPr>
              <w:t xml:space="preserve"> и спорта и молодежной политики района</w:t>
            </w:r>
          </w:p>
        </w:tc>
        <w:tc>
          <w:tcPr>
            <w:tcW w:w="1417" w:type="dxa"/>
          </w:tcPr>
          <w:p w:rsidR="0036467A" w:rsidRPr="000B6239" w:rsidRDefault="00F247BA" w:rsidP="0036467A">
            <w:pPr>
              <w:jc w:val="center"/>
            </w:pPr>
            <w:r w:rsidRPr="000B6239">
              <w:t>2024</w:t>
            </w:r>
            <w:r w:rsidR="0036467A" w:rsidRPr="000B6239">
              <w:t xml:space="preserve"> </w:t>
            </w:r>
          </w:p>
          <w:p w:rsidR="003C4DD9" w:rsidRPr="000B6239" w:rsidRDefault="003C4DD9" w:rsidP="0036467A">
            <w:pPr>
              <w:jc w:val="center"/>
            </w:pPr>
          </w:p>
          <w:p w:rsidR="003C4DD9" w:rsidRPr="000B6239" w:rsidRDefault="003C4DD9" w:rsidP="0036467A">
            <w:pPr>
              <w:jc w:val="center"/>
            </w:pPr>
          </w:p>
          <w:p w:rsidR="003C4DD9" w:rsidRPr="000B6239" w:rsidRDefault="003C4DD9" w:rsidP="0036467A">
            <w:pPr>
              <w:jc w:val="center"/>
            </w:pPr>
            <w:r w:rsidRPr="000B6239">
              <w:t>2200 чел</w:t>
            </w:r>
          </w:p>
        </w:tc>
        <w:tc>
          <w:tcPr>
            <w:tcW w:w="1418" w:type="dxa"/>
            <w:shd w:val="clear" w:color="auto" w:fill="auto"/>
          </w:tcPr>
          <w:p w:rsidR="0036467A" w:rsidRPr="000B6239" w:rsidRDefault="00F247BA" w:rsidP="0036467A">
            <w:pPr>
              <w:jc w:val="center"/>
            </w:pPr>
            <w:r w:rsidRPr="000B6239">
              <w:t>2025</w:t>
            </w:r>
          </w:p>
          <w:p w:rsidR="003C4DD9" w:rsidRPr="000B6239" w:rsidRDefault="003C4DD9" w:rsidP="0036467A">
            <w:pPr>
              <w:jc w:val="center"/>
            </w:pPr>
          </w:p>
          <w:p w:rsidR="003C4DD9" w:rsidRPr="000B6239" w:rsidRDefault="003C4DD9" w:rsidP="0036467A">
            <w:pPr>
              <w:jc w:val="center"/>
            </w:pPr>
          </w:p>
          <w:p w:rsidR="003C4DD9" w:rsidRPr="000B6239" w:rsidRDefault="003C4DD9" w:rsidP="0036467A">
            <w:pPr>
              <w:jc w:val="center"/>
            </w:pPr>
            <w:r w:rsidRPr="000B6239">
              <w:t>2205чел</w:t>
            </w:r>
          </w:p>
        </w:tc>
        <w:tc>
          <w:tcPr>
            <w:tcW w:w="1417" w:type="dxa"/>
            <w:shd w:val="clear" w:color="auto" w:fill="auto"/>
          </w:tcPr>
          <w:p w:rsidR="0036467A" w:rsidRPr="000B6239" w:rsidRDefault="00F247BA" w:rsidP="0036467A">
            <w:pPr>
              <w:jc w:val="center"/>
            </w:pPr>
            <w:r w:rsidRPr="000B6239">
              <w:t>2026</w:t>
            </w:r>
          </w:p>
          <w:p w:rsidR="003C4DD9" w:rsidRPr="000B6239" w:rsidRDefault="003C4DD9" w:rsidP="0036467A">
            <w:pPr>
              <w:jc w:val="center"/>
            </w:pPr>
          </w:p>
          <w:p w:rsidR="003C4DD9" w:rsidRPr="000B6239" w:rsidRDefault="003C4DD9" w:rsidP="0036467A">
            <w:pPr>
              <w:jc w:val="center"/>
            </w:pPr>
          </w:p>
          <w:p w:rsidR="003C4DD9" w:rsidRPr="000B6239" w:rsidRDefault="003C4DD9" w:rsidP="0036467A">
            <w:pPr>
              <w:jc w:val="center"/>
            </w:pPr>
            <w:r w:rsidRPr="000B6239">
              <w:t>2210чел</w:t>
            </w:r>
          </w:p>
        </w:tc>
        <w:tc>
          <w:tcPr>
            <w:tcW w:w="3402" w:type="dxa"/>
          </w:tcPr>
          <w:p w:rsidR="0036467A" w:rsidRPr="000B6239" w:rsidRDefault="0036467A" w:rsidP="00E130E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организация работы не менее 200</w:t>
            </w:r>
            <w:r w:rsidR="006F72FF" w:rsidRPr="000B6239">
              <w:rPr>
                <w:lang w:eastAsia="en-US"/>
              </w:rPr>
              <w:t xml:space="preserve"> </w:t>
            </w:r>
            <w:r w:rsidRPr="000B6239">
              <w:rPr>
                <w:lang w:eastAsia="en-US"/>
              </w:rPr>
              <w:t xml:space="preserve">клубных формирований с </w:t>
            </w:r>
            <w:r w:rsidR="00C56A1A">
              <w:rPr>
                <w:lang w:eastAsia="en-US"/>
              </w:rPr>
              <w:t xml:space="preserve"> количеством участников </w:t>
            </w:r>
            <w:r w:rsidR="003C4DD9" w:rsidRPr="000B6239">
              <w:rPr>
                <w:lang w:eastAsia="en-US"/>
              </w:rPr>
              <w:t>от 2200 по 2210 человек ежегодно, из них не менее  30  человек из числа состоящих на учете ежегодно</w:t>
            </w:r>
          </w:p>
          <w:p w:rsidR="0036467A" w:rsidRPr="000B6239" w:rsidRDefault="0036467A" w:rsidP="00854A5D">
            <w:pPr>
              <w:jc w:val="both"/>
              <w:rPr>
                <w:lang w:eastAsia="en-US"/>
              </w:rPr>
            </w:pPr>
          </w:p>
        </w:tc>
      </w:tr>
      <w:tr w:rsidR="0036467A" w:rsidRPr="000B6239" w:rsidTr="00547273">
        <w:trPr>
          <w:trHeight w:val="1150"/>
        </w:trPr>
        <w:tc>
          <w:tcPr>
            <w:tcW w:w="548" w:type="dxa"/>
          </w:tcPr>
          <w:p w:rsidR="0036467A" w:rsidRPr="000B6239" w:rsidRDefault="0036467A" w:rsidP="0036467A">
            <w:pPr>
              <w:ind w:right="-72"/>
              <w:jc w:val="center"/>
            </w:pPr>
            <w:r w:rsidRPr="000B6239">
              <w:t>4.5</w:t>
            </w:r>
          </w:p>
        </w:tc>
        <w:tc>
          <w:tcPr>
            <w:tcW w:w="4414" w:type="dxa"/>
            <w:gridSpan w:val="3"/>
          </w:tcPr>
          <w:p w:rsidR="0036467A" w:rsidRPr="000B6239" w:rsidRDefault="0036467A" w:rsidP="0036467A">
            <w:r w:rsidRPr="000B6239">
              <w:t>Вовлечение несовершеннолетних в занятия спортом по месту жительства</w:t>
            </w:r>
            <w:r w:rsidR="003C4DD9" w:rsidRPr="000B6239">
              <w:t xml:space="preserve"> </w:t>
            </w:r>
            <w:r w:rsidR="00D15257" w:rsidRPr="000B6239">
              <w:t>спортивные клубы по месту жительства</w:t>
            </w:r>
            <w:r w:rsidR="00BF1DFC">
              <w:t>, ДЮСШ</w:t>
            </w:r>
          </w:p>
        </w:tc>
        <w:tc>
          <w:tcPr>
            <w:tcW w:w="3119" w:type="dxa"/>
          </w:tcPr>
          <w:p w:rsidR="0036467A" w:rsidRPr="000B6239" w:rsidRDefault="00963FF9" w:rsidP="003646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спортивных клубов</w:t>
            </w:r>
            <w:r w:rsidR="0036467A" w:rsidRPr="000B6239">
              <w:rPr>
                <w:lang w:eastAsia="en-US"/>
              </w:rPr>
              <w:t xml:space="preserve"> по месту жительства, </w:t>
            </w:r>
            <w:r w:rsidR="0036467A" w:rsidRPr="000B6239">
              <w:t>специалист по физической культуре  и спорту</w:t>
            </w:r>
            <w:r w:rsidR="001724F9">
              <w:t>, общественные наставники</w:t>
            </w:r>
            <w:r>
              <w:t xml:space="preserve"> </w:t>
            </w:r>
            <w:r>
              <w:lastRenderedPageBreak/>
              <w:t>несовершеннолетних</w:t>
            </w:r>
            <w:r w:rsidR="001724F9">
              <w:t>, координаторы программ КИПР</w:t>
            </w:r>
          </w:p>
          <w:p w:rsidR="0036467A" w:rsidRPr="000B6239" w:rsidRDefault="0036467A" w:rsidP="0036467A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36467A" w:rsidRPr="000B6239" w:rsidRDefault="00F247BA" w:rsidP="0036467A">
            <w:pPr>
              <w:jc w:val="center"/>
            </w:pPr>
            <w:r w:rsidRPr="000B6239">
              <w:lastRenderedPageBreak/>
              <w:t>2024</w:t>
            </w:r>
            <w:r w:rsidR="0036467A" w:rsidRPr="000B6239">
              <w:t xml:space="preserve"> </w:t>
            </w:r>
          </w:p>
          <w:p w:rsidR="0041493A" w:rsidRPr="000B6239" w:rsidRDefault="0041493A" w:rsidP="0036467A">
            <w:pPr>
              <w:jc w:val="center"/>
            </w:pPr>
          </w:p>
          <w:p w:rsidR="0041493A" w:rsidRPr="000B6239" w:rsidRDefault="0041493A" w:rsidP="0036467A">
            <w:pPr>
              <w:jc w:val="center"/>
            </w:pPr>
            <w:r w:rsidRPr="000B6239">
              <w:t>700 чел</w:t>
            </w:r>
          </w:p>
        </w:tc>
        <w:tc>
          <w:tcPr>
            <w:tcW w:w="1418" w:type="dxa"/>
            <w:shd w:val="clear" w:color="auto" w:fill="auto"/>
          </w:tcPr>
          <w:p w:rsidR="0036467A" w:rsidRPr="000B6239" w:rsidRDefault="00F247BA" w:rsidP="0036467A">
            <w:pPr>
              <w:jc w:val="center"/>
            </w:pPr>
            <w:r w:rsidRPr="000B6239">
              <w:t>2025</w:t>
            </w:r>
          </w:p>
          <w:p w:rsidR="0041493A" w:rsidRPr="000B6239" w:rsidRDefault="0041493A" w:rsidP="0036467A">
            <w:pPr>
              <w:jc w:val="center"/>
            </w:pPr>
          </w:p>
          <w:p w:rsidR="0041493A" w:rsidRPr="000B6239" w:rsidRDefault="0041493A" w:rsidP="0036467A">
            <w:pPr>
              <w:jc w:val="center"/>
            </w:pPr>
            <w:r w:rsidRPr="000B6239">
              <w:t>700 чел</w:t>
            </w:r>
          </w:p>
          <w:p w:rsidR="0041493A" w:rsidRPr="000B6239" w:rsidRDefault="0041493A" w:rsidP="0036467A">
            <w:pPr>
              <w:jc w:val="center"/>
            </w:pPr>
          </w:p>
          <w:p w:rsidR="0041493A" w:rsidRPr="000B6239" w:rsidRDefault="0041493A" w:rsidP="0036467A">
            <w:pPr>
              <w:jc w:val="center"/>
            </w:pPr>
          </w:p>
          <w:p w:rsidR="0041493A" w:rsidRPr="000B6239" w:rsidRDefault="0041493A" w:rsidP="0036467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6467A" w:rsidRPr="000B6239" w:rsidRDefault="00F247BA" w:rsidP="0036467A">
            <w:pPr>
              <w:jc w:val="center"/>
            </w:pPr>
            <w:r w:rsidRPr="000B6239">
              <w:t>2026</w:t>
            </w:r>
          </w:p>
          <w:p w:rsidR="0041493A" w:rsidRPr="000B6239" w:rsidRDefault="0041493A" w:rsidP="0036467A">
            <w:pPr>
              <w:jc w:val="center"/>
            </w:pPr>
          </w:p>
          <w:p w:rsidR="0041493A" w:rsidRPr="000B6239" w:rsidRDefault="0041493A" w:rsidP="0036467A">
            <w:pPr>
              <w:jc w:val="center"/>
            </w:pPr>
            <w:r w:rsidRPr="000B6239">
              <w:t>700 чел</w:t>
            </w:r>
          </w:p>
        </w:tc>
        <w:tc>
          <w:tcPr>
            <w:tcW w:w="3402" w:type="dxa"/>
          </w:tcPr>
          <w:p w:rsidR="0036467A" w:rsidRPr="000B6239" w:rsidRDefault="006F72FF" w:rsidP="0036467A">
            <w:pPr>
              <w:rPr>
                <w:bCs/>
              </w:rPr>
            </w:pPr>
            <w:r w:rsidRPr="000B6239">
              <w:t>вовлечение несовершеннолетних в занятия физической культурой и спортом не менее 700 человек ежегодно</w:t>
            </w:r>
            <w:r w:rsidR="0041493A" w:rsidRPr="000B6239">
              <w:t xml:space="preserve">, из них </w:t>
            </w:r>
            <w:r w:rsidR="003C4DD9" w:rsidRPr="000B6239">
              <w:t xml:space="preserve"> менее 10 человек от числа </w:t>
            </w:r>
            <w:r w:rsidR="003C4DD9" w:rsidRPr="000B6239">
              <w:lastRenderedPageBreak/>
              <w:t>состоящих на учетах</w:t>
            </w:r>
          </w:p>
        </w:tc>
      </w:tr>
      <w:tr w:rsidR="00BF1DFC" w:rsidRPr="00885E8C" w:rsidTr="00547273">
        <w:trPr>
          <w:trHeight w:val="1150"/>
        </w:trPr>
        <w:tc>
          <w:tcPr>
            <w:tcW w:w="548" w:type="dxa"/>
          </w:tcPr>
          <w:p w:rsidR="00BF1DFC" w:rsidRPr="000B6239" w:rsidRDefault="00BF1DFC" w:rsidP="00BF1DFC">
            <w:pPr>
              <w:ind w:right="-72"/>
              <w:jc w:val="center"/>
            </w:pPr>
            <w:r>
              <w:lastRenderedPageBreak/>
              <w:t>4.6</w:t>
            </w:r>
          </w:p>
        </w:tc>
        <w:tc>
          <w:tcPr>
            <w:tcW w:w="4414" w:type="dxa"/>
            <w:gridSpan w:val="3"/>
          </w:tcPr>
          <w:p w:rsidR="00BF1DFC" w:rsidRPr="00885E8C" w:rsidRDefault="00BF1DFC" w:rsidP="00BF1DFC">
            <w:r>
              <w:t>Работа</w:t>
            </w:r>
            <w:r w:rsidRPr="00885E8C">
              <w:t xml:space="preserve"> историко-патриотического клубы «Краевед</w:t>
            </w:r>
            <w:r>
              <w:t>»</w:t>
            </w:r>
          </w:p>
        </w:tc>
        <w:tc>
          <w:tcPr>
            <w:tcW w:w="3119" w:type="dxa"/>
          </w:tcPr>
          <w:p w:rsidR="00BF1DFC" w:rsidRPr="00885E8C" w:rsidRDefault="00BF1DFC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культуры и спорта</w:t>
            </w:r>
          </w:p>
        </w:tc>
        <w:tc>
          <w:tcPr>
            <w:tcW w:w="1417" w:type="dxa"/>
          </w:tcPr>
          <w:p w:rsidR="00BF1DFC" w:rsidRPr="00885E8C" w:rsidRDefault="00BF1DFC" w:rsidP="00BF1DFC">
            <w:pPr>
              <w:jc w:val="center"/>
            </w:pPr>
            <w:r w:rsidRPr="00885E8C">
              <w:t>2024</w:t>
            </w:r>
          </w:p>
          <w:p w:rsidR="00BF1DFC" w:rsidRPr="00885E8C" w:rsidRDefault="00BF1DFC" w:rsidP="00BF1DFC">
            <w:pPr>
              <w:jc w:val="center"/>
            </w:pPr>
          </w:p>
          <w:p w:rsidR="00BF1DFC" w:rsidRPr="00885E8C" w:rsidRDefault="00BF1DFC" w:rsidP="00BF1DFC">
            <w:pPr>
              <w:jc w:val="center"/>
            </w:pPr>
            <w:r>
              <w:t>20</w:t>
            </w:r>
            <w:r w:rsidRPr="00885E8C">
              <w:t>0 чел</w:t>
            </w:r>
          </w:p>
        </w:tc>
        <w:tc>
          <w:tcPr>
            <w:tcW w:w="1418" w:type="dxa"/>
            <w:shd w:val="clear" w:color="auto" w:fill="auto"/>
          </w:tcPr>
          <w:p w:rsidR="00BF1DFC" w:rsidRPr="00885E8C" w:rsidRDefault="00BF1DFC" w:rsidP="00BF1DFC">
            <w:pPr>
              <w:jc w:val="center"/>
            </w:pPr>
            <w:r w:rsidRPr="00885E8C">
              <w:t>2025</w:t>
            </w:r>
          </w:p>
          <w:p w:rsidR="00BF1DFC" w:rsidRPr="00885E8C" w:rsidRDefault="00BF1DFC" w:rsidP="00BF1DFC">
            <w:pPr>
              <w:jc w:val="center"/>
            </w:pPr>
          </w:p>
          <w:p w:rsidR="00BF1DFC" w:rsidRPr="00885E8C" w:rsidRDefault="00BF1DFC" w:rsidP="00BF1DFC">
            <w:pPr>
              <w:jc w:val="center"/>
            </w:pPr>
            <w:r>
              <w:t>35</w:t>
            </w:r>
            <w:r w:rsidRPr="00885E8C">
              <w:t>0 чел</w:t>
            </w:r>
          </w:p>
        </w:tc>
        <w:tc>
          <w:tcPr>
            <w:tcW w:w="1417" w:type="dxa"/>
            <w:shd w:val="clear" w:color="auto" w:fill="auto"/>
          </w:tcPr>
          <w:p w:rsidR="00BF1DFC" w:rsidRPr="00885E8C" w:rsidRDefault="00BF1DFC" w:rsidP="00BF1DFC">
            <w:pPr>
              <w:jc w:val="center"/>
            </w:pPr>
            <w:r w:rsidRPr="00885E8C">
              <w:t>2026</w:t>
            </w:r>
          </w:p>
          <w:p w:rsidR="00BF1DFC" w:rsidRPr="00885E8C" w:rsidRDefault="00BF1DFC" w:rsidP="00BF1DFC">
            <w:pPr>
              <w:jc w:val="center"/>
            </w:pPr>
          </w:p>
          <w:p w:rsidR="00BF1DFC" w:rsidRPr="00885E8C" w:rsidRDefault="00BF1DFC" w:rsidP="00BF1DFC">
            <w:pPr>
              <w:jc w:val="center"/>
            </w:pPr>
            <w:r>
              <w:t>3</w:t>
            </w:r>
            <w:r w:rsidRPr="00885E8C">
              <w:t>00 чел</w:t>
            </w:r>
          </w:p>
        </w:tc>
        <w:tc>
          <w:tcPr>
            <w:tcW w:w="3402" w:type="dxa"/>
          </w:tcPr>
          <w:p w:rsidR="00BF1DFC" w:rsidRPr="00885E8C" w:rsidRDefault="00BF1DFC" w:rsidP="00BF1DFC">
            <w:r>
              <w:t>патриотическое воспитание несовершеннолетних, любовь к Родине, родному краю, району, населенному пункту. В</w:t>
            </w:r>
            <w:r w:rsidRPr="00885E8C">
              <w:t xml:space="preserve">овлечение несовершеннолетних в занятия по краеведению и родословию не менее </w:t>
            </w:r>
            <w:r w:rsidR="00BB07FB">
              <w:t>2</w:t>
            </w:r>
            <w:r w:rsidRPr="00885E8C">
              <w:t xml:space="preserve">00 человек ежегодно, из них  менее </w:t>
            </w:r>
            <w:r w:rsidR="00BB07FB">
              <w:t>2</w:t>
            </w:r>
            <w:r w:rsidRPr="00885E8C">
              <w:t xml:space="preserve"> человек от числа состоящих на учетах</w:t>
            </w:r>
          </w:p>
        </w:tc>
      </w:tr>
      <w:tr w:rsidR="00BF1DFC" w:rsidRPr="00885E8C" w:rsidTr="00BF1DFC">
        <w:trPr>
          <w:trHeight w:val="70"/>
        </w:trPr>
        <w:tc>
          <w:tcPr>
            <w:tcW w:w="548" w:type="dxa"/>
          </w:tcPr>
          <w:p w:rsidR="00BF1DFC" w:rsidRDefault="00BF1DFC" w:rsidP="00BF1DFC">
            <w:pPr>
              <w:ind w:right="-72"/>
              <w:jc w:val="center"/>
            </w:pPr>
          </w:p>
        </w:tc>
        <w:tc>
          <w:tcPr>
            <w:tcW w:w="4414" w:type="dxa"/>
            <w:gridSpan w:val="3"/>
          </w:tcPr>
          <w:p w:rsidR="00BF1DFC" w:rsidRPr="00885E8C" w:rsidRDefault="00BF1DFC" w:rsidP="00BF1DFC"/>
        </w:tc>
        <w:tc>
          <w:tcPr>
            <w:tcW w:w="3119" w:type="dxa"/>
          </w:tcPr>
          <w:p w:rsidR="00BF1DFC" w:rsidRPr="00885E8C" w:rsidRDefault="00BF1DFC" w:rsidP="00BF1DFC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BF1DFC" w:rsidRPr="00885E8C" w:rsidRDefault="00BF1DFC" w:rsidP="00BF1DF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F1DFC" w:rsidRPr="00885E8C" w:rsidRDefault="00BF1DFC" w:rsidP="00BF1DF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F1DFC" w:rsidRPr="00885E8C" w:rsidRDefault="00BF1DFC" w:rsidP="00BF1DFC">
            <w:pPr>
              <w:jc w:val="center"/>
            </w:pPr>
          </w:p>
        </w:tc>
        <w:tc>
          <w:tcPr>
            <w:tcW w:w="3402" w:type="dxa"/>
          </w:tcPr>
          <w:p w:rsidR="00BF1DFC" w:rsidRPr="00885E8C" w:rsidRDefault="00BF1DFC" w:rsidP="00BF1DFC"/>
        </w:tc>
      </w:tr>
      <w:tr w:rsidR="00BF1DFC" w:rsidRPr="000B6239" w:rsidTr="00547273">
        <w:trPr>
          <w:trHeight w:val="1062"/>
        </w:trPr>
        <w:tc>
          <w:tcPr>
            <w:tcW w:w="15735" w:type="dxa"/>
            <w:gridSpan w:val="9"/>
          </w:tcPr>
          <w:p w:rsidR="00BF1DFC" w:rsidRPr="000B6239" w:rsidRDefault="00BF1DFC" w:rsidP="00BF1DFC">
            <w:pPr>
              <w:rPr>
                <w:b/>
                <w:sz w:val="28"/>
                <w:szCs w:val="28"/>
              </w:rPr>
            </w:pPr>
            <w:r w:rsidRPr="000B6239"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  5. Совершенствование имеющихся и внедрение новых технологий и методов профилактической работы с несовершеннолетними,  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BF1DFC" w:rsidRPr="000B6239" w:rsidTr="00547273">
        <w:trPr>
          <w:trHeight w:val="6030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 w:rsidRPr="000B6239">
              <w:lastRenderedPageBreak/>
              <w:t>5.1.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Работа школьных служб медиации,  как технологии разрешения конфликтов среди обучающихся</w:t>
            </w:r>
            <w:r>
              <w:rPr>
                <w:lang w:eastAsia="en-US"/>
              </w:rPr>
              <w:t>, педагогов, законных представителей несовершеннолетних</w:t>
            </w: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 </w:t>
            </w: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</w:pPr>
          </w:p>
        </w:tc>
        <w:tc>
          <w:tcPr>
            <w:tcW w:w="3119" w:type="dxa"/>
          </w:tcPr>
          <w:p w:rsidR="00BF1DFC" w:rsidRDefault="00BF1DFC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УО</w:t>
            </w: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</w:pP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социальной адаптации, уменьшение эмоциональных, поведенческих  трудностей, снижение числа конфликтов, снижение количества повторных правонарушений. </w:t>
            </w:r>
            <w:r w:rsidRPr="000B6239">
              <w:rPr>
                <w:lang w:eastAsia="en-US"/>
              </w:rPr>
              <w:t xml:space="preserve">Создание и функционирование школьных  служб медиации не менее чем в 70% образовательных организаций, организационно-методическая поддержка их развития и функционирования. Количество проведённых примирительных процедур не менее </w:t>
            </w:r>
            <w:r>
              <w:rPr>
                <w:lang w:eastAsia="en-US"/>
              </w:rPr>
              <w:t>6</w:t>
            </w:r>
            <w:r w:rsidRPr="000B6239">
              <w:rPr>
                <w:lang w:eastAsia="en-US"/>
              </w:rPr>
              <w:t>0 % от общего количества конфликтных ситуаций</w:t>
            </w:r>
          </w:p>
        </w:tc>
      </w:tr>
      <w:tr w:rsidR="00BF1DFC" w:rsidRPr="000B6239" w:rsidTr="00BF1DFC">
        <w:trPr>
          <w:trHeight w:val="3337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lastRenderedPageBreak/>
              <w:t>5.2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Проект «</w:t>
            </w:r>
            <w:r w:rsidR="00713CAE">
              <w:rPr>
                <w:lang w:eastAsia="en-US"/>
              </w:rPr>
              <w:t>Патриотический десант»</w:t>
            </w:r>
          </w:p>
        </w:tc>
        <w:tc>
          <w:tcPr>
            <w:tcW w:w="3119" w:type="dxa"/>
          </w:tcPr>
          <w:p w:rsidR="00BF1DFC" w:rsidRDefault="00713CAE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Молодежный центр</w:t>
            </w: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Default="00BF1DFC" w:rsidP="00BF1DFC">
            <w:pPr>
              <w:jc w:val="both"/>
              <w:rPr>
                <w:lang w:eastAsia="en-US"/>
              </w:rPr>
            </w:pP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F1DFC" w:rsidRPr="000B6239" w:rsidRDefault="008F2B66" w:rsidP="00BF1DFC">
            <w:pPr>
              <w:rPr>
                <w:lang w:eastAsia="en-US"/>
              </w:rPr>
            </w:pPr>
            <w:r>
              <w:t xml:space="preserve">Патриотическое воспитание несовершеннолетних, любовь к Родине. </w:t>
            </w:r>
            <w:r w:rsidR="00BB07FB">
              <w:t>Развитие патриотического движения на территории района ( открытие военно-патриотического клуба на территориях сельских советов). Внедрение современных технологий, форм и методов в сфере гражданско-патриотического воспитания, через проведение серии турниров по военно-тактическим играм с показательными выступлениями и тренировками. Вовлечение не 200 подростков ежегодно, в т.ч. не мене 3 из числа состоящих на профилактических учетах</w:t>
            </w:r>
          </w:p>
          <w:p w:rsidR="00BF1DFC" w:rsidRPr="000B6239" w:rsidRDefault="00BF1DFC" w:rsidP="00BF1DFC">
            <w:pPr>
              <w:rPr>
                <w:lang w:eastAsia="en-US"/>
              </w:rPr>
            </w:pPr>
          </w:p>
          <w:p w:rsidR="00BF1DFC" w:rsidRPr="000B6239" w:rsidRDefault="00BF1DFC" w:rsidP="00BF1DFC">
            <w:pPr>
              <w:rPr>
                <w:lang w:eastAsia="en-US"/>
              </w:rPr>
            </w:pPr>
          </w:p>
          <w:p w:rsidR="00BF1DFC" w:rsidRPr="000B6239" w:rsidRDefault="00BF1DFC" w:rsidP="00BF1DFC">
            <w:pPr>
              <w:rPr>
                <w:lang w:eastAsia="en-US"/>
              </w:rPr>
            </w:pPr>
          </w:p>
          <w:p w:rsidR="00BF1DFC" w:rsidRPr="000B6239" w:rsidRDefault="00BF1DFC" w:rsidP="00BF1DFC">
            <w:pPr>
              <w:rPr>
                <w:lang w:eastAsia="en-US"/>
              </w:rPr>
            </w:pPr>
          </w:p>
        </w:tc>
      </w:tr>
      <w:tr w:rsidR="00BF1DFC" w:rsidRPr="000B6239" w:rsidTr="00547273">
        <w:trPr>
          <w:trHeight w:val="106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t>5.3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Организация внеурочной занятости, вовлечение в досуговую, иную общественно-полезную, трудовую занятость, в том числе в каникулярное время несовершеннолетних, в том числе состоящих на различных видах учетов</w:t>
            </w:r>
          </w:p>
        </w:tc>
        <w:tc>
          <w:tcPr>
            <w:tcW w:w="3119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  <w:r w:rsidRPr="000B623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Отдел культуры и спорта и молодежной политики</w:t>
            </w:r>
            <w:r w:rsidRPr="000B623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молодежный центр, КЦСОН, РО РДДМ «Движение первых»</w:t>
            </w: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общественно-полезная занятость несовершеннолетних. Вовлеченность не менее 90%  ежегодно.</w:t>
            </w:r>
          </w:p>
        </w:tc>
      </w:tr>
      <w:tr w:rsidR="00BF1DFC" w:rsidRPr="000B6239" w:rsidTr="00547273">
        <w:trPr>
          <w:trHeight w:val="106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lastRenderedPageBreak/>
              <w:t>5.4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Работа клуба «СемьЯ». Пропаганда традиционных семейных ценностей, </w:t>
            </w: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формирование устойчивых моделей воспитания детей без применения насилия.</w:t>
            </w:r>
          </w:p>
        </w:tc>
        <w:tc>
          <w:tcPr>
            <w:tcW w:w="3119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Молодежный центр</w:t>
            </w: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>2024</w:t>
            </w:r>
          </w:p>
          <w:p w:rsidR="00BF1DFC" w:rsidRPr="000B6239" w:rsidRDefault="00BF1DFC" w:rsidP="00BF1DFC">
            <w:pPr>
              <w:jc w:val="center"/>
            </w:pPr>
            <w:r w:rsidRPr="000B6239"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r w:rsidRPr="000B6239">
              <w:t>2025</w:t>
            </w:r>
          </w:p>
          <w:p w:rsidR="00BF1DFC" w:rsidRPr="000B6239" w:rsidRDefault="00BF1DFC" w:rsidP="00BF1DFC">
            <w:r w:rsidRPr="000B6239"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  <w:p w:rsidR="00BF1DFC" w:rsidRPr="000B6239" w:rsidRDefault="00BF1DFC" w:rsidP="00BF1DFC">
            <w:pPr>
              <w:jc w:val="center"/>
            </w:pPr>
            <w:r w:rsidRPr="000B6239">
              <w:t>постоянно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>Привлечение к работе клуба не менее 50 % семей категории СОП и профилактического контроля</w:t>
            </w:r>
          </w:p>
        </w:tc>
      </w:tr>
      <w:tr w:rsidR="00BF1DFC" w:rsidRPr="000B6239" w:rsidTr="00547273">
        <w:trPr>
          <w:trHeight w:val="106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t>5.5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Реализация проекта для несовершеннолетних «</w:t>
            </w:r>
            <w:r w:rsidR="00204049">
              <w:rPr>
                <w:lang w:eastAsia="en-US"/>
              </w:rPr>
              <w:t>Каникулы с полицейским</w:t>
            </w:r>
            <w:r w:rsidRPr="000B6239">
              <w:rPr>
                <w:lang w:eastAsia="en-US"/>
              </w:rPr>
              <w:t>» для несовершеннолетних в возрасте от 1</w:t>
            </w:r>
            <w:r w:rsidR="00713CAE">
              <w:rPr>
                <w:lang w:eastAsia="en-US"/>
              </w:rPr>
              <w:t>0</w:t>
            </w:r>
            <w:r w:rsidRPr="000B6239">
              <w:rPr>
                <w:lang w:eastAsia="en-US"/>
              </w:rPr>
              <w:t xml:space="preserve"> до 17 лет</w:t>
            </w:r>
          </w:p>
        </w:tc>
        <w:tc>
          <w:tcPr>
            <w:tcW w:w="3119" w:type="dxa"/>
          </w:tcPr>
          <w:p w:rsidR="00BF1DFC" w:rsidRPr="000B6239" w:rsidRDefault="00204049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Молодежный центр</w:t>
            </w:r>
            <w:r w:rsidR="00713CAE">
              <w:rPr>
                <w:lang w:eastAsia="en-US"/>
              </w:rPr>
              <w:t>, ОМВД</w:t>
            </w: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>2024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pStyle w:val="Default"/>
              <w:jc w:val="both"/>
            </w:pPr>
            <w:r w:rsidRPr="000B6239">
              <w:rPr>
                <w:bCs/>
              </w:rPr>
              <w:t>Профилактика</w:t>
            </w:r>
            <w:r w:rsidRPr="000B6239">
              <w:t xml:space="preserve"> преступлений, правонарушений несовершеннолетних. Формирование правовой культуры и законопослушного поведения  обучающихся общеобразовательных учреждений, несовершеннолетних получателей социальных услуг, развитие гражданско- правовой ответственности,</w:t>
            </w:r>
          </w:p>
          <w:p w:rsidR="00BF1DFC" w:rsidRPr="000B6239" w:rsidRDefault="00BF1DFC" w:rsidP="00BF1DFC">
            <w:pPr>
              <w:pStyle w:val="Default"/>
              <w:jc w:val="both"/>
              <w:rPr>
                <w:bCs/>
              </w:rPr>
            </w:pPr>
            <w:r w:rsidRPr="000B6239">
              <w:rPr>
                <w:bCs/>
              </w:rPr>
              <w:t>профилактика употребления ПАВ, пропаганда здорового образа жизни.</w:t>
            </w:r>
          </w:p>
          <w:p w:rsidR="00BF1DFC" w:rsidRPr="000B6239" w:rsidRDefault="00BF1DFC" w:rsidP="00BF1DFC">
            <w:pPr>
              <w:pStyle w:val="Default"/>
              <w:jc w:val="both"/>
            </w:pPr>
            <w:r w:rsidRPr="000B6239">
              <w:rPr>
                <w:bCs/>
              </w:rPr>
              <w:t>Профилактика</w:t>
            </w:r>
            <w:r w:rsidRPr="000B6239">
              <w:t xml:space="preserve"> конфликтных ситуаций, обучение поискам выхода из конфликтных ситуаций конструктивным способом.</w:t>
            </w:r>
          </w:p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Вовлечение в реализацию программы ежегодно не менее </w:t>
            </w:r>
            <w:r w:rsidR="00713CAE">
              <w:rPr>
                <w:lang w:eastAsia="en-US"/>
              </w:rPr>
              <w:t>8</w:t>
            </w:r>
            <w:r w:rsidRPr="000B6239">
              <w:rPr>
                <w:lang w:eastAsia="en-US"/>
              </w:rPr>
              <w:t xml:space="preserve">0% несовершеннолетних-правонарушителей, состоящих на учетах </w:t>
            </w:r>
          </w:p>
        </w:tc>
      </w:tr>
      <w:tr w:rsidR="00BF1DFC" w:rsidRPr="000B6239" w:rsidTr="00204049">
        <w:trPr>
          <w:trHeight w:val="50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t>5.6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Работа школы для родителей «Это надо знать»</w:t>
            </w:r>
          </w:p>
        </w:tc>
        <w:tc>
          <w:tcPr>
            <w:tcW w:w="3119" w:type="dxa"/>
          </w:tcPr>
          <w:p w:rsidR="00BF1DFC" w:rsidRPr="000B6239" w:rsidRDefault="00204049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Молодежный центр</w:t>
            </w: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>2024</w:t>
            </w:r>
          </w:p>
          <w:p w:rsidR="00BF1DFC" w:rsidRPr="000B6239" w:rsidRDefault="00BF1DFC" w:rsidP="00BF1DFC">
            <w:pPr>
              <w:jc w:val="center"/>
            </w:pPr>
            <w:r w:rsidRPr="000B6239"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r w:rsidRPr="000B6239">
              <w:t>2025</w:t>
            </w:r>
          </w:p>
          <w:p w:rsidR="00BF1DFC" w:rsidRPr="000B6239" w:rsidRDefault="00BF1DFC" w:rsidP="00BF1DFC">
            <w:r w:rsidRPr="000B6239"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  <w:p w:rsidR="00BF1DFC" w:rsidRPr="000B6239" w:rsidRDefault="00BF1DFC" w:rsidP="00BF1DFC">
            <w:pPr>
              <w:jc w:val="center"/>
            </w:pPr>
            <w:r w:rsidRPr="000B6239">
              <w:t>постоянно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Профилактика ассоциального поведения, повышение педагогической грамотности </w:t>
            </w:r>
            <w:r w:rsidRPr="000B6239">
              <w:rPr>
                <w:lang w:eastAsia="en-US"/>
              </w:rPr>
              <w:lastRenderedPageBreak/>
              <w:t>родителей в вопросах воспитания детей, урегулирование внутрисемейных взаимоотношений, проживание детей в кровных семьях. Вовлечение в посещение школы не менее 70% родителей, в семьях которых изымались дети и 70 %, состоящих на учете в категории СОП.</w:t>
            </w:r>
          </w:p>
        </w:tc>
      </w:tr>
      <w:tr w:rsidR="00BF1DFC" w:rsidRPr="000B6239" w:rsidTr="00547273">
        <w:trPr>
          <w:trHeight w:val="106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lastRenderedPageBreak/>
              <w:t>5.7</w:t>
            </w:r>
            <w:r w:rsidRPr="000B6239">
              <w:t>.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>Работа клуба «Моя семья».</w:t>
            </w:r>
          </w:p>
          <w:p w:rsidR="00BF1DFC" w:rsidRPr="000B6239" w:rsidRDefault="00BF1DFC" w:rsidP="00BF1DFC">
            <w:pPr>
              <w:jc w:val="both"/>
            </w:pPr>
            <w:r w:rsidRPr="000B6239">
              <w:rPr>
                <w:lang w:eastAsia="en-US"/>
              </w:rPr>
              <w:t>Пропаганда традиционных семейных ценностей, формирование позитивного имиджа приёмных родителей.</w:t>
            </w:r>
          </w:p>
        </w:tc>
        <w:tc>
          <w:tcPr>
            <w:tcW w:w="3119" w:type="dxa"/>
          </w:tcPr>
          <w:p w:rsidR="00BF1DFC" w:rsidRPr="000B6239" w:rsidRDefault="00BF1DFC" w:rsidP="00BF1DFC">
            <w:pPr>
              <w:jc w:val="both"/>
            </w:pPr>
            <w:r w:rsidRPr="000B6239">
              <w:rPr>
                <w:lang w:eastAsia="en-US"/>
              </w:rPr>
              <w:t>отдел опеки и попечительства</w:t>
            </w:r>
          </w:p>
        </w:tc>
        <w:tc>
          <w:tcPr>
            <w:tcW w:w="1417" w:type="dxa"/>
          </w:tcPr>
          <w:p w:rsidR="00BF1DFC" w:rsidRDefault="00BF1DFC" w:rsidP="00BF1DFC">
            <w:pPr>
              <w:jc w:val="center"/>
            </w:pPr>
            <w:r w:rsidRPr="000B6239">
              <w:t>2024</w:t>
            </w: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Pr="000B6239" w:rsidRDefault="00BF1DFC" w:rsidP="00BF1DF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F1DFC" w:rsidRDefault="00BF1DFC" w:rsidP="00BF1DFC">
            <w:pPr>
              <w:jc w:val="center"/>
            </w:pPr>
            <w:r w:rsidRPr="000B6239">
              <w:t>2025</w:t>
            </w: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Pr="000B6239" w:rsidRDefault="00BF1DFC" w:rsidP="00BF1DF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F1DFC" w:rsidRDefault="00BF1DFC" w:rsidP="00BF1DFC">
            <w:pPr>
              <w:jc w:val="center"/>
            </w:pPr>
            <w:r w:rsidRPr="000B6239">
              <w:t>2026</w:t>
            </w: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Pr="000B6239" w:rsidRDefault="00BF1DFC" w:rsidP="00BF1DFC">
            <w:pPr>
              <w:jc w:val="center"/>
            </w:pPr>
          </w:p>
        </w:tc>
        <w:tc>
          <w:tcPr>
            <w:tcW w:w="3402" w:type="dxa"/>
          </w:tcPr>
          <w:p w:rsidR="00BF1DFC" w:rsidRPr="000B6239" w:rsidRDefault="00BF1DFC" w:rsidP="00BF1DFC">
            <w:r w:rsidRPr="000B6239">
              <w:rPr>
                <w:lang w:eastAsia="en-US"/>
              </w:rPr>
              <w:t>Привлечение к работе клуба 100% приемных родителей. Исключение</w:t>
            </w:r>
            <w:r>
              <w:rPr>
                <w:lang w:eastAsia="en-US"/>
              </w:rPr>
              <w:t xml:space="preserve"> </w:t>
            </w:r>
            <w:r w:rsidRPr="000B6239">
              <w:rPr>
                <w:lang w:eastAsia="en-US"/>
              </w:rPr>
              <w:t xml:space="preserve"> до минимума фактов </w:t>
            </w:r>
            <w:r>
              <w:rPr>
                <w:lang w:eastAsia="en-US"/>
              </w:rPr>
              <w:t>вторичного  сиротства: 2024-</w:t>
            </w:r>
            <w:r w:rsidR="00713CAE">
              <w:rPr>
                <w:lang w:eastAsia="en-US"/>
              </w:rPr>
              <w:t>3</w:t>
            </w:r>
            <w:r>
              <w:rPr>
                <w:lang w:eastAsia="en-US"/>
              </w:rPr>
              <w:t>, 2025-</w:t>
            </w:r>
            <w:r w:rsidR="00713CAE">
              <w:rPr>
                <w:lang w:eastAsia="en-US"/>
              </w:rPr>
              <w:t>2</w:t>
            </w:r>
            <w:r>
              <w:rPr>
                <w:lang w:eastAsia="en-US"/>
              </w:rPr>
              <w:t>, 2026-1</w:t>
            </w:r>
          </w:p>
        </w:tc>
      </w:tr>
      <w:tr w:rsidR="00BF1DFC" w:rsidRPr="000B6239" w:rsidTr="00547273">
        <w:trPr>
          <w:trHeight w:val="402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>
              <w:t>5.8</w:t>
            </w:r>
            <w:r w:rsidRPr="000B6239">
              <w:t>.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color w:val="000000"/>
                <w:shd w:val="clear" w:color="auto" w:fill="FFFFFF"/>
                <w:lang w:eastAsia="en-US" w:bidi="ru-RU"/>
              </w:rPr>
              <w:t xml:space="preserve">Проведение мероприятий по профилактике репродуктивного здоровья, социальному </w:t>
            </w:r>
            <w:r w:rsidRPr="000B6239">
              <w:rPr>
                <w:color w:val="000000"/>
                <w:shd w:val="clear" w:color="auto" w:fill="FFFFFF"/>
                <w:lang w:eastAsia="en-US" w:bidi="ru-RU"/>
              </w:rPr>
              <w:br/>
              <w:t xml:space="preserve">и медико-психологическому сопровождению беременных женщин и матерей с детьми до 3 лет, находящихся в трудной жизненной ситуации. Работа с детьми,  подвергшимися насилию, в том числе сексуальному. </w:t>
            </w:r>
          </w:p>
        </w:tc>
        <w:tc>
          <w:tcPr>
            <w:tcW w:w="3119" w:type="dxa"/>
          </w:tcPr>
          <w:p w:rsidR="00BF1DFC" w:rsidRPr="000B6239" w:rsidRDefault="00BF1DFC" w:rsidP="00BF1DFC">
            <w:pPr>
              <w:jc w:val="both"/>
              <w:rPr>
                <w:lang w:eastAsia="en-US"/>
              </w:rPr>
            </w:pPr>
            <w:r w:rsidRPr="000B6239">
              <w:rPr>
                <w:lang w:eastAsia="en-US"/>
              </w:rPr>
              <w:t xml:space="preserve">кабинет медико-социальной помощи </w:t>
            </w:r>
            <w:r>
              <w:rPr>
                <w:lang w:eastAsia="en-US"/>
              </w:rPr>
              <w:t xml:space="preserve">КГБУЗ РБ, во взаимодействии с УО, </w:t>
            </w:r>
            <w:r w:rsidR="00204049">
              <w:rPr>
                <w:lang w:eastAsia="en-US"/>
              </w:rPr>
              <w:t>ООиП</w:t>
            </w:r>
          </w:p>
        </w:tc>
        <w:tc>
          <w:tcPr>
            <w:tcW w:w="1417" w:type="dxa"/>
          </w:tcPr>
          <w:p w:rsidR="00BF1DFC" w:rsidRDefault="00BF1DFC" w:rsidP="00BF1DFC">
            <w:pPr>
              <w:jc w:val="center"/>
            </w:pPr>
            <w:r w:rsidRPr="000B6239">
              <w:t>2024</w:t>
            </w: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Pr="000B6239" w:rsidRDefault="00BF1DFC" w:rsidP="00BF1DFC"/>
        </w:tc>
        <w:tc>
          <w:tcPr>
            <w:tcW w:w="1418" w:type="dxa"/>
            <w:shd w:val="clear" w:color="auto" w:fill="auto"/>
          </w:tcPr>
          <w:p w:rsidR="00BF1DFC" w:rsidRDefault="00BF1DFC" w:rsidP="00BF1DFC">
            <w:pPr>
              <w:jc w:val="center"/>
            </w:pPr>
            <w:r w:rsidRPr="000B6239">
              <w:t>2025</w:t>
            </w: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Default="00BF1DFC" w:rsidP="00BF1DFC">
            <w:pPr>
              <w:jc w:val="center"/>
            </w:pPr>
          </w:p>
          <w:p w:rsidR="00BF1DFC" w:rsidRPr="000B6239" w:rsidRDefault="00BF1DFC" w:rsidP="00BF1DF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rPr>
                <w:color w:val="000000"/>
                <w:shd w:val="clear" w:color="auto" w:fill="FFFFFF"/>
                <w:lang w:eastAsia="en-US" w:bidi="ru-RU"/>
              </w:rPr>
            </w:pPr>
            <w:r w:rsidRPr="000B6239">
              <w:rPr>
                <w:color w:val="000000"/>
                <w:shd w:val="clear" w:color="auto" w:fill="FFFFFF"/>
                <w:lang w:eastAsia="en-US" w:bidi="ru-RU"/>
              </w:rPr>
              <w:t>снижение числа абортов на 3 % ежегодно, снижение количества несовершеннолетних матерей, половое воспитание несовершеннолетних, психологическая и медицинская помощь и поддержка.</w:t>
            </w:r>
          </w:p>
          <w:p w:rsidR="00BF1DFC" w:rsidRPr="000B6239" w:rsidRDefault="00BF1DFC" w:rsidP="00BF1DFC">
            <w:pPr>
              <w:rPr>
                <w:lang w:eastAsia="en-US"/>
              </w:rPr>
            </w:pPr>
            <w:r w:rsidRPr="000B6239">
              <w:rPr>
                <w:color w:val="000000"/>
                <w:shd w:val="clear" w:color="auto" w:fill="FFFFFF"/>
                <w:lang w:eastAsia="en-US" w:bidi="ru-RU"/>
              </w:rPr>
              <w:t>100% оказание помощи и поддержке обратившимся родителям, иным законным представителям и несовершеннолетним</w:t>
            </w:r>
          </w:p>
        </w:tc>
      </w:tr>
      <w:tr w:rsidR="00BF1DFC" w:rsidRPr="000B6239" w:rsidTr="00547273">
        <w:trPr>
          <w:trHeight w:val="1062"/>
        </w:trPr>
        <w:tc>
          <w:tcPr>
            <w:tcW w:w="709" w:type="dxa"/>
            <w:gridSpan w:val="3"/>
          </w:tcPr>
          <w:p w:rsidR="00BF1DFC" w:rsidRPr="000B6239" w:rsidRDefault="00BF1DFC" w:rsidP="00BF1DFC">
            <w:pPr>
              <w:jc w:val="center"/>
            </w:pPr>
            <w:r w:rsidRPr="000B6239">
              <w:lastRenderedPageBreak/>
              <w:t>5.</w:t>
            </w:r>
            <w:r w:rsidR="00BB07FB">
              <w:t>9</w:t>
            </w:r>
            <w:r w:rsidRPr="000B6239">
              <w:t>.</w:t>
            </w:r>
          </w:p>
        </w:tc>
        <w:tc>
          <w:tcPr>
            <w:tcW w:w="4253" w:type="dxa"/>
          </w:tcPr>
          <w:p w:rsidR="00BF1DFC" w:rsidRPr="000B6239" w:rsidRDefault="00BF1DFC" w:rsidP="00BF1DFC">
            <w:pPr>
              <w:jc w:val="both"/>
              <w:rPr>
                <w:color w:val="000000"/>
                <w:shd w:val="clear" w:color="auto" w:fill="FFFFFF"/>
                <w:lang w:eastAsia="en-US" w:bidi="ru-RU"/>
              </w:rPr>
            </w:pPr>
            <w:r w:rsidRPr="000B6239">
              <w:rPr>
                <w:lang w:eastAsia="en-US"/>
              </w:rPr>
              <w:t>Проведение в образовательных организациях акции «Единый урок по безопасности в сети Интернет», мероприятий по 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119" w:type="dxa"/>
          </w:tcPr>
          <w:p w:rsidR="00BF1DFC" w:rsidRPr="000B6239" w:rsidRDefault="00204049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ОМВД</w:t>
            </w:r>
            <w:r w:rsidR="00BF1DFC" w:rsidRPr="000B6239">
              <w:rPr>
                <w:lang w:eastAsia="en-US"/>
              </w:rPr>
              <w:t xml:space="preserve">,  УО, </w:t>
            </w:r>
            <w:r>
              <w:rPr>
                <w:lang w:eastAsia="en-US"/>
              </w:rPr>
              <w:t>транспортный техникум</w:t>
            </w:r>
          </w:p>
        </w:tc>
        <w:tc>
          <w:tcPr>
            <w:tcW w:w="1417" w:type="dxa"/>
          </w:tcPr>
          <w:p w:rsidR="00BF1DFC" w:rsidRPr="000B6239" w:rsidRDefault="00BF1DFC" w:rsidP="00BF1DFC">
            <w:pPr>
              <w:jc w:val="center"/>
            </w:pPr>
            <w:r w:rsidRPr="000B6239">
              <w:t xml:space="preserve">2024 </w:t>
            </w:r>
          </w:p>
        </w:tc>
        <w:tc>
          <w:tcPr>
            <w:tcW w:w="1418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2025</w:t>
            </w:r>
          </w:p>
        </w:tc>
        <w:tc>
          <w:tcPr>
            <w:tcW w:w="1417" w:type="dxa"/>
            <w:shd w:val="clear" w:color="auto" w:fill="auto"/>
          </w:tcPr>
          <w:p w:rsidR="00BF1DFC" w:rsidRPr="000B6239" w:rsidRDefault="00BF1DFC" w:rsidP="00BF1DFC">
            <w:pPr>
              <w:jc w:val="center"/>
            </w:pPr>
            <w:r w:rsidRPr="000B6239">
              <w:t>2026</w:t>
            </w:r>
          </w:p>
        </w:tc>
        <w:tc>
          <w:tcPr>
            <w:tcW w:w="3402" w:type="dxa"/>
          </w:tcPr>
          <w:p w:rsidR="00BF1DFC" w:rsidRPr="000B6239" w:rsidRDefault="00BF1DFC" w:rsidP="00BF1DFC">
            <w:pPr>
              <w:rPr>
                <w:bCs/>
                <w:color w:val="000000"/>
                <w:spacing w:val="-2"/>
                <w:lang w:eastAsia="en-US"/>
              </w:rPr>
            </w:pPr>
            <w:r w:rsidRPr="000B6239">
              <w:rPr>
                <w:bCs/>
                <w:color w:val="000000"/>
                <w:spacing w:val="-2"/>
                <w:lang w:eastAsia="en-US"/>
              </w:rPr>
              <w:t>Предупреждение суицидального поведения среди несовершеннолетних обучающихся.</w:t>
            </w:r>
          </w:p>
          <w:p w:rsidR="00BF1DFC" w:rsidRDefault="00BF1DFC" w:rsidP="00BF1DFC">
            <w:pPr>
              <w:rPr>
                <w:bCs/>
                <w:color w:val="000000"/>
                <w:spacing w:val="-2"/>
              </w:rPr>
            </w:pPr>
            <w:r w:rsidRPr="000B6239">
              <w:rPr>
                <w:bCs/>
                <w:color w:val="000000"/>
                <w:spacing w:val="-2"/>
              </w:rPr>
              <w:t>Ежегодный охват мероприятиями «Единого урока безопасности»  не менее 100 % общеобразовательных и профессиональных образовательных организаций.</w:t>
            </w:r>
          </w:p>
          <w:p w:rsidR="00BB07FB" w:rsidRPr="000B6239" w:rsidRDefault="00BB07FB" w:rsidP="00BF1DFC">
            <w:pPr>
              <w:rPr>
                <w:color w:val="000000"/>
                <w:shd w:val="clear" w:color="auto" w:fill="FFFFFF"/>
                <w:lang w:eastAsia="en-US" w:bidi="ru-RU"/>
              </w:rPr>
            </w:pPr>
          </w:p>
        </w:tc>
      </w:tr>
      <w:tr w:rsidR="00BB07FB" w:rsidRPr="000B6239" w:rsidTr="00547273">
        <w:trPr>
          <w:trHeight w:val="1062"/>
        </w:trPr>
        <w:tc>
          <w:tcPr>
            <w:tcW w:w="709" w:type="dxa"/>
            <w:gridSpan w:val="3"/>
          </w:tcPr>
          <w:p w:rsidR="00BB07FB" w:rsidRPr="000B6239" w:rsidRDefault="00BB07FB" w:rsidP="00BF1DFC">
            <w:pPr>
              <w:jc w:val="center"/>
            </w:pPr>
            <w:r>
              <w:t>5.10.</w:t>
            </w:r>
          </w:p>
        </w:tc>
        <w:tc>
          <w:tcPr>
            <w:tcW w:w="4253" w:type="dxa"/>
          </w:tcPr>
          <w:p w:rsidR="00BB07FB" w:rsidRPr="000B6239" w:rsidRDefault="00BB07FB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рамках «Школа аниматоров»</w:t>
            </w:r>
          </w:p>
        </w:tc>
        <w:tc>
          <w:tcPr>
            <w:tcW w:w="3119" w:type="dxa"/>
          </w:tcPr>
          <w:p w:rsidR="00BB07FB" w:rsidRDefault="00BB07FB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Молодежный центр</w:t>
            </w:r>
          </w:p>
        </w:tc>
        <w:tc>
          <w:tcPr>
            <w:tcW w:w="1417" w:type="dxa"/>
          </w:tcPr>
          <w:p w:rsidR="00BB07FB" w:rsidRPr="000B6239" w:rsidRDefault="00BB07FB" w:rsidP="00BF1DFC">
            <w:pPr>
              <w:jc w:val="center"/>
            </w:pPr>
            <w:r>
              <w:t>2024</w:t>
            </w:r>
          </w:p>
        </w:tc>
        <w:tc>
          <w:tcPr>
            <w:tcW w:w="1418" w:type="dxa"/>
            <w:shd w:val="clear" w:color="auto" w:fill="auto"/>
          </w:tcPr>
          <w:p w:rsidR="00BB07FB" w:rsidRPr="000B6239" w:rsidRDefault="00BB07FB" w:rsidP="00BF1DFC">
            <w:pPr>
              <w:jc w:val="center"/>
            </w:pPr>
            <w:r>
              <w:t>2025</w:t>
            </w:r>
          </w:p>
        </w:tc>
        <w:tc>
          <w:tcPr>
            <w:tcW w:w="1417" w:type="dxa"/>
            <w:shd w:val="clear" w:color="auto" w:fill="auto"/>
          </w:tcPr>
          <w:p w:rsidR="00BB07FB" w:rsidRPr="000B6239" w:rsidRDefault="00BB07FB" w:rsidP="00BF1DFC">
            <w:pPr>
              <w:jc w:val="center"/>
            </w:pPr>
            <w:r>
              <w:t>2026</w:t>
            </w:r>
          </w:p>
        </w:tc>
        <w:tc>
          <w:tcPr>
            <w:tcW w:w="3402" w:type="dxa"/>
          </w:tcPr>
          <w:p w:rsidR="00BB07FB" w:rsidRDefault="00BB07FB" w:rsidP="00BF1DFC">
            <w:pPr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lang w:eastAsia="en-US"/>
              </w:rPr>
              <w:t xml:space="preserve">Вовлечение несовершеннолетних в оказание помощи в организации и проведении различных городских и районных массовых мероприятиях, тем самым </w:t>
            </w:r>
            <w:r w:rsidR="002C7BFD">
              <w:rPr>
                <w:bCs/>
                <w:color w:val="000000"/>
                <w:spacing w:val="-2"/>
                <w:lang w:eastAsia="en-US"/>
              </w:rPr>
              <w:t>организация занятости подростков, развитие новых интересов. Вовлечение не менее 30 подростков, в т.ч. не менее 3 из числа состоящих на различных формах учета</w:t>
            </w:r>
          </w:p>
          <w:p w:rsidR="002C7BFD" w:rsidRPr="000B6239" w:rsidRDefault="002C7BFD" w:rsidP="00BF1DFC">
            <w:pPr>
              <w:rPr>
                <w:bCs/>
                <w:color w:val="000000"/>
                <w:spacing w:val="-2"/>
                <w:lang w:eastAsia="en-US"/>
              </w:rPr>
            </w:pPr>
          </w:p>
        </w:tc>
      </w:tr>
      <w:tr w:rsidR="002C7BFD" w:rsidRPr="000B6239" w:rsidTr="00547273">
        <w:trPr>
          <w:trHeight w:val="1062"/>
        </w:trPr>
        <w:tc>
          <w:tcPr>
            <w:tcW w:w="709" w:type="dxa"/>
            <w:gridSpan w:val="3"/>
          </w:tcPr>
          <w:p w:rsidR="002C7BFD" w:rsidRDefault="002C7BFD" w:rsidP="00BF1DFC">
            <w:pPr>
              <w:jc w:val="center"/>
            </w:pPr>
            <w:r>
              <w:t>5.11.</w:t>
            </w:r>
          </w:p>
        </w:tc>
        <w:tc>
          <w:tcPr>
            <w:tcW w:w="4253" w:type="dxa"/>
          </w:tcPr>
          <w:p w:rsidR="002C7BFD" w:rsidRDefault="002C7BFD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Ежегодная акция «Сказка в каждый дом»</w:t>
            </w:r>
          </w:p>
        </w:tc>
        <w:tc>
          <w:tcPr>
            <w:tcW w:w="3119" w:type="dxa"/>
          </w:tcPr>
          <w:p w:rsidR="002C7BFD" w:rsidRDefault="002C7BFD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Молодежный центр</w:t>
            </w:r>
          </w:p>
          <w:p w:rsidR="002C7BFD" w:rsidRDefault="002C7BFD" w:rsidP="00BF1D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  <w:tc>
          <w:tcPr>
            <w:tcW w:w="1417" w:type="dxa"/>
          </w:tcPr>
          <w:p w:rsidR="002C7BFD" w:rsidRDefault="002C7BFD" w:rsidP="00BF1DFC">
            <w:pPr>
              <w:jc w:val="center"/>
            </w:pPr>
            <w:r>
              <w:t>2024</w:t>
            </w:r>
          </w:p>
        </w:tc>
        <w:tc>
          <w:tcPr>
            <w:tcW w:w="1418" w:type="dxa"/>
            <w:shd w:val="clear" w:color="auto" w:fill="auto"/>
          </w:tcPr>
          <w:p w:rsidR="002C7BFD" w:rsidRDefault="002C7BFD" w:rsidP="00BF1DFC">
            <w:pPr>
              <w:jc w:val="center"/>
            </w:pPr>
            <w:r>
              <w:t>2025</w:t>
            </w:r>
          </w:p>
        </w:tc>
        <w:tc>
          <w:tcPr>
            <w:tcW w:w="1417" w:type="dxa"/>
            <w:shd w:val="clear" w:color="auto" w:fill="auto"/>
          </w:tcPr>
          <w:p w:rsidR="002C7BFD" w:rsidRDefault="002C7BFD" w:rsidP="00BF1DFC">
            <w:pPr>
              <w:jc w:val="center"/>
            </w:pPr>
            <w:r>
              <w:t>2025</w:t>
            </w:r>
          </w:p>
        </w:tc>
        <w:tc>
          <w:tcPr>
            <w:tcW w:w="3402" w:type="dxa"/>
          </w:tcPr>
          <w:p w:rsidR="002C7BFD" w:rsidRDefault="002C7BFD" w:rsidP="00BF1DFC">
            <w:pPr>
              <w:rPr>
                <w:bCs/>
                <w:color w:val="000000"/>
                <w:spacing w:val="-2"/>
                <w:lang w:eastAsia="en-US"/>
              </w:rPr>
            </w:pPr>
            <w:r>
              <w:rPr>
                <w:bCs/>
                <w:color w:val="000000"/>
                <w:spacing w:val="-2"/>
                <w:lang w:eastAsia="en-US"/>
              </w:rPr>
              <w:t xml:space="preserve">Поздравления  с наступающим Новым годом, с вручением подарков с посещением по месту жительства несовершеннолетних, состоящих на различных формах профилактического учета, детей из семей </w:t>
            </w:r>
            <w:r>
              <w:rPr>
                <w:bCs/>
                <w:color w:val="000000"/>
                <w:spacing w:val="-2"/>
                <w:lang w:eastAsia="en-US"/>
              </w:rPr>
              <w:lastRenderedPageBreak/>
              <w:t>оказавшихся в сложной жизненной ситуации, не менее 20 детей ежегодно. Внимание каждому ребенку, подарить праздник, увлечь в игры, пригласить на иные мероприятия, проводимые в период Новогодних праздников</w:t>
            </w:r>
          </w:p>
        </w:tc>
      </w:tr>
    </w:tbl>
    <w:p w:rsidR="00A52E38" w:rsidRDefault="00A52E38" w:rsidP="002C7BFD">
      <w:pPr>
        <w:ind w:left="360"/>
        <w:rPr>
          <w:b/>
          <w:sz w:val="28"/>
          <w:szCs w:val="28"/>
        </w:rPr>
      </w:pPr>
    </w:p>
    <w:p w:rsidR="001B3F11" w:rsidRDefault="001B3F11" w:rsidP="002C7BFD">
      <w:pPr>
        <w:rPr>
          <w:b/>
          <w:sz w:val="28"/>
          <w:szCs w:val="28"/>
        </w:rPr>
      </w:pPr>
    </w:p>
    <w:p w:rsidR="001B3F11" w:rsidRPr="000B6239" w:rsidRDefault="001B3F11" w:rsidP="00603BB4">
      <w:pPr>
        <w:ind w:left="360"/>
        <w:jc w:val="center"/>
        <w:rPr>
          <w:b/>
          <w:sz w:val="28"/>
          <w:szCs w:val="28"/>
        </w:rPr>
      </w:pPr>
    </w:p>
    <w:p w:rsidR="00603BB4" w:rsidRPr="009D3EAD" w:rsidRDefault="00603BB4" w:rsidP="00603BB4">
      <w:pPr>
        <w:ind w:left="360"/>
        <w:jc w:val="center"/>
        <w:rPr>
          <w:b/>
        </w:rPr>
      </w:pPr>
      <w:r w:rsidRPr="000B6239">
        <w:rPr>
          <w:b/>
          <w:sz w:val="28"/>
          <w:szCs w:val="28"/>
        </w:rPr>
        <w:t xml:space="preserve"> </w:t>
      </w:r>
      <w:r w:rsidRPr="009D3EAD">
        <w:rPr>
          <w:b/>
        </w:rPr>
        <w:t>Механизм реализации программы, координация программных мероприятий, ресурсное обеспечение</w:t>
      </w:r>
    </w:p>
    <w:p w:rsidR="00603BB4" w:rsidRPr="009D3EAD" w:rsidRDefault="00603BB4" w:rsidP="00603BB4">
      <w:pPr>
        <w:ind w:left="360"/>
        <w:jc w:val="center"/>
        <w:rPr>
          <w:b/>
        </w:rPr>
      </w:pPr>
    </w:p>
    <w:p w:rsidR="00C35ACE" w:rsidRPr="009D3EAD" w:rsidRDefault="009D3EAD" w:rsidP="000F47DD">
      <w:pPr>
        <w:ind w:firstLine="360"/>
        <w:jc w:val="both"/>
      </w:pPr>
      <w:r>
        <w:t xml:space="preserve">      </w:t>
      </w:r>
      <w:r w:rsidR="00C35ACE" w:rsidRPr="009D3EAD">
        <w:t xml:space="preserve">Программа утверждается постановлением администрации </w:t>
      </w:r>
      <w:r w:rsidR="00204049">
        <w:t>Иланского</w:t>
      </w:r>
      <w:r w:rsidR="00C35ACE" w:rsidRPr="009D3EAD">
        <w:t xml:space="preserve"> района.</w:t>
      </w:r>
    </w:p>
    <w:p w:rsidR="005435C5" w:rsidRPr="009D3EAD" w:rsidRDefault="009D3EAD" w:rsidP="005435C5">
      <w:pPr>
        <w:ind w:firstLine="360"/>
        <w:jc w:val="both"/>
        <w:rPr>
          <w:lang w:eastAsia="en-US"/>
        </w:rPr>
      </w:pPr>
      <w:r>
        <w:t xml:space="preserve">      </w:t>
      </w:r>
      <w:r w:rsidR="00C35ACE" w:rsidRPr="009D3EAD">
        <w:t xml:space="preserve">Исполнителями основных мероприятий программы являются: комиссия по делам несовершеннолетних и защите их прав  </w:t>
      </w:r>
      <w:r w:rsidR="00204049">
        <w:t>Иланского</w:t>
      </w:r>
      <w:r w:rsidR="00C35ACE" w:rsidRPr="009D3EAD">
        <w:t xml:space="preserve">  района</w:t>
      </w:r>
      <w:r w:rsidR="0041493A" w:rsidRPr="009D3EAD">
        <w:t xml:space="preserve"> Красноярского края; отдел опеки и попечительства;</w:t>
      </w:r>
      <w:r w:rsidR="00C35ACE" w:rsidRPr="009D3EAD">
        <w:t xml:space="preserve"> </w:t>
      </w:r>
      <w:r w:rsidR="00204049">
        <w:t>ОМВД России по Иланскому району</w:t>
      </w:r>
      <w:r w:rsidR="00C35ACE" w:rsidRPr="009D3EAD">
        <w:t xml:space="preserve">; </w:t>
      </w:r>
      <w:r w:rsidR="003B6F76">
        <w:t xml:space="preserve">КГКУ «УСЗН по Иланскому району»; </w:t>
      </w:r>
      <w:r w:rsidR="00204049">
        <w:t>Управление образования Администрации Иланского района</w:t>
      </w:r>
      <w:r w:rsidR="00C35ACE" w:rsidRPr="009D3EAD">
        <w:t xml:space="preserve">; общеобразовательные учреждения; </w:t>
      </w:r>
      <w:r w:rsidR="005435C5" w:rsidRPr="009D3EAD">
        <w:t>КГ</w:t>
      </w:r>
      <w:r w:rsidR="00204049">
        <w:t>Б</w:t>
      </w:r>
      <w:r w:rsidR="005435C5" w:rsidRPr="009D3EAD">
        <w:t>У</w:t>
      </w:r>
      <w:r w:rsidR="0036467A" w:rsidRPr="009D3EAD">
        <w:t xml:space="preserve"> </w:t>
      </w:r>
      <w:r w:rsidR="00C35ACE" w:rsidRPr="009D3EAD">
        <w:t xml:space="preserve">«Центр занятости населения </w:t>
      </w:r>
      <w:r w:rsidR="00204049">
        <w:t>Иланского</w:t>
      </w:r>
      <w:r w:rsidR="00C35ACE" w:rsidRPr="009D3EAD">
        <w:t xml:space="preserve"> района»; </w:t>
      </w:r>
      <w:r w:rsidR="003B6F76">
        <w:t>МФ ФКУ УИИ ГУФСИН России по Красноярскому краю Иланский межмуниципальный филиал;</w:t>
      </w:r>
      <w:r w:rsidR="005435C5" w:rsidRPr="009D3EAD">
        <w:rPr>
          <w:lang w:eastAsia="en-US"/>
        </w:rPr>
        <w:t xml:space="preserve"> КГБУ СО «</w:t>
      </w:r>
      <w:r w:rsidR="00204049">
        <w:rPr>
          <w:lang w:eastAsia="en-US"/>
        </w:rPr>
        <w:t>КЦСОН «Иланский</w:t>
      </w:r>
      <w:r w:rsidR="0041493A" w:rsidRPr="009D3EAD">
        <w:rPr>
          <w:lang w:eastAsia="en-US"/>
        </w:rPr>
        <w:t xml:space="preserve">»; </w:t>
      </w:r>
      <w:r w:rsidR="00204049">
        <w:rPr>
          <w:lang w:eastAsia="en-US"/>
        </w:rPr>
        <w:t>КГБ ПОУ «Боготольский техникум транспорта» филиал в г.Иланский</w:t>
      </w:r>
      <w:r w:rsidR="0041493A" w:rsidRPr="009D3EAD">
        <w:rPr>
          <w:lang w:eastAsia="en-US"/>
        </w:rPr>
        <w:t>, актинаркотическая комиссия</w:t>
      </w:r>
      <w:r w:rsidR="000B6239" w:rsidRPr="009D3EAD">
        <w:rPr>
          <w:lang w:eastAsia="en-US"/>
        </w:rPr>
        <w:t xml:space="preserve"> и комиссия по профилактике </w:t>
      </w:r>
      <w:r w:rsidR="0041493A" w:rsidRPr="009D3EAD">
        <w:rPr>
          <w:lang w:eastAsia="en-US"/>
        </w:rPr>
        <w:t xml:space="preserve"> администрации района, </w:t>
      </w:r>
      <w:r w:rsidR="00713CAE">
        <w:t>Управление по делам культуры, молодежной политики, физической культуры и спорта Администрации Иланского района</w:t>
      </w:r>
      <w:r w:rsidR="005435C5" w:rsidRPr="009D3EAD">
        <w:rPr>
          <w:lang w:eastAsia="en-US"/>
        </w:rPr>
        <w:t>; МБУ «</w:t>
      </w:r>
      <w:r w:rsidR="003B6F76">
        <w:rPr>
          <w:lang w:eastAsia="en-US"/>
        </w:rPr>
        <w:t>Молодежный центр Иланского района</w:t>
      </w:r>
      <w:r w:rsidR="0041493A" w:rsidRPr="009D3EAD">
        <w:rPr>
          <w:lang w:eastAsia="en-US"/>
        </w:rPr>
        <w:t>», общественные организации,</w:t>
      </w:r>
      <w:r w:rsidR="000721D5" w:rsidRPr="009D3EAD">
        <w:rPr>
          <w:lang w:eastAsia="en-US"/>
        </w:rPr>
        <w:t xml:space="preserve"> общественны</w:t>
      </w:r>
      <w:r w:rsidR="0041493A" w:rsidRPr="009D3EAD">
        <w:rPr>
          <w:lang w:eastAsia="en-US"/>
        </w:rPr>
        <w:t>е наставники несовершеннолетних.</w:t>
      </w:r>
      <w:r w:rsidR="000F47DD" w:rsidRPr="009D3EAD">
        <w:rPr>
          <w:rFonts w:eastAsia="Arial"/>
        </w:rPr>
        <w:t xml:space="preserve"> В реализации мероприятий Программы могут принимать участие иные органы и организации, в порядке и пределах, установленных </w:t>
      </w:r>
      <w:r w:rsidR="000F47DD" w:rsidRPr="009D3EAD">
        <w:rPr>
          <w:lang w:eastAsia="ar-SA"/>
        </w:rPr>
        <w:t>Федеральным законом от 24.06.1999 № 120-ФЗ «Об основах системы профилактики безнадзорности и правонарушений несовершеннолетних».</w:t>
      </w:r>
    </w:p>
    <w:p w:rsidR="00C35ACE" w:rsidRPr="009D3EAD" w:rsidRDefault="00C35ACE" w:rsidP="00F279CF">
      <w:pPr>
        <w:jc w:val="both"/>
      </w:pPr>
      <w:r w:rsidRPr="009D3EAD">
        <w:t xml:space="preserve">Ход и результаты выполнения мероприятий могут быть рассмотрены на заседаниях </w:t>
      </w:r>
      <w:r w:rsidR="003B6F76">
        <w:t>комиссии</w:t>
      </w:r>
      <w:r w:rsidRPr="009D3EAD">
        <w:t xml:space="preserve"> при участии Главы </w:t>
      </w:r>
      <w:r w:rsidR="003B6F76">
        <w:t>Иланского</w:t>
      </w:r>
      <w:r w:rsidR="000F47DD" w:rsidRPr="009D3EAD">
        <w:t xml:space="preserve"> </w:t>
      </w:r>
      <w:r w:rsidRPr="009D3EAD">
        <w:t xml:space="preserve"> района.</w:t>
      </w:r>
    </w:p>
    <w:p w:rsidR="000F47DD" w:rsidRPr="009D3EAD" w:rsidRDefault="00D222C8" w:rsidP="003B6F76">
      <w:r w:rsidRPr="009D3EAD">
        <w:t xml:space="preserve">  </w:t>
      </w:r>
    </w:p>
    <w:p w:rsidR="004D505B" w:rsidRPr="009D3EAD" w:rsidRDefault="004D505B" w:rsidP="000F47DD">
      <w:pPr>
        <w:pStyle w:val="a5"/>
        <w:ind w:left="360"/>
        <w:jc w:val="both"/>
        <w:rPr>
          <w:sz w:val="24"/>
        </w:rPr>
      </w:pPr>
    </w:p>
    <w:p w:rsidR="004D505B" w:rsidRPr="009D3EAD" w:rsidRDefault="004D505B" w:rsidP="004D505B">
      <w:pPr>
        <w:jc w:val="center"/>
        <w:rPr>
          <w:b/>
        </w:rPr>
      </w:pPr>
      <w:r w:rsidRPr="009D3EAD">
        <w:rPr>
          <w:b/>
        </w:rPr>
        <w:t>5. Оценка эффективности реализации программы</w:t>
      </w:r>
    </w:p>
    <w:p w:rsidR="004D505B" w:rsidRPr="009D3EAD" w:rsidRDefault="004D505B" w:rsidP="004D505B">
      <w:pPr>
        <w:ind w:firstLine="709"/>
        <w:jc w:val="center"/>
        <w:rPr>
          <w:b/>
        </w:rPr>
      </w:pPr>
    </w:p>
    <w:p w:rsidR="00F279CF" w:rsidRPr="009D3EAD" w:rsidRDefault="00D222C8" w:rsidP="009D3EAD">
      <w:pPr>
        <w:autoSpaceDE w:val="0"/>
        <w:autoSpaceDN w:val="0"/>
        <w:adjustRightInd w:val="0"/>
        <w:ind w:firstLine="708"/>
        <w:jc w:val="both"/>
      </w:pPr>
      <w:r w:rsidRPr="009D3EAD">
        <w:t>Реализация Прог</w:t>
      </w:r>
      <w:r w:rsidR="000721D5" w:rsidRPr="009D3EAD">
        <w:t>раммы будет оцениваться  ежегодно по итогам работы за год,  на основании</w:t>
      </w:r>
      <w:r w:rsidRPr="009D3EAD">
        <w:t xml:space="preserve"> отчетов ответственных исполнителей Программы</w:t>
      </w:r>
      <w:r w:rsidR="000721D5" w:rsidRPr="009D3EAD">
        <w:t xml:space="preserve">, </w:t>
      </w:r>
      <w:r w:rsidRPr="009D3EAD">
        <w:t xml:space="preserve"> с учетом достижения планируемых значений целевых показателей, предусмотренных Программой.</w:t>
      </w:r>
    </w:p>
    <w:p w:rsidR="005D34AB" w:rsidRPr="009D3EAD" w:rsidRDefault="005D34AB" w:rsidP="00D222C8">
      <w:pPr>
        <w:autoSpaceDE w:val="0"/>
        <w:autoSpaceDN w:val="0"/>
        <w:adjustRightInd w:val="0"/>
        <w:jc w:val="both"/>
      </w:pPr>
    </w:p>
    <w:sectPr w:rsidR="005D34AB" w:rsidRPr="009D3EAD" w:rsidSect="002E22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F0" w:rsidRDefault="004B2AF0">
      <w:r>
        <w:separator/>
      </w:r>
    </w:p>
  </w:endnote>
  <w:endnote w:type="continuationSeparator" w:id="0">
    <w:p w:rsidR="004B2AF0" w:rsidRDefault="004B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F0" w:rsidRDefault="004B2AF0">
      <w:r>
        <w:separator/>
      </w:r>
    </w:p>
  </w:footnote>
  <w:footnote w:type="continuationSeparator" w:id="0">
    <w:p w:rsidR="004B2AF0" w:rsidRDefault="004B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DD" w:rsidRDefault="005B4CDD" w:rsidP="002E227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4CDD" w:rsidRDefault="005B4C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DD" w:rsidRPr="009A0C14" w:rsidRDefault="005B4CDD">
    <w:pPr>
      <w:pStyle w:val="ab"/>
      <w:jc w:val="center"/>
      <w:rPr>
        <w:sz w:val="24"/>
        <w:szCs w:val="24"/>
      </w:rPr>
    </w:pPr>
    <w:r w:rsidRPr="009A0C14">
      <w:rPr>
        <w:sz w:val="24"/>
        <w:szCs w:val="24"/>
      </w:rPr>
      <w:fldChar w:fldCharType="begin"/>
    </w:r>
    <w:r w:rsidRPr="009A0C14">
      <w:rPr>
        <w:sz w:val="24"/>
        <w:szCs w:val="24"/>
      </w:rPr>
      <w:instrText>PAGE   \* MERGEFORMAT</w:instrText>
    </w:r>
    <w:r w:rsidRPr="009A0C14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9A0C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A4403"/>
    <w:multiLevelType w:val="hybridMultilevel"/>
    <w:tmpl w:val="69D6B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BB0"/>
    <w:multiLevelType w:val="hybridMultilevel"/>
    <w:tmpl w:val="28D8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010D0"/>
    <w:multiLevelType w:val="hybridMultilevel"/>
    <w:tmpl w:val="7640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21019"/>
    <w:multiLevelType w:val="multilevel"/>
    <w:tmpl w:val="6A7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A67499"/>
    <w:multiLevelType w:val="hybridMultilevel"/>
    <w:tmpl w:val="CED8EFC2"/>
    <w:lvl w:ilvl="0" w:tplc="A9141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E4F"/>
    <w:rsid w:val="00003B5A"/>
    <w:rsid w:val="00024C1B"/>
    <w:rsid w:val="00025583"/>
    <w:rsid w:val="00031FFF"/>
    <w:rsid w:val="00036654"/>
    <w:rsid w:val="00047301"/>
    <w:rsid w:val="0005754E"/>
    <w:rsid w:val="00067B3C"/>
    <w:rsid w:val="000721D5"/>
    <w:rsid w:val="00081D49"/>
    <w:rsid w:val="000872D9"/>
    <w:rsid w:val="000A445B"/>
    <w:rsid w:val="000B5DF5"/>
    <w:rsid w:val="000B6239"/>
    <w:rsid w:val="000C0517"/>
    <w:rsid w:val="000C3A8B"/>
    <w:rsid w:val="000D0586"/>
    <w:rsid w:val="000D10DF"/>
    <w:rsid w:val="000D483C"/>
    <w:rsid w:val="000E1546"/>
    <w:rsid w:val="000F47DD"/>
    <w:rsid w:val="000F4F2D"/>
    <w:rsid w:val="001070EF"/>
    <w:rsid w:val="001306C2"/>
    <w:rsid w:val="001342A9"/>
    <w:rsid w:val="001448A1"/>
    <w:rsid w:val="001519DB"/>
    <w:rsid w:val="001542AF"/>
    <w:rsid w:val="001724F9"/>
    <w:rsid w:val="0018500B"/>
    <w:rsid w:val="001877E7"/>
    <w:rsid w:val="0019542C"/>
    <w:rsid w:val="001971C1"/>
    <w:rsid w:val="001A133F"/>
    <w:rsid w:val="001B3F11"/>
    <w:rsid w:val="001D1E24"/>
    <w:rsid w:val="001D31B7"/>
    <w:rsid w:val="001D4667"/>
    <w:rsid w:val="001E5B1B"/>
    <w:rsid w:val="00204049"/>
    <w:rsid w:val="00207892"/>
    <w:rsid w:val="00212D27"/>
    <w:rsid w:val="00223E0A"/>
    <w:rsid w:val="00230DB8"/>
    <w:rsid w:val="00256505"/>
    <w:rsid w:val="002771F0"/>
    <w:rsid w:val="00284C3D"/>
    <w:rsid w:val="002903DD"/>
    <w:rsid w:val="002B0ECA"/>
    <w:rsid w:val="002B6AAF"/>
    <w:rsid w:val="002C2F76"/>
    <w:rsid w:val="002C7BFD"/>
    <w:rsid w:val="002E227A"/>
    <w:rsid w:val="002F0874"/>
    <w:rsid w:val="00305DC1"/>
    <w:rsid w:val="00305DC4"/>
    <w:rsid w:val="003110DE"/>
    <w:rsid w:val="003115D0"/>
    <w:rsid w:val="00312C13"/>
    <w:rsid w:val="00315F20"/>
    <w:rsid w:val="00325FD7"/>
    <w:rsid w:val="00330BAF"/>
    <w:rsid w:val="003410E9"/>
    <w:rsid w:val="003428B7"/>
    <w:rsid w:val="003449E6"/>
    <w:rsid w:val="003470B4"/>
    <w:rsid w:val="00351F4C"/>
    <w:rsid w:val="0036467A"/>
    <w:rsid w:val="00367BAA"/>
    <w:rsid w:val="00372E38"/>
    <w:rsid w:val="00377035"/>
    <w:rsid w:val="00387D52"/>
    <w:rsid w:val="003A646C"/>
    <w:rsid w:val="003B02A0"/>
    <w:rsid w:val="003B1C6A"/>
    <w:rsid w:val="003B6F76"/>
    <w:rsid w:val="003C4DD9"/>
    <w:rsid w:val="003C5FD1"/>
    <w:rsid w:val="003C785E"/>
    <w:rsid w:val="003D3BCC"/>
    <w:rsid w:val="003D7E0C"/>
    <w:rsid w:val="003E7E76"/>
    <w:rsid w:val="003F0C44"/>
    <w:rsid w:val="0040108E"/>
    <w:rsid w:val="00401D76"/>
    <w:rsid w:val="00403A60"/>
    <w:rsid w:val="0041174E"/>
    <w:rsid w:val="0041493A"/>
    <w:rsid w:val="00440403"/>
    <w:rsid w:val="0044099A"/>
    <w:rsid w:val="00440A4F"/>
    <w:rsid w:val="0044761F"/>
    <w:rsid w:val="00455012"/>
    <w:rsid w:val="00474BDA"/>
    <w:rsid w:val="004A28C5"/>
    <w:rsid w:val="004A4FDC"/>
    <w:rsid w:val="004B2AF0"/>
    <w:rsid w:val="004B7DF8"/>
    <w:rsid w:val="004C0317"/>
    <w:rsid w:val="004C0FFF"/>
    <w:rsid w:val="004D17CA"/>
    <w:rsid w:val="004D505B"/>
    <w:rsid w:val="004E1518"/>
    <w:rsid w:val="004F2E5F"/>
    <w:rsid w:val="00506294"/>
    <w:rsid w:val="00506C2A"/>
    <w:rsid w:val="005101A8"/>
    <w:rsid w:val="005103B6"/>
    <w:rsid w:val="00513F22"/>
    <w:rsid w:val="0052143B"/>
    <w:rsid w:val="005324B5"/>
    <w:rsid w:val="005435C5"/>
    <w:rsid w:val="00547273"/>
    <w:rsid w:val="00550EC4"/>
    <w:rsid w:val="00551D99"/>
    <w:rsid w:val="005727BE"/>
    <w:rsid w:val="00574D1C"/>
    <w:rsid w:val="005866A8"/>
    <w:rsid w:val="00592F6B"/>
    <w:rsid w:val="005A1C9A"/>
    <w:rsid w:val="005A1E7D"/>
    <w:rsid w:val="005B4CDD"/>
    <w:rsid w:val="005B64BC"/>
    <w:rsid w:val="005C278D"/>
    <w:rsid w:val="005D34AB"/>
    <w:rsid w:val="005E302D"/>
    <w:rsid w:val="005F266C"/>
    <w:rsid w:val="00600E4F"/>
    <w:rsid w:val="00602E9D"/>
    <w:rsid w:val="00603BB4"/>
    <w:rsid w:val="00611C6E"/>
    <w:rsid w:val="00612294"/>
    <w:rsid w:val="00622DB0"/>
    <w:rsid w:val="006231CD"/>
    <w:rsid w:val="00637A5F"/>
    <w:rsid w:val="00654DFD"/>
    <w:rsid w:val="0066452C"/>
    <w:rsid w:val="00671583"/>
    <w:rsid w:val="006723BF"/>
    <w:rsid w:val="00684A42"/>
    <w:rsid w:val="0068781D"/>
    <w:rsid w:val="00693E9D"/>
    <w:rsid w:val="006A32FA"/>
    <w:rsid w:val="006D29AB"/>
    <w:rsid w:val="006D2D5D"/>
    <w:rsid w:val="006F1986"/>
    <w:rsid w:val="006F72FF"/>
    <w:rsid w:val="00702349"/>
    <w:rsid w:val="00706715"/>
    <w:rsid w:val="00710BC6"/>
    <w:rsid w:val="00713CAE"/>
    <w:rsid w:val="0071686C"/>
    <w:rsid w:val="00723375"/>
    <w:rsid w:val="00732224"/>
    <w:rsid w:val="00744AF8"/>
    <w:rsid w:val="00754130"/>
    <w:rsid w:val="007744D5"/>
    <w:rsid w:val="007A5C9A"/>
    <w:rsid w:val="007A74AA"/>
    <w:rsid w:val="007C25FE"/>
    <w:rsid w:val="007C60D6"/>
    <w:rsid w:val="007D123C"/>
    <w:rsid w:val="007D6417"/>
    <w:rsid w:val="007E2447"/>
    <w:rsid w:val="007E3323"/>
    <w:rsid w:val="007F5BB6"/>
    <w:rsid w:val="0083120D"/>
    <w:rsid w:val="00831284"/>
    <w:rsid w:val="0085250F"/>
    <w:rsid w:val="00854A5D"/>
    <w:rsid w:val="008723D5"/>
    <w:rsid w:val="008734D8"/>
    <w:rsid w:val="00880C29"/>
    <w:rsid w:val="00885E8C"/>
    <w:rsid w:val="0088725E"/>
    <w:rsid w:val="0089056F"/>
    <w:rsid w:val="008971A9"/>
    <w:rsid w:val="008A1781"/>
    <w:rsid w:val="008C4698"/>
    <w:rsid w:val="008D1F1E"/>
    <w:rsid w:val="008D25BB"/>
    <w:rsid w:val="008F2B66"/>
    <w:rsid w:val="008F5164"/>
    <w:rsid w:val="008F5C4A"/>
    <w:rsid w:val="00903A68"/>
    <w:rsid w:val="009139CF"/>
    <w:rsid w:val="009146F5"/>
    <w:rsid w:val="0094378F"/>
    <w:rsid w:val="0095121E"/>
    <w:rsid w:val="0095638B"/>
    <w:rsid w:val="00963FF9"/>
    <w:rsid w:val="00976400"/>
    <w:rsid w:val="009801AD"/>
    <w:rsid w:val="00987578"/>
    <w:rsid w:val="009925E9"/>
    <w:rsid w:val="009931D6"/>
    <w:rsid w:val="00996389"/>
    <w:rsid w:val="009A4851"/>
    <w:rsid w:val="009A75F1"/>
    <w:rsid w:val="009B7ABC"/>
    <w:rsid w:val="009C49D0"/>
    <w:rsid w:val="009D3EAD"/>
    <w:rsid w:val="009D62F2"/>
    <w:rsid w:val="009D715A"/>
    <w:rsid w:val="009E2926"/>
    <w:rsid w:val="009E704F"/>
    <w:rsid w:val="009F307D"/>
    <w:rsid w:val="009F4542"/>
    <w:rsid w:val="00A107F4"/>
    <w:rsid w:val="00A1175E"/>
    <w:rsid w:val="00A120C6"/>
    <w:rsid w:val="00A14E5B"/>
    <w:rsid w:val="00A153AC"/>
    <w:rsid w:val="00A441DC"/>
    <w:rsid w:val="00A528D3"/>
    <w:rsid w:val="00A52E38"/>
    <w:rsid w:val="00A62236"/>
    <w:rsid w:val="00A740E3"/>
    <w:rsid w:val="00AA29FA"/>
    <w:rsid w:val="00AB5DCC"/>
    <w:rsid w:val="00AC3375"/>
    <w:rsid w:val="00AC639F"/>
    <w:rsid w:val="00AC6830"/>
    <w:rsid w:val="00AE2FA0"/>
    <w:rsid w:val="00AE4721"/>
    <w:rsid w:val="00B155B5"/>
    <w:rsid w:val="00B504B2"/>
    <w:rsid w:val="00B640EE"/>
    <w:rsid w:val="00B705CF"/>
    <w:rsid w:val="00B75A90"/>
    <w:rsid w:val="00B875D2"/>
    <w:rsid w:val="00B906A9"/>
    <w:rsid w:val="00BA05AD"/>
    <w:rsid w:val="00BB07FB"/>
    <w:rsid w:val="00BB349D"/>
    <w:rsid w:val="00BB39D7"/>
    <w:rsid w:val="00BD06A6"/>
    <w:rsid w:val="00BE1886"/>
    <w:rsid w:val="00BF1DFC"/>
    <w:rsid w:val="00BF1ECF"/>
    <w:rsid w:val="00C07788"/>
    <w:rsid w:val="00C159A3"/>
    <w:rsid w:val="00C313DC"/>
    <w:rsid w:val="00C35ACE"/>
    <w:rsid w:val="00C36C8D"/>
    <w:rsid w:val="00C4138E"/>
    <w:rsid w:val="00C46548"/>
    <w:rsid w:val="00C5259D"/>
    <w:rsid w:val="00C56A1A"/>
    <w:rsid w:val="00C61826"/>
    <w:rsid w:val="00C643AB"/>
    <w:rsid w:val="00C72DD7"/>
    <w:rsid w:val="00C7418A"/>
    <w:rsid w:val="00C771D1"/>
    <w:rsid w:val="00C943C4"/>
    <w:rsid w:val="00D01521"/>
    <w:rsid w:val="00D029B4"/>
    <w:rsid w:val="00D07030"/>
    <w:rsid w:val="00D12F24"/>
    <w:rsid w:val="00D15257"/>
    <w:rsid w:val="00D222C8"/>
    <w:rsid w:val="00D35C5F"/>
    <w:rsid w:val="00D37F47"/>
    <w:rsid w:val="00D42835"/>
    <w:rsid w:val="00D527A3"/>
    <w:rsid w:val="00D62561"/>
    <w:rsid w:val="00D72869"/>
    <w:rsid w:val="00D74FF4"/>
    <w:rsid w:val="00D811EB"/>
    <w:rsid w:val="00D9614B"/>
    <w:rsid w:val="00DA04FD"/>
    <w:rsid w:val="00DA0AEF"/>
    <w:rsid w:val="00DA2BA4"/>
    <w:rsid w:val="00DB2332"/>
    <w:rsid w:val="00DB4607"/>
    <w:rsid w:val="00DB5940"/>
    <w:rsid w:val="00DB7766"/>
    <w:rsid w:val="00DE1F21"/>
    <w:rsid w:val="00DE5122"/>
    <w:rsid w:val="00DE733F"/>
    <w:rsid w:val="00DF6B8B"/>
    <w:rsid w:val="00DF7224"/>
    <w:rsid w:val="00DF775D"/>
    <w:rsid w:val="00E130E3"/>
    <w:rsid w:val="00E14472"/>
    <w:rsid w:val="00E2752B"/>
    <w:rsid w:val="00E527A0"/>
    <w:rsid w:val="00E52F10"/>
    <w:rsid w:val="00E71D7B"/>
    <w:rsid w:val="00E77738"/>
    <w:rsid w:val="00E86229"/>
    <w:rsid w:val="00E96F67"/>
    <w:rsid w:val="00EA3076"/>
    <w:rsid w:val="00EA4CBF"/>
    <w:rsid w:val="00EC208E"/>
    <w:rsid w:val="00ED0754"/>
    <w:rsid w:val="00F01FB8"/>
    <w:rsid w:val="00F117B2"/>
    <w:rsid w:val="00F1234C"/>
    <w:rsid w:val="00F13E0C"/>
    <w:rsid w:val="00F1684B"/>
    <w:rsid w:val="00F17CD3"/>
    <w:rsid w:val="00F247BA"/>
    <w:rsid w:val="00F26CF3"/>
    <w:rsid w:val="00F279CF"/>
    <w:rsid w:val="00F616BE"/>
    <w:rsid w:val="00F96D65"/>
    <w:rsid w:val="00FA1474"/>
    <w:rsid w:val="00FB47D3"/>
    <w:rsid w:val="00FC5F94"/>
    <w:rsid w:val="00FC6900"/>
    <w:rsid w:val="00FD47C2"/>
    <w:rsid w:val="00FD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BDC"/>
  <w15:docId w15:val="{4F1E464E-427C-4972-87E3-15F3DA7C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E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00E4F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4">
    <w:name w:val="Заголовок Знак"/>
    <w:basedOn w:val="a0"/>
    <w:link w:val="a3"/>
    <w:rsid w:val="00600E4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600E4F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600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00E4F"/>
    <w:pPr>
      <w:ind w:left="284" w:hanging="284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00E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00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0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0E4F"/>
    <w:pPr>
      <w:ind w:left="720"/>
      <w:contextualSpacing/>
    </w:pPr>
  </w:style>
  <w:style w:type="paragraph" w:customStyle="1" w:styleId="ConsPlusTitle">
    <w:name w:val="ConsPlusTitle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600E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600E4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00E4F"/>
    <w:rPr>
      <w:rFonts w:ascii="Arial" w:eastAsia="Calibri" w:hAnsi="Arial" w:cs="Times New Roman"/>
      <w:lang w:eastAsia="ar-SA"/>
    </w:rPr>
  </w:style>
  <w:style w:type="character" w:styleId="aa">
    <w:name w:val="page number"/>
    <w:rsid w:val="00600E4F"/>
  </w:style>
  <w:style w:type="paragraph" w:styleId="ab">
    <w:name w:val="header"/>
    <w:basedOn w:val="a"/>
    <w:link w:val="ac"/>
    <w:uiPriority w:val="99"/>
    <w:rsid w:val="00600E4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600E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9D62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62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6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62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6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D62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2F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unhideWhenUsed/>
    <w:rsid w:val="001877E7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f5">
    <w:name w:val="Нижний колонтитул Знак"/>
    <w:basedOn w:val="a0"/>
    <w:link w:val="af4"/>
    <w:uiPriority w:val="99"/>
    <w:rsid w:val="001877E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6">
    <w:name w:val="Hyperlink"/>
    <w:basedOn w:val="a0"/>
    <w:uiPriority w:val="99"/>
    <w:semiHidden/>
    <w:unhideWhenUsed/>
    <w:rsid w:val="003D3BCC"/>
    <w:rPr>
      <w:color w:val="0000FF"/>
      <w:u w:val="single"/>
    </w:rPr>
  </w:style>
  <w:style w:type="paragraph" w:customStyle="1" w:styleId="Default">
    <w:name w:val="Default"/>
    <w:rsid w:val="006F1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D518-B593-4D15-A5B9-07306BB9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5724</Words>
  <Characters>32630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Гудыно</dc:creator>
  <cp:keywords/>
  <cp:lastModifiedBy>kdn</cp:lastModifiedBy>
  <cp:revision>95</cp:revision>
  <cp:lastPrinted>2020-12-16T07:31:00Z</cp:lastPrinted>
  <dcterms:created xsi:type="dcterms:W3CDTF">2020-11-26T13:33:00Z</dcterms:created>
  <dcterms:modified xsi:type="dcterms:W3CDTF">2024-02-12T04:04:00Z</dcterms:modified>
</cp:coreProperties>
</file>