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5B110" w14:textId="16BEA1D4" w:rsidR="00730330" w:rsidRPr="00264184" w:rsidRDefault="00730330" w:rsidP="00730330">
      <w:pPr>
        <w:ind w:firstLine="720"/>
        <w:jc w:val="center"/>
        <w:rPr>
          <w:sz w:val="26"/>
          <w:szCs w:val="26"/>
        </w:rPr>
      </w:pPr>
      <w:r w:rsidRPr="00264184">
        <w:rPr>
          <w:sz w:val="26"/>
          <w:szCs w:val="26"/>
        </w:rPr>
        <w:t>РОССИЙСКАЯ ФЕДЕРАЦИЯ</w:t>
      </w:r>
    </w:p>
    <w:p w14:paraId="3993A050" w14:textId="77777777" w:rsidR="00B40E04" w:rsidRPr="00264184" w:rsidRDefault="00B40E04" w:rsidP="00730330">
      <w:pPr>
        <w:ind w:firstLine="720"/>
        <w:jc w:val="center"/>
        <w:rPr>
          <w:sz w:val="26"/>
          <w:szCs w:val="26"/>
        </w:rPr>
      </w:pPr>
    </w:p>
    <w:p w14:paraId="664697AA" w14:textId="1CBC5CB2" w:rsidR="00730330" w:rsidRPr="00264184" w:rsidRDefault="00730330" w:rsidP="00730330">
      <w:pPr>
        <w:ind w:firstLine="720"/>
        <w:jc w:val="center"/>
        <w:rPr>
          <w:sz w:val="26"/>
          <w:szCs w:val="26"/>
        </w:rPr>
      </w:pPr>
      <w:r w:rsidRPr="00264184">
        <w:rPr>
          <w:sz w:val="26"/>
          <w:szCs w:val="26"/>
        </w:rPr>
        <w:t>КРАСНОЯРСК</w:t>
      </w:r>
      <w:r w:rsidR="003536B7">
        <w:rPr>
          <w:sz w:val="26"/>
          <w:szCs w:val="26"/>
        </w:rPr>
        <w:t>ИЙ КРАЙ</w:t>
      </w:r>
    </w:p>
    <w:p w14:paraId="336C7FD3" w14:textId="77777777" w:rsidR="00B40E04" w:rsidRPr="00264184" w:rsidRDefault="00B40E04" w:rsidP="00730330">
      <w:pPr>
        <w:ind w:firstLine="720"/>
        <w:jc w:val="center"/>
        <w:rPr>
          <w:sz w:val="26"/>
          <w:szCs w:val="26"/>
        </w:rPr>
      </w:pPr>
    </w:p>
    <w:p w14:paraId="3D354154" w14:textId="013CED30" w:rsidR="00730330" w:rsidRPr="00264184" w:rsidRDefault="00730330" w:rsidP="00730330">
      <w:pPr>
        <w:ind w:firstLine="720"/>
        <w:jc w:val="center"/>
        <w:rPr>
          <w:sz w:val="26"/>
          <w:szCs w:val="26"/>
        </w:rPr>
      </w:pPr>
      <w:proofErr w:type="gramStart"/>
      <w:r w:rsidRPr="00264184">
        <w:rPr>
          <w:sz w:val="26"/>
          <w:szCs w:val="26"/>
        </w:rPr>
        <w:t xml:space="preserve">ИЛАНСКИЙ </w:t>
      </w:r>
      <w:r w:rsidR="003536B7">
        <w:rPr>
          <w:sz w:val="26"/>
          <w:szCs w:val="26"/>
        </w:rPr>
        <w:t xml:space="preserve"> </w:t>
      </w:r>
      <w:r w:rsidRPr="00264184">
        <w:rPr>
          <w:sz w:val="26"/>
          <w:szCs w:val="26"/>
        </w:rPr>
        <w:t>РАЙОННЫЙ</w:t>
      </w:r>
      <w:proofErr w:type="gramEnd"/>
      <w:r w:rsidRPr="00264184">
        <w:rPr>
          <w:sz w:val="26"/>
          <w:szCs w:val="26"/>
        </w:rPr>
        <w:t xml:space="preserve"> СОВЕТ ДЕПУТАТОВ</w:t>
      </w:r>
    </w:p>
    <w:p w14:paraId="3F1814EC" w14:textId="77777777" w:rsidR="00730330" w:rsidRPr="00264184" w:rsidRDefault="00730330" w:rsidP="00730330">
      <w:pPr>
        <w:ind w:firstLine="720"/>
        <w:jc w:val="center"/>
        <w:rPr>
          <w:b/>
          <w:sz w:val="26"/>
          <w:szCs w:val="26"/>
        </w:rPr>
      </w:pPr>
    </w:p>
    <w:p w14:paraId="19E780AC" w14:textId="26E84D80" w:rsidR="00730330" w:rsidRPr="00264184" w:rsidRDefault="00730330" w:rsidP="00730330">
      <w:pPr>
        <w:ind w:firstLine="720"/>
        <w:jc w:val="center"/>
        <w:rPr>
          <w:b/>
          <w:sz w:val="26"/>
          <w:szCs w:val="26"/>
        </w:rPr>
      </w:pPr>
      <w:r w:rsidRPr="00264184">
        <w:rPr>
          <w:b/>
          <w:sz w:val="26"/>
          <w:szCs w:val="26"/>
        </w:rPr>
        <w:t>РЕШЕНИЕ</w:t>
      </w:r>
      <w:r w:rsidR="00A2331A" w:rsidRPr="00264184">
        <w:rPr>
          <w:b/>
          <w:sz w:val="26"/>
          <w:szCs w:val="26"/>
        </w:rPr>
        <w:t xml:space="preserve"> </w:t>
      </w:r>
    </w:p>
    <w:p w14:paraId="613FFF47" w14:textId="77777777" w:rsidR="00730330" w:rsidRPr="00264184" w:rsidRDefault="00730330" w:rsidP="00730330">
      <w:pPr>
        <w:rPr>
          <w:sz w:val="26"/>
          <w:szCs w:val="26"/>
        </w:rPr>
      </w:pPr>
    </w:p>
    <w:p w14:paraId="6F313ADB" w14:textId="464043F5" w:rsidR="00730330" w:rsidRPr="00264184" w:rsidRDefault="00730330" w:rsidP="00730330">
      <w:pPr>
        <w:rPr>
          <w:sz w:val="26"/>
          <w:szCs w:val="26"/>
        </w:rPr>
      </w:pPr>
      <w:r w:rsidRPr="00264184">
        <w:rPr>
          <w:sz w:val="26"/>
          <w:szCs w:val="26"/>
        </w:rPr>
        <w:t xml:space="preserve"> </w:t>
      </w:r>
      <w:r w:rsidR="003536B7">
        <w:rPr>
          <w:sz w:val="26"/>
          <w:szCs w:val="26"/>
        </w:rPr>
        <w:t>22</w:t>
      </w:r>
      <w:r w:rsidRPr="00264184">
        <w:rPr>
          <w:sz w:val="26"/>
          <w:szCs w:val="26"/>
        </w:rPr>
        <w:t>.</w:t>
      </w:r>
      <w:r w:rsidR="003536B7">
        <w:rPr>
          <w:sz w:val="26"/>
          <w:szCs w:val="26"/>
        </w:rPr>
        <w:t>11</w:t>
      </w:r>
      <w:r w:rsidRPr="00264184">
        <w:rPr>
          <w:sz w:val="26"/>
          <w:szCs w:val="26"/>
        </w:rPr>
        <w:t>.202</w:t>
      </w:r>
      <w:r w:rsidR="00835A63" w:rsidRPr="00264184">
        <w:rPr>
          <w:sz w:val="26"/>
          <w:szCs w:val="26"/>
        </w:rPr>
        <w:t>4</w:t>
      </w:r>
      <w:r w:rsidRPr="00264184">
        <w:rPr>
          <w:sz w:val="26"/>
          <w:szCs w:val="26"/>
        </w:rPr>
        <w:t xml:space="preserve">                          </w:t>
      </w:r>
      <w:r w:rsidR="00B40E04" w:rsidRPr="00264184">
        <w:rPr>
          <w:sz w:val="26"/>
          <w:szCs w:val="26"/>
        </w:rPr>
        <w:t xml:space="preserve">     </w:t>
      </w:r>
      <w:r w:rsidRPr="00264184">
        <w:rPr>
          <w:sz w:val="26"/>
          <w:szCs w:val="26"/>
        </w:rPr>
        <w:t xml:space="preserve">  </w:t>
      </w:r>
      <w:r w:rsidR="003536B7">
        <w:rPr>
          <w:sz w:val="26"/>
          <w:szCs w:val="26"/>
        </w:rPr>
        <w:t xml:space="preserve">         </w:t>
      </w:r>
      <w:r w:rsidRPr="00264184">
        <w:rPr>
          <w:sz w:val="26"/>
          <w:szCs w:val="26"/>
        </w:rPr>
        <w:t xml:space="preserve">г. Иланский                       </w:t>
      </w:r>
      <w:r w:rsidR="003536B7">
        <w:rPr>
          <w:sz w:val="26"/>
          <w:szCs w:val="26"/>
        </w:rPr>
        <w:t xml:space="preserve">     </w:t>
      </w:r>
      <w:r w:rsidRPr="00264184">
        <w:rPr>
          <w:sz w:val="26"/>
          <w:szCs w:val="26"/>
        </w:rPr>
        <w:t xml:space="preserve">   № </w:t>
      </w:r>
      <w:r w:rsidR="003536B7">
        <w:rPr>
          <w:sz w:val="26"/>
          <w:szCs w:val="26"/>
        </w:rPr>
        <w:t>37-234Р</w:t>
      </w:r>
    </w:p>
    <w:p w14:paraId="4EABCB42" w14:textId="77777777" w:rsidR="00730330" w:rsidRPr="00264184" w:rsidRDefault="00730330" w:rsidP="00730330">
      <w:pPr>
        <w:rPr>
          <w:sz w:val="26"/>
          <w:szCs w:val="26"/>
        </w:rPr>
      </w:pPr>
    </w:p>
    <w:p w14:paraId="2FA18BCD" w14:textId="5B392E9D" w:rsidR="00730330" w:rsidRPr="00264184" w:rsidRDefault="00730330" w:rsidP="00B40E04">
      <w:pPr>
        <w:jc w:val="both"/>
        <w:rPr>
          <w:sz w:val="26"/>
          <w:szCs w:val="26"/>
        </w:rPr>
      </w:pPr>
      <w:r w:rsidRPr="00264184">
        <w:rPr>
          <w:sz w:val="26"/>
          <w:szCs w:val="26"/>
        </w:rPr>
        <w:t>О внесении изменений в Решение Иланского районного Совета депутатов от 28.01.2021 №</w:t>
      </w:r>
      <w:r w:rsidR="00A94333" w:rsidRPr="00264184">
        <w:rPr>
          <w:sz w:val="26"/>
          <w:szCs w:val="26"/>
        </w:rPr>
        <w:t xml:space="preserve"> </w:t>
      </w:r>
      <w:r w:rsidRPr="00264184">
        <w:rPr>
          <w:sz w:val="26"/>
          <w:szCs w:val="26"/>
        </w:rPr>
        <w:t>6-32Р «Об утверждении Положения о порядке управления и распоряжения муниципальной собственностью муниципального образования Иланский район Красноярского края»</w:t>
      </w:r>
    </w:p>
    <w:p w14:paraId="637D15BB" w14:textId="77777777" w:rsidR="00730330" w:rsidRPr="00264184" w:rsidRDefault="00730330" w:rsidP="00730330">
      <w:pPr>
        <w:rPr>
          <w:sz w:val="26"/>
          <w:szCs w:val="26"/>
        </w:rPr>
      </w:pPr>
    </w:p>
    <w:p w14:paraId="50B7941A" w14:textId="612935F1" w:rsidR="00730330" w:rsidRPr="00264184" w:rsidRDefault="00730330" w:rsidP="00730330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264184">
        <w:rPr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hyperlink r:id="rId5" w:history="1">
        <w:r w:rsidR="0073470D" w:rsidRPr="00264184">
          <w:rPr>
            <w:rStyle w:val="a7"/>
            <w:bCs/>
            <w:color w:val="000000" w:themeColor="text1"/>
            <w:sz w:val="26"/>
            <w:szCs w:val="26"/>
            <w:u w:val="none"/>
          </w:rPr>
          <w:t>Федеральным законом от 26.07.2006 N 135-ФЗ "О защите конкуренции"</w:t>
        </w:r>
      </w:hyperlink>
      <w:r w:rsidR="0073470D" w:rsidRPr="00264184">
        <w:rPr>
          <w:bCs/>
          <w:color w:val="000000" w:themeColor="text1"/>
          <w:sz w:val="26"/>
          <w:szCs w:val="26"/>
        </w:rPr>
        <w:t xml:space="preserve">, </w:t>
      </w:r>
      <w:r w:rsidRPr="00264184">
        <w:rPr>
          <w:bCs/>
          <w:sz w:val="26"/>
          <w:szCs w:val="26"/>
        </w:rPr>
        <w:t xml:space="preserve">на основании статьи 25 Устава Иланского </w:t>
      </w:r>
      <w:r w:rsidR="00B2227A" w:rsidRPr="00264184">
        <w:rPr>
          <w:bCs/>
          <w:sz w:val="26"/>
          <w:szCs w:val="26"/>
        </w:rPr>
        <w:t xml:space="preserve">муниципального </w:t>
      </w:r>
      <w:r w:rsidRPr="00264184">
        <w:rPr>
          <w:bCs/>
          <w:sz w:val="26"/>
          <w:szCs w:val="26"/>
        </w:rPr>
        <w:t>района Красноярского края, Иланский районный Совет депутатов</w:t>
      </w:r>
    </w:p>
    <w:p w14:paraId="2DB99C3D" w14:textId="77777777" w:rsidR="00730330" w:rsidRPr="00264184" w:rsidRDefault="00730330" w:rsidP="00730330">
      <w:pPr>
        <w:tabs>
          <w:tab w:val="left" w:pos="709"/>
        </w:tabs>
        <w:ind w:firstLine="709"/>
        <w:jc w:val="both"/>
        <w:rPr>
          <w:b/>
          <w:bCs/>
          <w:sz w:val="26"/>
          <w:szCs w:val="26"/>
        </w:rPr>
      </w:pPr>
      <w:r w:rsidRPr="00264184">
        <w:rPr>
          <w:b/>
          <w:bCs/>
          <w:sz w:val="26"/>
          <w:szCs w:val="26"/>
        </w:rPr>
        <w:t>РЕШИЛ:</w:t>
      </w:r>
    </w:p>
    <w:p w14:paraId="44AB8E20" w14:textId="77777777" w:rsidR="00730330" w:rsidRPr="00264184" w:rsidRDefault="00730330" w:rsidP="00730330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</w:p>
    <w:p w14:paraId="047843C9" w14:textId="3102B5B4" w:rsidR="00730330" w:rsidRPr="00264184" w:rsidRDefault="00730330" w:rsidP="00730330">
      <w:pPr>
        <w:ind w:firstLine="709"/>
        <w:jc w:val="both"/>
        <w:rPr>
          <w:sz w:val="26"/>
          <w:szCs w:val="26"/>
        </w:rPr>
      </w:pPr>
      <w:r w:rsidRPr="00264184">
        <w:rPr>
          <w:sz w:val="26"/>
          <w:szCs w:val="26"/>
        </w:rPr>
        <w:t>1. Внести в Решени</w:t>
      </w:r>
      <w:r w:rsidR="00A94333" w:rsidRPr="00264184">
        <w:rPr>
          <w:sz w:val="26"/>
          <w:szCs w:val="26"/>
        </w:rPr>
        <w:t>е</w:t>
      </w:r>
      <w:r w:rsidRPr="00264184">
        <w:rPr>
          <w:sz w:val="26"/>
          <w:szCs w:val="26"/>
        </w:rPr>
        <w:t xml:space="preserve"> Иланского районного Совета депутатов от 28.01.2021 №</w:t>
      </w:r>
      <w:r w:rsidR="00A94333" w:rsidRPr="00264184">
        <w:rPr>
          <w:sz w:val="26"/>
          <w:szCs w:val="26"/>
        </w:rPr>
        <w:t xml:space="preserve"> </w:t>
      </w:r>
      <w:r w:rsidRPr="00264184">
        <w:rPr>
          <w:sz w:val="26"/>
          <w:szCs w:val="26"/>
        </w:rPr>
        <w:t>6-32Р «Об утверждении Положения о порядке управления и распоряжения муниципальной собственностью муниципального образования Иланский район Красноярского края»</w:t>
      </w:r>
      <w:r w:rsidR="00B40E04" w:rsidRPr="00264184">
        <w:rPr>
          <w:sz w:val="26"/>
          <w:szCs w:val="26"/>
        </w:rPr>
        <w:t xml:space="preserve"> следующие изменения</w:t>
      </w:r>
      <w:r w:rsidRPr="00264184">
        <w:rPr>
          <w:sz w:val="26"/>
          <w:szCs w:val="26"/>
        </w:rPr>
        <w:t>:</w:t>
      </w:r>
    </w:p>
    <w:p w14:paraId="40ADEEBA" w14:textId="7D052121" w:rsidR="001A0A6A" w:rsidRPr="00264184" w:rsidRDefault="001A0A6A" w:rsidP="00730330">
      <w:pPr>
        <w:ind w:firstLine="709"/>
        <w:jc w:val="both"/>
        <w:rPr>
          <w:sz w:val="26"/>
          <w:szCs w:val="26"/>
        </w:rPr>
      </w:pPr>
      <w:r w:rsidRPr="00264184">
        <w:rPr>
          <w:sz w:val="26"/>
          <w:szCs w:val="26"/>
        </w:rPr>
        <w:t xml:space="preserve">1.1. </w:t>
      </w:r>
      <w:r w:rsidR="00B40E04" w:rsidRPr="00264184">
        <w:rPr>
          <w:sz w:val="26"/>
          <w:szCs w:val="26"/>
        </w:rPr>
        <w:t>П</w:t>
      </w:r>
      <w:r w:rsidRPr="00264184">
        <w:rPr>
          <w:sz w:val="26"/>
          <w:szCs w:val="26"/>
        </w:rPr>
        <w:t>одпункт 6) пункта 2 статьи 7 изложить в следующей редакции:</w:t>
      </w:r>
    </w:p>
    <w:p w14:paraId="14CD278D" w14:textId="040E0E32" w:rsidR="00730330" w:rsidRPr="00264184" w:rsidRDefault="001A0A6A" w:rsidP="00730330">
      <w:pPr>
        <w:ind w:firstLine="709"/>
        <w:jc w:val="both"/>
        <w:rPr>
          <w:sz w:val="26"/>
          <w:szCs w:val="26"/>
        </w:rPr>
      </w:pPr>
      <w:r w:rsidRPr="00264184">
        <w:rPr>
          <w:sz w:val="26"/>
          <w:szCs w:val="26"/>
        </w:rPr>
        <w:t>«6) ведет реестр муниципального имущества в порядке, установленном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и иными нормативно правовыми актами»</w:t>
      </w:r>
      <w:r w:rsidR="00F660EA" w:rsidRPr="00264184">
        <w:rPr>
          <w:sz w:val="26"/>
          <w:szCs w:val="26"/>
        </w:rPr>
        <w:t>;</w:t>
      </w:r>
    </w:p>
    <w:p w14:paraId="31C85678" w14:textId="68CB3203" w:rsidR="00F660EA" w:rsidRPr="00264184" w:rsidRDefault="00F660EA" w:rsidP="00F660EA">
      <w:pPr>
        <w:ind w:firstLine="709"/>
        <w:jc w:val="both"/>
        <w:rPr>
          <w:sz w:val="26"/>
          <w:szCs w:val="26"/>
        </w:rPr>
      </w:pPr>
      <w:r w:rsidRPr="00264184">
        <w:rPr>
          <w:sz w:val="26"/>
          <w:szCs w:val="26"/>
        </w:rPr>
        <w:t xml:space="preserve">1.2. В подпункте 8) пункта 1  статьи 23 после слов «О теплоснабжении» дополнить словами «, лицу, которому присвоен статус системообразующей территориальной сетевой организации в соответствии с Федеральным </w:t>
      </w:r>
      <w:hyperlink r:id="rId6" w:history="1">
        <w:r w:rsidRPr="00264184">
          <w:rPr>
            <w:rStyle w:val="a7"/>
            <w:color w:val="000000" w:themeColor="text1"/>
            <w:sz w:val="26"/>
            <w:szCs w:val="26"/>
            <w:u w:val="none"/>
          </w:rPr>
          <w:t>законом</w:t>
        </w:r>
      </w:hyperlink>
      <w:r w:rsidRPr="00264184">
        <w:rPr>
          <w:color w:val="000000" w:themeColor="text1"/>
          <w:sz w:val="26"/>
          <w:szCs w:val="26"/>
        </w:rPr>
        <w:t xml:space="preserve"> </w:t>
      </w:r>
      <w:r w:rsidRPr="00264184">
        <w:rPr>
          <w:sz w:val="26"/>
          <w:szCs w:val="26"/>
        </w:rPr>
        <w:t>от 26 марта 2003 года N 35-ФЗ "Об электроэнергетике»</w:t>
      </w:r>
      <w:r w:rsidR="00064B7E" w:rsidRPr="00264184">
        <w:rPr>
          <w:sz w:val="26"/>
          <w:szCs w:val="26"/>
        </w:rPr>
        <w:t>.</w:t>
      </w:r>
    </w:p>
    <w:p w14:paraId="655558D0" w14:textId="23A41EEB" w:rsidR="000178B1" w:rsidRPr="00264184" w:rsidRDefault="000178B1" w:rsidP="000178B1">
      <w:pPr>
        <w:ind w:firstLine="709"/>
        <w:jc w:val="both"/>
        <w:rPr>
          <w:sz w:val="26"/>
          <w:szCs w:val="26"/>
        </w:rPr>
      </w:pPr>
      <w:r w:rsidRPr="00264184">
        <w:rPr>
          <w:sz w:val="26"/>
          <w:szCs w:val="26"/>
        </w:rPr>
        <w:t>1.3. Статью 23 дополнить пункт</w:t>
      </w:r>
      <w:r w:rsidR="00F77C79" w:rsidRPr="00264184">
        <w:rPr>
          <w:sz w:val="26"/>
          <w:szCs w:val="26"/>
        </w:rPr>
        <w:t>ами</w:t>
      </w:r>
      <w:r w:rsidRPr="00264184">
        <w:rPr>
          <w:sz w:val="26"/>
          <w:szCs w:val="26"/>
        </w:rPr>
        <w:t xml:space="preserve"> 6</w:t>
      </w:r>
      <w:r w:rsidR="00F77C79" w:rsidRPr="00264184">
        <w:rPr>
          <w:sz w:val="26"/>
          <w:szCs w:val="26"/>
        </w:rPr>
        <w:t xml:space="preserve">, 7 и </w:t>
      </w:r>
      <w:proofErr w:type="gramStart"/>
      <w:r w:rsidR="00F77C79" w:rsidRPr="00264184">
        <w:rPr>
          <w:sz w:val="26"/>
          <w:szCs w:val="26"/>
        </w:rPr>
        <w:t>8</w:t>
      </w:r>
      <w:r w:rsidRPr="00264184">
        <w:rPr>
          <w:sz w:val="26"/>
          <w:szCs w:val="26"/>
        </w:rPr>
        <w:t xml:space="preserve">  следующего</w:t>
      </w:r>
      <w:proofErr w:type="gramEnd"/>
      <w:r w:rsidRPr="00264184">
        <w:rPr>
          <w:sz w:val="26"/>
          <w:szCs w:val="26"/>
        </w:rPr>
        <w:t xml:space="preserve"> содержания:</w:t>
      </w:r>
    </w:p>
    <w:p w14:paraId="50C6BE8B" w14:textId="355241DD" w:rsidR="000178B1" w:rsidRPr="00264184" w:rsidRDefault="00BC6A45" w:rsidP="000178B1">
      <w:pPr>
        <w:ind w:firstLine="709"/>
        <w:jc w:val="both"/>
        <w:rPr>
          <w:sz w:val="26"/>
          <w:szCs w:val="26"/>
        </w:rPr>
      </w:pPr>
      <w:r w:rsidRPr="00264184">
        <w:rPr>
          <w:sz w:val="26"/>
          <w:szCs w:val="26"/>
        </w:rPr>
        <w:t xml:space="preserve">«6. </w:t>
      </w:r>
      <w:r w:rsidR="000178B1" w:rsidRPr="00264184">
        <w:rPr>
          <w:sz w:val="26"/>
          <w:szCs w:val="26"/>
        </w:rPr>
        <w:t>Заключение договоров безвозмездного пользования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унитарными предприятиями, осуществляется без проведения конкурсов или аукционов с научными организациями и организациями, осуществляющими образовательную деятельность, в целях использования такого имущества для проведения научных исследований и разработок или практической подготовки обучающихся.</w:t>
      </w:r>
      <w:r w:rsidRPr="00264184">
        <w:rPr>
          <w:sz w:val="26"/>
          <w:szCs w:val="26"/>
        </w:rPr>
        <w:t>»</w:t>
      </w:r>
    </w:p>
    <w:p w14:paraId="167D6B21" w14:textId="2A990F9B" w:rsidR="000178B1" w:rsidRPr="00264184" w:rsidRDefault="00BC6A45" w:rsidP="000178B1">
      <w:pPr>
        <w:ind w:firstLine="709"/>
        <w:jc w:val="both"/>
        <w:rPr>
          <w:sz w:val="26"/>
          <w:szCs w:val="26"/>
        </w:rPr>
      </w:pPr>
      <w:r w:rsidRPr="00264184">
        <w:rPr>
          <w:sz w:val="26"/>
          <w:szCs w:val="26"/>
        </w:rPr>
        <w:lastRenderedPageBreak/>
        <w:t xml:space="preserve">«7. </w:t>
      </w:r>
      <w:r w:rsidR="000178B1" w:rsidRPr="00264184">
        <w:rPr>
          <w:sz w:val="26"/>
          <w:szCs w:val="26"/>
        </w:rPr>
        <w:t xml:space="preserve">Заключение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культуры, осуществляется без проведения конкурсов или аукционов в </w:t>
      </w:r>
      <w:hyperlink r:id="rId7" w:history="1">
        <w:r w:rsidR="000178B1" w:rsidRPr="00264184">
          <w:rPr>
            <w:rStyle w:val="a7"/>
            <w:color w:val="000000" w:themeColor="text1"/>
            <w:sz w:val="26"/>
            <w:szCs w:val="26"/>
            <w:u w:val="none"/>
          </w:rPr>
          <w:t>порядке</w:t>
        </w:r>
      </w:hyperlink>
      <w:r w:rsidR="000178B1" w:rsidRPr="00264184">
        <w:rPr>
          <w:sz w:val="26"/>
          <w:szCs w:val="26"/>
        </w:rPr>
        <w:t xml:space="preserve"> и на условиях, которые определяются Правительством Российской Федерации, в случае заключения этих договоров:</w:t>
      </w:r>
    </w:p>
    <w:p w14:paraId="64838BF4" w14:textId="77777777" w:rsidR="000178B1" w:rsidRPr="00264184" w:rsidRDefault="000178B1" w:rsidP="000178B1">
      <w:pPr>
        <w:ind w:firstLine="709"/>
        <w:jc w:val="both"/>
        <w:rPr>
          <w:sz w:val="26"/>
          <w:szCs w:val="26"/>
        </w:rPr>
      </w:pPr>
      <w:r w:rsidRPr="00264184">
        <w:rPr>
          <w:sz w:val="26"/>
          <w:szCs w:val="26"/>
        </w:rPr>
        <w:t>1)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культуры;</w:t>
      </w:r>
    </w:p>
    <w:p w14:paraId="259D0DF9" w14:textId="77777777" w:rsidR="000178B1" w:rsidRPr="00264184" w:rsidRDefault="000178B1" w:rsidP="000178B1">
      <w:pPr>
        <w:ind w:firstLine="709"/>
        <w:jc w:val="both"/>
        <w:rPr>
          <w:sz w:val="26"/>
          <w:szCs w:val="26"/>
        </w:rPr>
      </w:pPr>
      <w:r w:rsidRPr="00264184">
        <w:rPr>
          <w:sz w:val="26"/>
          <w:szCs w:val="26"/>
        </w:rPr>
        <w:t>2)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государственных или муниципальных организаций культуры розничной торговли сувенирной, издательской и аудиовизуальной продукцией для обеспечения потребностей посетителей указанных организаций культуры.</w:t>
      </w:r>
    </w:p>
    <w:p w14:paraId="61938458" w14:textId="7D3867F9" w:rsidR="000178B1" w:rsidRPr="00264184" w:rsidRDefault="00BC6A45" w:rsidP="000178B1">
      <w:pPr>
        <w:ind w:firstLine="709"/>
        <w:jc w:val="both"/>
        <w:rPr>
          <w:sz w:val="26"/>
          <w:szCs w:val="26"/>
        </w:rPr>
      </w:pPr>
      <w:r w:rsidRPr="00264184">
        <w:rPr>
          <w:sz w:val="26"/>
          <w:szCs w:val="26"/>
        </w:rPr>
        <w:t xml:space="preserve">«8. </w:t>
      </w:r>
      <w:r w:rsidR="000178B1" w:rsidRPr="00264184">
        <w:rPr>
          <w:sz w:val="26"/>
          <w:szCs w:val="26"/>
        </w:rPr>
        <w:t xml:space="preserve">Заключение договоров аренды, договоров безвозмездного пользования в отношении государственного или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 осуществляется без проведения конкурсов или аукционов в </w:t>
      </w:r>
      <w:hyperlink r:id="rId8" w:history="1">
        <w:r w:rsidR="000178B1" w:rsidRPr="00264184">
          <w:rPr>
            <w:rStyle w:val="a7"/>
            <w:color w:val="000000" w:themeColor="text1"/>
            <w:sz w:val="26"/>
            <w:szCs w:val="26"/>
            <w:u w:val="none"/>
          </w:rPr>
          <w:t>порядке</w:t>
        </w:r>
      </w:hyperlink>
      <w:r w:rsidR="000178B1" w:rsidRPr="00264184">
        <w:rPr>
          <w:color w:val="000000" w:themeColor="text1"/>
          <w:sz w:val="26"/>
          <w:szCs w:val="26"/>
        </w:rPr>
        <w:t xml:space="preserve">, </w:t>
      </w:r>
      <w:r w:rsidR="000178B1" w:rsidRPr="00264184">
        <w:rPr>
          <w:sz w:val="26"/>
          <w:szCs w:val="26"/>
        </w:rPr>
        <w:t xml:space="preserve">на условиях и в соответствии с </w:t>
      </w:r>
      <w:hyperlink r:id="rId9" w:history="1">
        <w:r w:rsidR="000178B1" w:rsidRPr="00264184">
          <w:rPr>
            <w:rStyle w:val="a7"/>
            <w:color w:val="000000" w:themeColor="text1"/>
            <w:sz w:val="26"/>
            <w:szCs w:val="26"/>
            <w:u w:val="none"/>
          </w:rPr>
          <w:t>перечнем</w:t>
        </w:r>
      </w:hyperlink>
      <w:r w:rsidR="000178B1" w:rsidRPr="00264184">
        <w:rPr>
          <w:color w:val="000000" w:themeColor="text1"/>
          <w:sz w:val="26"/>
          <w:szCs w:val="26"/>
        </w:rPr>
        <w:t xml:space="preserve"> </w:t>
      </w:r>
      <w:r w:rsidR="000178B1" w:rsidRPr="00264184">
        <w:rPr>
          <w:sz w:val="26"/>
          <w:szCs w:val="26"/>
        </w:rPr>
        <w:t>видов указанного имущества, которые определяются Правительством Российской Федерации.</w:t>
      </w:r>
      <w:r w:rsidRPr="00264184">
        <w:rPr>
          <w:sz w:val="26"/>
          <w:szCs w:val="26"/>
        </w:rPr>
        <w:t>».</w:t>
      </w:r>
    </w:p>
    <w:p w14:paraId="622244ED" w14:textId="77777777" w:rsidR="00264184" w:rsidRPr="00264184" w:rsidRDefault="00264184" w:rsidP="000178B1">
      <w:pPr>
        <w:ind w:firstLine="709"/>
        <w:jc w:val="both"/>
        <w:rPr>
          <w:sz w:val="26"/>
          <w:szCs w:val="26"/>
        </w:rPr>
      </w:pPr>
    </w:p>
    <w:p w14:paraId="4FEF76C6" w14:textId="77777777" w:rsidR="00730330" w:rsidRPr="00264184" w:rsidRDefault="00730330" w:rsidP="00730330">
      <w:pPr>
        <w:ind w:firstLine="709"/>
        <w:jc w:val="both"/>
        <w:rPr>
          <w:sz w:val="26"/>
          <w:szCs w:val="26"/>
        </w:rPr>
      </w:pPr>
      <w:r w:rsidRPr="00264184">
        <w:rPr>
          <w:sz w:val="26"/>
          <w:szCs w:val="26"/>
        </w:rPr>
        <w:t>2. Контроль за выполнением настоящего решения возложить на постоянную комиссию по бюджету и экономическим вопросам (Ю.В. Максаков).</w:t>
      </w:r>
    </w:p>
    <w:p w14:paraId="40584297" w14:textId="77777777" w:rsidR="00264184" w:rsidRPr="00264184" w:rsidRDefault="00264184" w:rsidP="00730330">
      <w:pPr>
        <w:ind w:firstLine="709"/>
        <w:jc w:val="both"/>
        <w:rPr>
          <w:sz w:val="26"/>
          <w:szCs w:val="26"/>
        </w:rPr>
      </w:pPr>
    </w:p>
    <w:p w14:paraId="30AC5D7A" w14:textId="2A0D2C68" w:rsidR="00730330" w:rsidRPr="00264184" w:rsidRDefault="00730330" w:rsidP="00730330">
      <w:pPr>
        <w:ind w:firstLine="720"/>
        <w:jc w:val="both"/>
        <w:rPr>
          <w:sz w:val="26"/>
          <w:szCs w:val="26"/>
        </w:rPr>
      </w:pPr>
      <w:r w:rsidRPr="00264184">
        <w:rPr>
          <w:sz w:val="26"/>
          <w:szCs w:val="26"/>
        </w:rPr>
        <w:t xml:space="preserve">3. Решение вступает в силу </w:t>
      </w:r>
      <w:r w:rsidR="00B40E04" w:rsidRPr="00264184">
        <w:rPr>
          <w:sz w:val="26"/>
          <w:szCs w:val="26"/>
        </w:rPr>
        <w:t>в день, следующий за днем его официального опубликования в газете «Иланские вести», и подлежит размещению в информационно-телекоммуникационной сети Интернет на официальном сайте Администрации Иланского района.</w:t>
      </w:r>
    </w:p>
    <w:p w14:paraId="5F8AD91A" w14:textId="77777777" w:rsidR="00730330" w:rsidRPr="00264184" w:rsidRDefault="00730330" w:rsidP="00730330">
      <w:pPr>
        <w:pStyle w:val="a3"/>
        <w:tabs>
          <w:tab w:val="left" w:pos="-2127"/>
          <w:tab w:val="left" w:pos="6724"/>
        </w:tabs>
        <w:spacing w:after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1"/>
        <w:gridCol w:w="4303"/>
      </w:tblGrid>
      <w:tr w:rsidR="00730330" w:rsidRPr="00264184" w14:paraId="19910A3F" w14:textId="77777777" w:rsidTr="006C461E">
        <w:tc>
          <w:tcPr>
            <w:tcW w:w="4501" w:type="dxa"/>
            <w:shd w:val="clear" w:color="auto" w:fill="auto"/>
          </w:tcPr>
          <w:p w14:paraId="16A543A7" w14:textId="77777777" w:rsidR="00BC6A45" w:rsidRDefault="00BC6A45" w:rsidP="006C461E">
            <w:pPr>
              <w:pStyle w:val="a3"/>
              <w:tabs>
                <w:tab w:val="left" w:pos="-2127"/>
                <w:tab w:val="left" w:pos="6724"/>
              </w:tabs>
              <w:spacing w:after="0"/>
              <w:jc w:val="both"/>
              <w:rPr>
                <w:sz w:val="26"/>
                <w:szCs w:val="26"/>
              </w:rPr>
            </w:pPr>
          </w:p>
          <w:p w14:paraId="07DC1F85" w14:textId="77777777" w:rsidR="00264184" w:rsidRPr="00264184" w:rsidRDefault="00264184" w:rsidP="006C461E">
            <w:pPr>
              <w:pStyle w:val="a3"/>
              <w:tabs>
                <w:tab w:val="left" w:pos="-2127"/>
                <w:tab w:val="left" w:pos="6724"/>
              </w:tabs>
              <w:spacing w:after="0"/>
              <w:jc w:val="both"/>
              <w:rPr>
                <w:sz w:val="26"/>
                <w:szCs w:val="26"/>
              </w:rPr>
            </w:pPr>
          </w:p>
          <w:p w14:paraId="6CB794BB" w14:textId="3E1A6BC5" w:rsidR="00730330" w:rsidRPr="00264184" w:rsidRDefault="00730330" w:rsidP="006C461E">
            <w:pPr>
              <w:pStyle w:val="a3"/>
              <w:tabs>
                <w:tab w:val="left" w:pos="-2127"/>
                <w:tab w:val="left" w:pos="6724"/>
              </w:tabs>
              <w:spacing w:after="0"/>
              <w:jc w:val="both"/>
              <w:rPr>
                <w:sz w:val="26"/>
                <w:szCs w:val="26"/>
              </w:rPr>
            </w:pPr>
            <w:r w:rsidRPr="00264184">
              <w:rPr>
                <w:sz w:val="26"/>
                <w:szCs w:val="26"/>
              </w:rPr>
              <w:t>Председатель Иланского</w:t>
            </w:r>
          </w:p>
          <w:p w14:paraId="59D1C56A" w14:textId="77777777" w:rsidR="00730330" w:rsidRPr="00264184" w:rsidRDefault="00730330" w:rsidP="006C461E">
            <w:pPr>
              <w:pStyle w:val="a3"/>
              <w:tabs>
                <w:tab w:val="left" w:pos="-2127"/>
                <w:tab w:val="left" w:pos="6724"/>
              </w:tabs>
              <w:spacing w:after="0"/>
              <w:jc w:val="both"/>
              <w:rPr>
                <w:sz w:val="26"/>
                <w:szCs w:val="26"/>
              </w:rPr>
            </w:pPr>
            <w:r w:rsidRPr="00264184">
              <w:rPr>
                <w:sz w:val="26"/>
                <w:szCs w:val="26"/>
              </w:rPr>
              <w:t>районного Совета депутатов</w:t>
            </w:r>
          </w:p>
        </w:tc>
        <w:tc>
          <w:tcPr>
            <w:tcW w:w="4502" w:type="dxa"/>
            <w:shd w:val="clear" w:color="auto" w:fill="auto"/>
          </w:tcPr>
          <w:p w14:paraId="5B7E48E0" w14:textId="77777777" w:rsidR="00BC6A45" w:rsidRPr="00264184" w:rsidRDefault="00BC6A45" w:rsidP="006C461E">
            <w:pPr>
              <w:pStyle w:val="a3"/>
              <w:tabs>
                <w:tab w:val="left" w:pos="-2127"/>
                <w:tab w:val="left" w:pos="6724"/>
              </w:tabs>
              <w:spacing w:after="0"/>
              <w:jc w:val="right"/>
              <w:rPr>
                <w:sz w:val="26"/>
                <w:szCs w:val="26"/>
              </w:rPr>
            </w:pPr>
          </w:p>
          <w:p w14:paraId="79E7ADD3" w14:textId="77777777" w:rsidR="0084674E" w:rsidRDefault="0084674E" w:rsidP="006C461E">
            <w:pPr>
              <w:pStyle w:val="a3"/>
              <w:tabs>
                <w:tab w:val="left" w:pos="-2127"/>
                <w:tab w:val="left" w:pos="6724"/>
              </w:tabs>
              <w:spacing w:after="0"/>
              <w:jc w:val="right"/>
              <w:rPr>
                <w:sz w:val="26"/>
                <w:szCs w:val="26"/>
              </w:rPr>
            </w:pPr>
          </w:p>
          <w:p w14:paraId="5F8F5A88" w14:textId="5FC09381" w:rsidR="00730330" w:rsidRPr="00264184" w:rsidRDefault="00730330" w:rsidP="006C461E">
            <w:pPr>
              <w:pStyle w:val="a3"/>
              <w:tabs>
                <w:tab w:val="left" w:pos="-2127"/>
                <w:tab w:val="left" w:pos="6724"/>
              </w:tabs>
              <w:spacing w:after="0"/>
              <w:jc w:val="right"/>
              <w:rPr>
                <w:sz w:val="26"/>
                <w:szCs w:val="26"/>
              </w:rPr>
            </w:pPr>
            <w:r w:rsidRPr="00264184">
              <w:rPr>
                <w:sz w:val="26"/>
                <w:szCs w:val="26"/>
              </w:rPr>
              <w:t>Глава Иланского района</w:t>
            </w:r>
          </w:p>
        </w:tc>
      </w:tr>
      <w:tr w:rsidR="00730330" w:rsidRPr="00264184" w14:paraId="292B0120" w14:textId="77777777" w:rsidTr="006C461E">
        <w:tc>
          <w:tcPr>
            <w:tcW w:w="4501" w:type="dxa"/>
            <w:shd w:val="clear" w:color="auto" w:fill="auto"/>
          </w:tcPr>
          <w:p w14:paraId="6C42C982" w14:textId="77777777" w:rsidR="00730330" w:rsidRPr="00264184" w:rsidRDefault="00730330" w:rsidP="006C461E">
            <w:pPr>
              <w:pStyle w:val="a3"/>
              <w:tabs>
                <w:tab w:val="left" w:pos="-2127"/>
                <w:tab w:val="left" w:pos="6724"/>
              </w:tabs>
              <w:spacing w:after="0"/>
              <w:jc w:val="both"/>
              <w:rPr>
                <w:sz w:val="26"/>
                <w:szCs w:val="26"/>
              </w:rPr>
            </w:pPr>
          </w:p>
          <w:p w14:paraId="59396A06" w14:textId="77777777" w:rsidR="00730330" w:rsidRPr="00264184" w:rsidRDefault="00730330" w:rsidP="005D1C40">
            <w:pPr>
              <w:pStyle w:val="a3"/>
              <w:tabs>
                <w:tab w:val="left" w:pos="-2127"/>
                <w:tab w:val="left" w:pos="6724"/>
              </w:tabs>
              <w:spacing w:after="0"/>
              <w:ind w:right="888"/>
              <w:jc w:val="right"/>
              <w:rPr>
                <w:sz w:val="26"/>
                <w:szCs w:val="26"/>
              </w:rPr>
            </w:pPr>
            <w:r w:rsidRPr="00264184">
              <w:rPr>
                <w:sz w:val="26"/>
                <w:szCs w:val="26"/>
              </w:rPr>
              <w:t>В.В. Осмоловский</w:t>
            </w:r>
          </w:p>
        </w:tc>
        <w:tc>
          <w:tcPr>
            <w:tcW w:w="4502" w:type="dxa"/>
            <w:shd w:val="clear" w:color="auto" w:fill="auto"/>
          </w:tcPr>
          <w:p w14:paraId="0AA5544E" w14:textId="77777777" w:rsidR="00730330" w:rsidRPr="00264184" w:rsidRDefault="00730330" w:rsidP="006C461E">
            <w:pPr>
              <w:pStyle w:val="a3"/>
              <w:tabs>
                <w:tab w:val="left" w:pos="-2127"/>
                <w:tab w:val="left" w:pos="6724"/>
              </w:tabs>
              <w:spacing w:after="0"/>
              <w:jc w:val="both"/>
              <w:rPr>
                <w:sz w:val="26"/>
                <w:szCs w:val="26"/>
              </w:rPr>
            </w:pPr>
          </w:p>
          <w:p w14:paraId="039FEBF0" w14:textId="77777777" w:rsidR="00730330" w:rsidRPr="00264184" w:rsidRDefault="00730330" w:rsidP="006C461E">
            <w:pPr>
              <w:pStyle w:val="a3"/>
              <w:tabs>
                <w:tab w:val="left" w:pos="-2127"/>
                <w:tab w:val="left" w:pos="6724"/>
              </w:tabs>
              <w:spacing w:after="0"/>
              <w:jc w:val="right"/>
              <w:rPr>
                <w:sz w:val="26"/>
                <w:szCs w:val="26"/>
              </w:rPr>
            </w:pPr>
            <w:r w:rsidRPr="00264184">
              <w:rPr>
                <w:sz w:val="26"/>
                <w:szCs w:val="26"/>
              </w:rPr>
              <w:t xml:space="preserve">О.А. </w:t>
            </w:r>
            <w:proofErr w:type="spellStart"/>
            <w:r w:rsidRPr="00264184">
              <w:rPr>
                <w:sz w:val="26"/>
                <w:szCs w:val="26"/>
              </w:rPr>
              <w:t>Альхименко</w:t>
            </w:r>
            <w:proofErr w:type="spellEnd"/>
          </w:p>
        </w:tc>
      </w:tr>
    </w:tbl>
    <w:p w14:paraId="71D6DF2C" w14:textId="77777777" w:rsidR="00730330" w:rsidRPr="00264184" w:rsidRDefault="00730330" w:rsidP="00730330">
      <w:pPr>
        <w:pStyle w:val="a3"/>
        <w:tabs>
          <w:tab w:val="left" w:pos="-2127"/>
          <w:tab w:val="left" w:pos="6724"/>
        </w:tabs>
        <w:spacing w:after="0"/>
        <w:jc w:val="both"/>
        <w:rPr>
          <w:sz w:val="26"/>
          <w:szCs w:val="26"/>
        </w:rPr>
      </w:pPr>
      <w:r w:rsidRPr="00264184">
        <w:rPr>
          <w:sz w:val="26"/>
          <w:szCs w:val="26"/>
        </w:rPr>
        <w:t xml:space="preserve">                                      </w:t>
      </w:r>
    </w:p>
    <w:sectPr w:rsidR="00730330" w:rsidRPr="00264184" w:rsidSect="003536B7">
      <w:pgSz w:w="11906" w:h="16838" w:code="9"/>
      <w:pgMar w:top="1134" w:right="124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83"/>
    <w:rsid w:val="000178B1"/>
    <w:rsid w:val="000204FD"/>
    <w:rsid w:val="00064B7E"/>
    <w:rsid w:val="000C229C"/>
    <w:rsid w:val="0011238B"/>
    <w:rsid w:val="001A0A6A"/>
    <w:rsid w:val="0022561C"/>
    <w:rsid w:val="00264184"/>
    <w:rsid w:val="002F5081"/>
    <w:rsid w:val="003536B7"/>
    <w:rsid w:val="003C5825"/>
    <w:rsid w:val="00534C71"/>
    <w:rsid w:val="00541933"/>
    <w:rsid w:val="00574091"/>
    <w:rsid w:val="005B47E6"/>
    <w:rsid w:val="005C31DF"/>
    <w:rsid w:val="005D1C40"/>
    <w:rsid w:val="005E6960"/>
    <w:rsid w:val="00674FD7"/>
    <w:rsid w:val="00683056"/>
    <w:rsid w:val="00730330"/>
    <w:rsid w:val="0073470D"/>
    <w:rsid w:val="007F33B9"/>
    <w:rsid w:val="00835A63"/>
    <w:rsid w:val="0084674E"/>
    <w:rsid w:val="00886783"/>
    <w:rsid w:val="008F2C8C"/>
    <w:rsid w:val="0097331A"/>
    <w:rsid w:val="00A2331A"/>
    <w:rsid w:val="00A94333"/>
    <w:rsid w:val="00AF598C"/>
    <w:rsid w:val="00B2227A"/>
    <w:rsid w:val="00B40E04"/>
    <w:rsid w:val="00B47A9D"/>
    <w:rsid w:val="00B91981"/>
    <w:rsid w:val="00BC6A45"/>
    <w:rsid w:val="00C92C9C"/>
    <w:rsid w:val="00CE0174"/>
    <w:rsid w:val="00CE2417"/>
    <w:rsid w:val="00D471E6"/>
    <w:rsid w:val="00DC50AB"/>
    <w:rsid w:val="00E344A7"/>
    <w:rsid w:val="00E40002"/>
    <w:rsid w:val="00F3442D"/>
    <w:rsid w:val="00F5252F"/>
    <w:rsid w:val="00F660EA"/>
    <w:rsid w:val="00F7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5DF3"/>
  <w15:docId w15:val="{FB56A22F-AFB0-45DC-8EDB-AB3D4EC2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330"/>
    <w:pPr>
      <w:spacing w:after="120"/>
    </w:pPr>
  </w:style>
  <w:style w:type="character" w:customStyle="1" w:styleId="a4">
    <w:name w:val="Основной текст Знак"/>
    <w:basedOn w:val="a0"/>
    <w:link w:val="a3"/>
    <w:rsid w:val="00730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222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FD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660E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66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6499&amp;dst=100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5203&amp;dst=10000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31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6176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6499&amp;dst=100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6FF88-5EF3-4DEC-A6F8-32A9E9F0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</dc:creator>
  <cp:keywords/>
  <dc:description/>
  <cp:lastModifiedBy>Людмила Машновская</cp:lastModifiedBy>
  <cp:revision>6</cp:revision>
  <cp:lastPrinted>2024-11-19T04:46:00Z</cp:lastPrinted>
  <dcterms:created xsi:type="dcterms:W3CDTF">2024-11-12T03:41:00Z</dcterms:created>
  <dcterms:modified xsi:type="dcterms:W3CDTF">2024-11-19T04:46:00Z</dcterms:modified>
</cp:coreProperties>
</file>