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ayout w:type="fixed"/>
        <w:tblLook w:val="0000"/>
      </w:tblPr>
      <w:tblGrid>
        <w:gridCol w:w="5688"/>
        <w:gridCol w:w="3780"/>
      </w:tblGrid>
      <w:tr w:rsidR="00D66201" w:rsidRPr="002D2B63" w:rsidTr="001C7439">
        <w:tc>
          <w:tcPr>
            <w:tcW w:w="5688" w:type="dxa"/>
          </w:tcPr>
          <w:p w:rsidR="00D66201" w:rsidRPr="002D2B63" w:rsidRDefault="00D66201" w:rsidP="001C7439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D66201" w:rsidRPr="002D2B63" w:rsidRDefault="00D66201" w:rsidP="001C7439">
            <w:pPr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Приложение 1</w:t>
            </w:r>
            <w:r w:rsidR="00DC48E7">
              <w:rPr>
                <w:rFonts w:ascii="Arial" w:hAnsi="Arial" w:cs="Arial"/>
              </w:rPr>
              <w:t>3</w:t>
            </w:r>
          </w:p>
          <w:p w:rsidR="00D66201" w:rsidRPr="002D2B63" w:rsidRDefault="00D66201" w:rsidP="001C7439">
            <w:pPr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к решению Иланского районного</w:t>
            </w:r>
          </w:p>
          <w:p w:rsidR="00D66201" w:rsidRPr="002D2B63" w:rsidRDefault="00D66201" w:rsidP="001C7439">
            <w:pPr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Совета  депутатов</w:t>
            </w:r>
          </w:p>
          <w:p w:rsidR="00D66201" w:rsidRPr="002D2B63" w:rsidRDefault="00D66201" w:rsidP="00B06E50">
            <w:pPr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 xml:space="preserve">от  </w:t>
            </w:r>
            <w:r w:rsidR="00B06E50">
              <w:rPr>
                <w:rFonts w:ascii="Arial" w:hAnsi="Arial" w:cs="Arial"/>
              </w:rPr>
              <w:t xml:space="preserve">                 </w:t>
            </w:r>
            <w:r w:rsidRPr="002D2B63">
              <w:rPr>
                <w:rFonts w:ascii="Arial" w:hAnsi="Arial" w:cs="Arial"/>
              </w:rPr>
              <w:t xml:space="preserve">№  </w:t>
            </w:r>
          </w:p>
        </w:tc>
      </w:tr>
    </w:tbl>
    <w:p w:rsidR="00D66201" w:rsidRPr="002D2B63" w:rsidRDefault="00D66201" w:rsidP="00D66201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D66201" w:rsidRPr="002D2B63" w:rsidRDefault="00D66201" w:rsidP="00D66201">
      <w:pPr>
        <w:tabs>
          <w:tab w:val="left" w:pos="5850"/>
        </w:tabs>
        <w:jc w:val="center"/>
        <w:rPr>
          <w:rFonts w:ascii="Arial" w:hAnsi="Arial" w:cs="Arial"/>
          <w:b/>
        </w:rPr>
      </w:pPr>
      <w:r w:rsidRPr="002D2B63">
        <w:rPr>
          <w:rFonts w:ascii="Arial" w:hAnsi="Arial" w:cs="Arial"/>
          <w:b/>
        </w:rPr>
        <w:t xml:space="preserve">Межбюджетные трансферты на содержание автомобильных дорог общего пользования местного значения за счет средств дорожного фонда Красноярского края </w:t>
      </w:r>
    </w:p>
    <w:p w:rsidR="00D66201" w:rsidRPr="002D2B63" w:rsidRDefault="00D66201" w:rsidP="00D66201">
      <w:pPr>
        <w:tabs>
          <w:tab w:val="left" w:pos="5850"/>
        </w:tabs>
        <w:jc w:val="right"/>
        <w:rPr>
          <w:rFonts w:ascii="Arial" w:hAnsi="Arial" w:cs="Arial"/>
        </w:rPr>
      </w:pPr>
    </w:p>
    <w:p w:rsidR="00D66201" w:rsidRPr="002D2B63" w:rsidRDefault="00D66201" w:rsidP="00D66201">
      <w:pPr>
        <w:tabs>
          <w:tab w:val="left" w:pos="5850"/>
        </w:tabs>
        <w:jc w:val="right"/>
        <w:rPr>
          <w:rFonts w:ascii="Arial" w:hAnsi="Arial" w:cs="Arial"/>
        </w:rPr>
      </w:pPr>
      <w:r w:rsidRPr="002D2B63">
        <w:rPr>
          <w:rFonts w:ascii="Arial" w:hAnsi="Arial" w:cs="Arial"/>
        </w:rPr>
        <w:t xml:space="preserve">    (тыс. рублей)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240"/>
      </w:tblGrid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2D2B63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3240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2D2B63">
              <w:rPr>
                <w:rFonts w:ascii="Arial" w:hAnsi="Arial" w:cs="Arial"/>
                <w:b/>
              </w:rPr>
              <w:t>Сумма</w:t>
            </w:r>
          </w:p>
          <w:p w:rsidR="00D66201" w:rsidRPr="002D2B63" w:rsidRDefault="00D66201" w:rsidP="00063DFF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2D2B63">
              <w:rPr>
                <w:rFonts w:ascii="Arial" w:hAnsi="Arial" w:cs="Arial"/>
              </w:rPr>
              <w:t>Далайский</w:t>
            </w:r>
            <w:proofErr w:type="spellEnd"/>
            <w:r w:rsidRPr="002D2B63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240" w:type="dxa"/>
          </w:tcPr>
          <w:p w:rsidR="00D66201" w:rsidRPr="002D2B63" w:rsidRDefault="00063DFF" w:rsidP="00AC4286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240,0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2D2B63">
              <w:rPr>
                <w:rFonts w:ascii="Arial" w:hAnsi="Arial" w:cs="Arial"/>
              </w:rPr>
              <w:t>Карапсельский</w:t>
            </w:r>
            <w:proofErr w:type="spellEnd"/>
            <w:r w:rsidRPr="002D2B63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240" w:type="dxa"/>
          </w:tcPr>
          <w:p w:rsidR="00D66201" w:rsidRPr="002D2B63" w:rsidRDefault="00063DFF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300,0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2D2B63">
              <w:rPr>
                <w:rFonts w:ascii="Arial" w:hAnsi="Arial" w:cs="Arial"/>
              </w:rPr>
              <w:t>Кучердаевский</w:t>
            </w:r>
            <w:proofErr w:type="spellEnd"/>
            <w:r w:rsidRPr="002D2B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240" w:type="dxa"/>
          </w:tcPr>
          <w:p w:rsidR="00D66201" w:rsidRPr="002D2B63" w:rsidRDefault="00063DFF" w:rsidP="00AC4286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160,0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2D2B63">
              <w:rPr>
                <w:rFonts w:ascii="Arial" w:hAnsi="Arial" w:cs="Arial"/>
              </w:rPr>
              <w:t>Ельниковский</w:t>
            </w:r>
            <w:proofErr w:type="spellEnd"/>
            <w:r w:rsidRPr="002D2B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240" w:type="dxa"/>
          </w:tcPr>
          <w:p w:rsidR="00D66201" w:rsidRPr="002D2B63" w:rsidRDefault="00063DFF" w:rsidP="00AC4286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250,0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2D2B63">
              <w:rPr>
                <w:rFonts w:ascii="Arial" w:hAnsi="Arial" w:cs="Arial"/>
              </w:rPr>
              <w:t>Новогородский</w:t>
            </w:r>
            <w:proofErr w:type="spellEnd"/>
            <w:r w:rsidRPr="002D2B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240" w:type="dxa"/>
          </w:tcPr>
          <w:p w:rsidR="00D66201" w:rsidRPr="002D2B63" w:rsidRDefault="00063DFF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240,0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2D2B63">
              <w:rPr>
                <w:rFonts w:ascii="Arial" w:hAnsi="Arial" w:cs="Arial"/>
              </w:rPr>
              <w:t>Новопокровский</w:t>
            </w:r>
            <w:proofErr w:type="spellEnd"/>
            <w:r w:rsidRPr="002D2B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240" w:type="dxa"/>
          </w:tcPr>
          <w:p w:rsidR="00D66201" w:rsidRPr="002D2B63" w:rsidRDefault="00063DFF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240,0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3240" w:type="dxa"/>
          </w:tcPr>
          <w:p w:rsidR="00D66201" w:rsidRPr="002D2B63" w:rsidRDefault="00063DFF" w:rsidP="00AC4286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240,0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3240" w:type="dxa"/>
          </w:tcPr>
          <w:p w:rsidR="00D66201" w:rsidRPr="002D2B63" w:rsidRDefault="00063DFF" w:rsidP="00AC4286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160,0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gramStart"/>
            <w:r w:rsidRPr="002D2B63">
              <w:rPr>
                <w:rFonts w:ascii="Arial" w:hAnsi="Arial" w:cs="Arial"/>
              </w:rPr>
              <w:t>Южно-Александровский</w:t>
            </w:r>
            <w:proofErr w:type="gramEnd"/>
            <w:r w:rsidRPr="002D2B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240" w:type="dxa"/>
          </w:tcPr>
          <w:p w:rsidR="00D66201" w:rsidRPr="002D2B63" w:rsidRDefault="00063DFF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269,3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3240" w:type="dxa"/>
          </w:tcPr>
          <w:p w:rsidR="00D66201" w:rsidRPr="002D2B63" w:rsidRDefault="00063DFF" w:rsidP="00AC4286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2D2B63">
              <w:rPr>
                <w:rFonts w:ascii="Arial" w:hAnsi="Arial" w:cs="Arial"/>
              </w:rPr>
              <w:t>3500,0</w:t>
            </w:r>
          </w:p>
        </w:tc>
      </w:tr>
      <w:tr w:rsidR="00D66201" w:rsidRPr="002D2B63" w:rsidTr="001C7439">
        <w:tc>
          <w:tcPr>
            <w:tcW w:w="6228" w:type="dxa"/>
          </w:tcPr>
          <w:p w:rsidR="00D66201" w:rsidRPr="002D2B63" w:rsidRDefault="00D66201" w:rsidP="001C7439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2D2B63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3240" w:type="dxa"/>
          </w:tcPr>
          <w:p w:rsidR="00D66201" w:rsidRPr="002D2B63" w:rsidRDefault="00063DFF" w:rsidP="00063DFF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2D2B63">
              <w:rPr>
                <w:rFonts w:ascii="Arial" w:hAnsi="Arial" w:cs="Arial"/>
                <w:b/>
              </w:rPr>
              <w:t>5599,3</w:t>
            </w:r>
          </w:p>
        </w:tc>
      </w:tr>
    </w:tbl>
    <w:p w:rsidR="00D66201" w:rsidRPr="002D2B63" w:rsidRDefault="00D66201" w:rsidP="00D66201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D66201" w:rsidRPr="002D2B63" w:rsidRDefault="00D66201" w:rsidP="00D66201">
      <w:pPr>
        <w:tabs>
          <w:tab w:val="left" w:pos="7560"/>
        </w:tabs>
        <w:rPr>
          <w:rFonts w:ascii="Arial" w:hAnsi="Arial" w:cs="Arial"/>
        </w:rPr>
      </w:pPr>
    </w:p>
    <w:p w:rsidR="00D66201" w:rsidRPr="002D2B63" w:rsidRDefault="00D66201" w:rsidP="00D66201">
      <w:pPr>
        <w:rPr>
          <w:rFonts w:ascii="Arial" w:hAnsi="Arial" w:cs="Arial"/>
        </w:rPr>
      </w:pPr>
    </w:p>
    <w:p w:rsidR="003D7A67" w:rsidRDefault="003D7A67"/>
    <w:sectPr w:rsidR="003D7A67" w:rsidSect="00312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66201"/>
    <w:rsid w:val="00063DFF"/>
    <w:rsid w:val="000E18B4"/>
    <w:rsid w:val="001E129F"/>
    <w:rsid w:val="002D2B63"/>
    <w:rsid w:val="0031206F"/>
    <w:rsid w:val="003D7A67"/>
    <w:rsid w:val="004F568B"/>
    <w:rsid w:val="00742B45"/>
    <w:rsid w:val="00AC4286"/>
    <w:rsid w:val="00B06E50"/>
    <w:rsid w:val="00B1725C"/>
    <w:rsid w:val="00CB4F14"/>
    <w:rsid w:val="00D36F79"/>
    <w:rsid w:val="00D66201"/>
    <w:rsid w:val="00DB7D1E"/>
    <w:rsid w:val="00DC48E7"/>
    <w:rsid w:val="00E71AB5"/>
    <w:rsid w:val="00F1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620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662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522</Characters>
  <Application>Microsoft Office Word</Application>
  <DocSecurity>0</DocSecurity>
  <Lines>4</Lines>
  <Paragraphs>1</Paragraphs>
  <ScaleCrop>false</ScaleCrop>
  <Company>финансовое управление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Фастович_НА</dc:creator>
  <cp:keywords/>
  <dc:description/>
  <cp:lastModifiedBy>Фастович</cp:lastModifiedBy>
  <cp:revision>13</cp:revision>
  <cp:lastPrinted>2018-03-26T04:02:00Z</cp:lastPrinted>
  <dcterms:created xsi:type="dcterms:W3CDTF">2017-02-22T05:38:00Z</dcterms:created>
  <dcterms:modified xsi:type="dcterms:W3CDTF">2019-03-01T03:29:00Z</dcterms:modified>
</cp:coreProperties>
</file>