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01" w:rsidRPr="00462BFF" w:rsidRDefault="00A23501" w:rsidP="00462BFF">
      <w:pPr>
        <w:jc w:val="center"/>
        <w:rPr>
          <w:caps/>
          <w:sz w:val="28"/>
          <w:szCs w:val="28"/>
        </w:rPr>
      </w:pPr>
      <w:r w:rsidRPr="00462BFF">
        <w:rPr>
          <w:caps/>
          <w:sz w:val="28"/>
          <w:szCs w:val="28"/>
        </w:rPr>
        <w:t>Российская Федерация</w:t>
      </w:r>
    </w:p>
    <w:p w:rsidR="00A23501" w:rsidRPr="00462BFF" w:rsidRDefault="00A23501" w:rsidP="00462BFF">
      <w:pPr>
        <w:pStyle w:val="4"/>
        <w:rPr>
          <w:b w:val="0"/>
          <w:caps/>
          <w:szCs w:val="28"/>
        </w:rPr>
      </w:pPr>
      <w:r w:rsidRPr="00462BFF">
        <w:rPr>
          <w:b w:val="0"/>
          <w:caps/>
          <w:szCs w:val="28"/>
        </w:rPr>
        <w:t>Администрация ила</w:t>
      </w:r>
      <w:r w:rsidR="00462BFF" w:rsidRPr="00462BFF">
        <w:rPr>
          <w:b w:val="0"/>
          <w:caps/>
          <w:szCs w:val="28"/>
        </w:rPr>
        <w:t>Н</w:t>
      </w:r>
      <w:r w:rsidRPr="00462BFF">
        <w:rPr>
          <w:b w:val="0"/>
          <w:caps/>
          <w:szCs w:val="28"/>
        </w:rPr>
        <w:t>ского района</w:t>
      </w:r>
    </w:p>
    <w:p w:rsidR="00A23501" w:rsidRPr="00462BFF" w:rsidRDefault="00A23501" w:rsidP="00462BFF">
      <w:pPr>
        <w:pStyle w:val="4"/>
        <w:rPr>
          <w:b w:val="0"/>
          <w:caps/>
          <w:szCs w:val="28"/>
        </w:rPr>
      </w:pPr>
      <w:r w:rsidRPr="00462BFF">
        <w:rPr>
          <w:b w:val="0"/>
          <w:caps/>
          <w:szCs w:val="28"/>
        </w:rPr>
        <w:t>красноярского края</w:t>
      </w:r>
    </w:p>
    <w:p w:rsidR="00A23501" w:rsidRDefault="00A23501" w:rsidP="00A23501">
      <w:pPr>
        <w:jc w:val="center"/>
        <w:rPr>
          <w:sz w:val="28"/>
          <w:szCs w:val="28"/>
        </w:rPr>
      </w:pPr>
    </w:p>
    <w:p w:rsidR="00462BFF" w:rsidRPr="00462BFF" w:rsidRDefault="00462BFF" w:rsidP="00A23501">
      <w:pPr>
        <w:jc w:val="center"/>
        <w:rPr>
          <w:sz w:val="28"/>
          <w:szCs w:val="28"/>
        </w:rPr>
      </w:pPr>
    </w:p>
    <w:p w:rsidR="00A23501" w:rsidRPr="00462BFF" w:rsidRDefault="00A23501" w:rsidP="00A23501">
      <w:pPr>
        <w:pStyle w:val="1"/>
        <w:jc w:val="center"/>
        <w:rPr>
          <w:sz w:val="28"/>
          <w:szCs w:val="28"/>
        </w:rPr>
      </w:pPr>
      <w:r w:rsidRPr="00462BFF">
        <w:rPr>
          <w:sz w:val="28"/>
          <w:szCs w:val="28"/>
        </w:rPr>
        <w:t>ПОСТАНОВЛЕНИЕ</w:t>
      </w:r>
    </w:p>
    <w:p w:rsidR="00A23501" w:rsidRPr="00462BFF" w:rsidRDefault="00A23501" w:rsidP="00A23501">
      <w:pPr>
        <w:rPr>
          <w:sz w:val="28"/>
          <w:szCs w:val="28"/>
        </w:rPr>
      </w:pPr>
    </w:p>
    <w:p w:rsidR="00A23501" w:rsidRPr="00462BFF" w:rsidRDefault="00A23501" w:rsidP="00A23501">
      <w:pPr>
        <w:rPr>
          <w:sz w:val="28"/>
          <w:szCs w:val="28"/>
        </w:rPr>
      </w:pPr>
    </w:p>
    <w:p w:rsidR="00853C9C" w:rsidRPr="00462BFF" w:rsidRDefault="00A215DD" w:rsidP="00A2350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05</w:t>
      </w:r>
      <w:r w:rsidR="00653838" w:rsidRPr="00462BF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653838" w:rsidRPr="00462BFF">
        <w:rPr>
          <w:bCs/>
          <w:sz w:val="28"/>
          <w:szCs w:val="28"/>
        </w:rPr>
        <w:t>.202</w:t>
      </w:r>
      <w:r w:rsidR="00FD27AE" w:rsidRPr="00462BFF">
        <w:rPr>
          <w:bCs/>
          <w:sz w:val="28"/>
          <w:szCs w:val="28"/>
        </w:rPr>
        <w:t>4</w:t>
      </w:r>
      <w:bookmarkStart w:id="0" w:name="_GoBack"/>
      <w:bookmarkEnd w:id="0"/>
      <w:r w:rsidR="00A23501" w:rsidRPr="00462BFF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   </w:t>
      </w:r>
      <w:r w:rsidR="00A23501" w:rsidRPr="00462BFF">
        <w:rPr>
          <w:bCs/>
          <w:sz w:val="28"/>
          <w:szCs w:val="28"/>
        </w:rPr>
        <w:t xml:space="preserve">                г. Иланский                                      № </w:t>
      </w:r>
      <w:r>
        <w:rPr>
          <w:bCs/>
          <w:sz w:val="28"/>
          <w:szCs w:val="28"/>
        </w:rPr>
        <w:t>765</w:t>
      </w:r>
      <w:r w:rsidR="00462BFF">
        <w:rPr>
          <w:bCs/>
          <w:sz w:val="28"/>
          <w:szCs w:val="28"/>
        </w:rPr>
        <w:t>-п</w:t>
      </w:r>
    </w:p>
    <w:p w:rsidR="00853C9C" w:rsidRPr="00462BFF" w:rsidRDefault="00853C9C" w:rsidP="00A23501">
      <w:pPr>
        <w:rPr>
          <w:bCs/>
          <w:sz w:val="28"/>
          <w:szCs w:val="28"/>
        </w:rPr>
      </w:pPr>
    </w:p>
    <w:p w:rsidR="00853C9C" w:rsidRPr="00462BFF" w:rsidRDefault="00853C9C" w:rsidP="00462BFF">
      <w:pPr>
        <w:jc w:val="both"/>
        <w:rPr>
          <w:bCs/>
          <w:sz w:val="28"/>
          <w:szCs w:val="28"/>
        </w:rPr>
      </w:pPr>
      <w:r w:rsidRPr="00462BFF">
        <w:rPr>
          <w:bCs/>
          <w:sz w:val="28"/>
          <w:szCs w:val="28"/>
        </w:rPr>
        <w:t>Об определении мест, на которые запрещается возвращать животных без владельцев</w:t>
      </w:r>
    </w:p>
    <w:p w:rsidR="00853C9C" w:rsidRPr="00462BFF" w:rsidRDefault="00853C9C" w:rsidP="00A23501">
      <w:pPr>
        <w:rPr>
          <w:bCs/>
          <w:sz w:val="28"/>
          <w:szCs w:val="28"/>
        </w:rPr>
      </w:pPr>
    </w:p>
    <w:p w:rsidR="00853C9C" w:rsidRDefault="00853C9C" w:rsidP="00462BFF">
      <w:pPr>
        <w:ind w:firstLine="708"/>
        <w:jc w:val="both"/>
        <w:rPr>
          <w:sz w:val="28"/>
          <w:szCs w:val="28"/>
        </w:rPr>
      </w:pPr>
      <w:proofErr w:type="gramStart"/>
      <w:r w:rsidRPr="00462BFF">
        <w:rPr>
          <w:sz w:val="28"/>
          <w:szCs w:val="28"/>
        </w:rPr>
        <w:t xml:space="preserve">В соответствии с пунктом 15 части 1 статьи 16.1 Федерального   закона от 06.10.2003 № 131-ФЗ «Об общих принципах организации местного самоуправления в Российской Федерации», </w:t>
      </w:r>
      <w:hyperlink r:id="rId5" w:history="1">
        <w:r w:rsidRPr="00462BFF">
          <w:rPr>
            <w:rStyle w:val="a7"/>
            <w:color w:val="000000" w:themeColor="text1"/>
            <w:sz w:val="28"/>
            <w:szCs w:val="28"/>
            <w:u w:val="none"/>
          </w:rPr>
          <w:t>частью 6.1 статьи 18</w:t>
        </w:r>
      </w:hyperlink>
      <w:r w:rsidRPr="00462BFF">
        <w:rPr>
          <w:color w:val="000000" w:themeColor="text1"/>
          <w:sz w:val="28"/>
          <w:szCs w:val="28"/>
        </w:rPr>
        <w:t xml:space="preserve">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hyperlink r:id="rId6" w:history="1">
        <w:r w:rsidRPr="00462BFF">
          <w:rPr>
            <w:rStyle w:val="a7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Pr="00462BFF">
        <w:rPr>
          <w:color w:val="000000" w:themeColor="text1"/>
          <w:sz w:val="28"/>
          <w:szCs w:val="28"/>
        </w:rPr>
        <w:t xml:space="preserve"> Правительства Красноярского кра</w:t>
      </w:r>
      <w:r w:rsidRPr="00462BFF">
        <w:rPr>
          <w:sz w:val="28"/>
          <w:szCs w:val="28"/>
        </w:rPr>
        <w:t>я  от 24.12.2019 № 751-П «Об утверждении Порядка осуществления деятельности по</w:t>
      </w:r>
      <w:proofErr w:type="gramEnd"/>
      <w:r w:rsidRPr="00462BFF">
        <w:rPr>
          <w:sz w:val="28"/>
          <w:szCs w:val="28"/>
        </w:rPr>
        <w:t xml:space="preserve"> обращению с животными</w:t>
      </w:r>
      <w:proofErr w:type="gramStart"/>
      <w:r w:rsidRPr="00462BFF">
        <w:rPr>
          <w:sz w:val="28"/>
          <w:szCs w:val="28"/>
        </w:rPr>
        <w:t xml:space="preserve"> </w:t>
      </w:r>
      <w:r w:rsidR="00462BFF">
        <w:rPr>
          <w:sz w:val="28"/>
          <w:szCs w:val="28"/>
        </w:rPr>
        <w:t>Б</w:t>
      </w:r>
      <w:proofErr w:type="gramEnd"/>
      <w:r w:rsidRPr="00462BFF">
        <w:rPr>
          <w:sz w:val="28"/>
          <w:szCs w:val="28"/>
        </w:rPr>
        <w:t>ез владельцев на территории Красноярского края», руководствуясь статьями 32.3 Устава Иланского района Красноярского края, ПОСТАНОВЛЯЮ:</w:t>
      </w:r>
    </w:p>
    <w:p w:rsidR="00462BFF" w:rsidRPr="00462BFF" w:rsidRDefault="00462BFF" w:rsidP="00853C9C">
      <w:pPr>
        <w:jc w:val="both"/>
        <w:rPr>
          <w:sz w:val="28"/>
          <w:szCs w:val="28"/>
        </w:rPr>
      </w:pPr>
    </w:p>
    <w:p w:rsidR="00853C9C" w:rsidRPr="00462BFF" w:rsidRDefault="00853C9C" w:rsidP="00462BFF">
      <w:pPr>
        <w:ind w:firstLine="708"/>
        <w:jc w:val="both"/>
        <w:rPr>
          <w:sz w:val="28"/>
          <w:szCs w:val="28"/>
        </w:rPr>
      </w:pPr>
      <w:r w:rsidRPr="00462BFF">
        <w:rPr>
          <w:sz w:val="28"/>
          <w:szCs w:val="28"/>
        </w:rPr>
        <w:t>1. Определить следующие места на территории Иланского района, на которые запрещается возвращать животных без владельцев: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детские и спортивные площадки;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парки, скверы, места массового отдыха (за исключением обустроенных площадок для выгула и (или) дрессировки собак);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территории организаций, осуществляющих образовательную деятельность;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территории медицинских организаций;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объекты культуры, физической культуры и спорта;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кладбища, мемориальные зоны;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территории организаций общественного питания;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места проведения массовых мероприятий во время проведения данных мероприятий, за исключением мероприятий с участием домашних животных;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особо охраняемые природные территории;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>вокзалы и привокзальные территории;</w:t>
      </w:r>
    </w:p>
    <w:p w:rsidR="00853C9C" w:rsidRPr="00462BFF" w:rsidRDefault="00462BFF" w:rsidP="00462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C9C" w:rsidRPr="00462BFF">
        <w:rPr>
          <w:sz w:val="28"/>
          <w:szCs w:val="28"/>
        </w:rPr>
        <w:t xml:space="preserve">территории, расположенные на расстоянии менее </w:t>
      </w:r>
      <w:r>
        <w:rPr>
          <w:sz w:val="28"/>
          <w:szCs w:val="28"/>
        </w:rPr>
        <w:t>8</w:t>
      </w:r>
      <w:r w:rsidR="00853C9C" w:rsidRPr="00462BFF">
        <w:rPr>
          <w:sz w:val="28"/>
          <w:szCs w:val="28"/>
        </w:rPr>
        <w:t>00 метров от вышеперечисленных мест.</w:t>
      </w:r>
    </w:p>
    <w:p w:rsidR="00853C9C" w:rsidRPr="00462BFF" w:rsidRDefault="00462BFF" w:rsidP="00462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лицо, уполномоченного</w:t>
      </w:r>
      <w:r w:rsidR="00853C9C" w:rsidRPr="00462BFF">
        <w:rPr>
          <w:sz w:val="28"/>
          <w:szCs w:val="28"/>
        </w:rPr>
        <w:t xml:space="preserve"> на принятие решени</w:t>
      </w:r>
      <w:r>
        <w:rPr>
          <w:sz w:val="28"/>
          <w:szCs w:val="28"/>
        </w:rPr>
        <w:t>й</w:t>
      </w:r>
      <w:r w:rsidR="00853C9C" w:rsidRPr="00462BFF">
        <w:rPr>
          <w:sz w:val="28"/>
          <w:szCs w:val="28"/>
        </w:rPr>
        <w:t xml:space="preserve"> о возврате (запрете возврата) животных без владельцев на прежние </w:t>
      </w:r>
      <w:r>
        <w:rPr>
          <w:sz w:val="28"/>
          <w:szCs w:val="28"/>
        </w:rPr>
        <w:t xml:space="preserve">места </w:t>
      </w:r>
      <w:r>
        <w:rPr>
          <w:sz w:val="28"/>
          <w:szCs w:val="28"/>
        </w:rPr>
        <w:lastRenderedPageBreak/>
        <w:t xml:space="preserve">их обитания </w:t>
      </w:r>
      <w:r w:rsidR="00853C9C" w:rsidRPr="00462BFF">
        <w:rPr>
          <w:sz w:val="28"/>
          <w:szCs w:val="28"/>
        </w:rPr>
        <w:t xml:space="preserve">заместителя Главы района по оперативным вопросам </w:t>
      </w:r>
      <w:proofErr w:type="gramStart"/>
      <w:r w:rsidR="00853C9C" w:rsidRPr="00462BFF">
        <w:rPr>
          <w:sz w:val="28"/>
          <w:szCs w:val="28"/>
        </w:rPr>
        <w:t>–</w:t>
      </w:r>
      <w:proofErr w:type="spellStart"/>
      <w:r w:rsidR="00853C9C" w:rsidRPr="00462BFF">
        <w:rPr>
          <w:sz w:val="28"/>
          <w:szCs w:val="28"/>
        </w:rPr>
        <w:t>К</w:t>
      </w:r>
      <w:proofErr w:type="gramEnd"/>
      <w:r w:rsidR="00853C9C" w:rsidRPr="00462BFF">
        <w:rPr>
          <w:sz w:val="28"/>
          <w:szCs w:val="28"/>
        </w:rPr>
        <w:t>рутских</w:t>
      </w:r>
      <w:proofErr w:type="spellEnd"/>
      <w:r w:rsidR="00853C9C" w:rsidRPr="00462BFF">
        <w:rPr>
          <w:sz w:val="28"/>
          <w:szCs w:val="28"/>
        </w:rPr>
        <w:t xml:space="preserve"> Юрия Петровича; </w:t>
      </w:r>
    </w:p>
    <w:p w:rsidR="00853C9C" w:rsidRPr="00462BFF" w:rsidRDefault="00853C9C" w:rsidP="00462BFF">
      <w:pPr>
        <w:ind w:firstLine="708"/>
        <w:jc w:val="both"/>
        <w:rPr>
          <w:sz w:val="28"/>
          <w:szCs w:val="28"/>
        </w:rPr>
      </w:pPr>
      <w:r w:rsidRPr="00462BFF">
        <w:rPr>
          <w:sz w:val="28"/>
          <w:szCs w:val="28"/>
        </w:rPr>
        <w:t>3. Утвердить форму решения о возврате (запрете возврата) животного без владельцев на прежнее место его обитания согласно приложению.</w:t>
      </w:r>
    </w:p>
    <w:p w:rsidR="00462BFF" w:rsidRPr="00BF7C27" w:rsidRDefault="00853C9C" w:rsidP="00462BF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BFF">
        <w:rPr>
          <w:rFonts w:ascii="Times New Roman" w:hAnsi="Times New Roman" w:cs="Times New Roman"/>
          <w:b w:val="0"/>
          <w:sz w:val="28"/>
          <w:szCs w:val="28"/>
        </w:rPr>
        <w:t>4.</w:t>
      </w:r>
      <w:r w:rsidRPr="00462BFF">
        <w:rPr>
          <w:rFonts w:ascii="Times New Roman" w:hAnsi="Times New Roman" w:cs="Times New Roman"/>
          <w:sz w:val="28"/>
          <w:szCs w:val="28"/>
        </w:rPr>
        <w:t xml:space="preserve"> </w:t>
      </w:r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 районной газете «</w:t>
      </w:r>
      <w:proofErr w:type="spellStart"/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462BFF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462BFF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ilansk</w:t>
      </w:r>
      <w:proofErr w:type="spellEnd"/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462BFF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62BFF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462BFF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462BFF" w:rsidRPr="00BF7C27">
        <w:rPr>
          <w:rFonts w:ascii="Times New Roman" w:hAnsi="Times New Roman" w:cs="Times New Roman"/>
          <w:b w:val="0"/>
          <w:sz w:val="28"/>
          <w:szCs w:val="28"/>
        </w:rPr>
        <w:t>/).</w:t>
      </w:r>
    </w:p>
    <w:p w:rsidR="00462BFF" w:rsidRPr="00BF7C27" w:rsidRDefault="00462BFF" w:rsidP="00462BFF">
      <w:pPr>
        <w:pStyle w:val="a8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BF7C27">
        <w:rPr>
          <w:color w:val="000000"/>
          <w:sz w:val="28"/>
          <w:szCs w:val="28"/>
        </w:rPr>
        <w:t>. Постановление вступает в силу со дня официального опубликования.</w:t>
      </w:r>
    </w:p>
    <w:p w:rsidR="00853C9C" w:rsidRPr="00462BFF" w:rsidRDefault="00853C9C" w:rsidP="00462BFF">
      <w:pPr>
        <w:ind w:firstLine="708"/>
        <w:jc w:val="both"/>
        <w:rPr>
          <w:sz w:val="28"/>
          <w:szCs w:val="28"/>
        </w:rPr>
      </w:pPr>
    </w:p>
    <w:p w:rsidR="00A23501" w:rsidRPr="00462BFF" w:rsidRDefault="00A23501" w:rsidP="00462BFF">
      <w:pPr>
        <w:ind w:firstLine="720"/>
        <w:jc w:val="both"/>
        <w:rPr>
          <w:sz w:val="28"/>
          <w:szCs w:val="28"/>
        </w:rPr>
      </w:pPr>
    </w:p>
    <w:p w:rsidR="00A23501" w:rsidRPr="00462BFF" w:rsidRDefault="00A215DD" w:rsidP="00A23501">
      <w:pPr>
        <w:pStyle w:val="a3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Врио</w:t>
      </w:r>
      <w:proofErr w:type="spellEnd"/>
      <w:r>
        <w:rPr>
          <w:sz w:val="28"/>
          <w:szCs w:val="28"/>
          <w:lang w:val="ru-RU"/>
        </w:rPr>
        <w:t xml:space="preserve"> </w:t>
      </w:r>
      <w:r w:rsidR="00A23501" w:rsidRPr="00462BFF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ы</w:t>
      </w:r>
      <w:r w:rsidR="00A23501" w:rsidRPr="00462BFF">
        <w:rPr>
          <w:sz w:val="28"/>
          <w:szCs w:val="28"/>
          <w:lang w:val="ru-RU"/>
        </w:rPr>
        <w:t xml:space="preserve"> района             </w:t>
      </w:r>
      <w:r w:rsidR="00462BFF">
        <w:rPr>
          <w:sz w:val="28"/>
          <w:szCs w:val="28"/>
          <w:lang w:val="ru-RU"/>
        </w:rPr>
        <w:t xml:space="preserve">       </w:t>
      </w:r>
      <w:r w:rsidR="00A23501" w:rsidRPr="00462BFF">
        <w:rPr>
          <w:sz w:val="28"/>
          <w:szCs w:val="28"/>
          <w:lang w:val="ru-RU"/>
        </w:rPr>
        <w:t xml:space="preserve">                                    </w:t>
      </w:r>
      <w:r w:rsidR="00FD27AE" w:rsidRPr="00462BFF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С.М. Кузнецов</w:t>
      </w:r>
    </w:p>
    <w:p w:rsidR="00A23501" w:rsidRPr="00462BFF" w:rsidRDefault="00A23501" w:rsidP="00A23501">
      <w:pPr>
        <w:rPr>
          <w:sz w:val="28"/>
          <w:szCs w:val="28"/>
        </w:rPr>
      </w:pPr>
    </w:p>
    <w:p w:rsidR="00A23501" w:rsidRPr="00462BFF" w:rsidRDefault="00A23501" w:rsidP="00A23501">
      <w:pPr>
        <w:pStyle w:val="7"/>
        <w:rPr>
          <w:bCs/>
          <w:sz w:val="28"/>
          <w:szCs w:val="28"/>
        </w:rPr>
      </w:pPr>
      <w:r w:rsidRPr="00462BFF">
        <w:rPr>
          <w:bCs/>
          <w:sz w:val="28"/>
          <w:szCs w:val="28"/>
        </w:rPr>
        <w:br w:type="page"/>
      </w:r>
    </w:p>
    <w:p w:rsidR="00FD27AE" w:rsidRPr="00462BFF" w:rsidRDefault="00FD27AE" w:rsidP="00FD27AE">
      <w:pPr>
        <w:jc w:val="right"/>
        <w:rPr>
          <w:sz w:val="28"/>
          <w:szCs w:val="28"/>
        </w:rPr>
      </w:pPr>
      <w:r w:rsidRPr="00462BFF">
        <w:rPr>
          <w:sz w:val="28"/>
          <w:szCs w:val="28"/>
        </w:rPr>
        <w:t>Приложение</w:t>
      </w:r>
    </w:p>
    <w:p w:rsidR="00FD27AE" w:rsidRPr="00462BFF" w:rsidRDefault="00FD27AE" w:rsidP="00FD27AE">
      <w:pPr>
        <w:jc w:val="right"/>
        <w:rPr>
          <w:sz w:val="28"/>
          <w:szCs w:val="28"/>
        </w:rPr>
      </w:pPr>
      <w:r w:rsidRPr="00462BFF">
        <w:rPr>
          <w:sz w:val="28"/>
          <w:szCs w:val="28"/>
        </w:rPr>
        <w:t xml:space="preserve">к постановлению </w:t>
      </w:r>
    </w:p>
    <w:p w:rsidR="00FD27AE" w:rsidRPr="00462BFF" w:rsidRDefault="00FD27AE" w:rsidP="00FD27AE">
      <w:pPr>
        <w:jc w:val="right"/>
        <w:rPr>
          <w:sz w:val="28"/>
          <w:szCs w:val="28"/>
        </w:rPr>
      </w:pPr>
      <w:r w:rsidRPr="00462BFF">
        <w:rPr>
          <w:sz w:val="28"/>
          <w:szCs w:val="28"/>
        </w:rPr>
        <w:t xml:space="preserve">Администрации </w:t>
      </w:r>
    </w:p>
    <w:p w:rsidR="00FD27AE" w:rsidRPr="00462BFF" w:rsidRDefault="00FD27AE" w:rsidP="00FD27AE">
      <w:pPr>
        <w:jc w:val="right"/>
        <w:rPr>
          <w:sz w:val="28"/>
          <w:szCs w:val="28"/>
        </w:rPr>
      </w:pPr>
      <w:r w:rsidRPr="00462BFF">
        <w:rPr>
          <w:sz w:val="28"/>
          <w:szCs w:val="28"/>
        </w:rPr>
        <w:t>Иланского района</w:t>
      </w:r>
    </w:p>
    <w:p w:rsidR="00FD27AE" w:rsidRPr="00462BFF" w:rsidRDefault="00462BFF" w:rsidP="00FD27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15DD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A215DD">
        <w:rPr>
          <w:sz w:val="28"/>
          <w:szCs w:val="28"/>
        </w:rPr>
        <w:t>12</w:t>
      </w:r>
      <w:r>
        <w:rPr>
          <w:sz w:val="28"/>
          <w:szCs w:val="28"/>
        </w:rPr>
        <w:t xml:space="preserve">.2024№ </w:t>
      </w:r>
      <w:r w:rsidR="00A215DD">
        <w:rPr>
          <w:sz w:val="28"/>
          <w:szCs w:val="28"/>
        </w:rPr>
        <w:t>765</w:t>
      </w:r>
      <w:r>
        <w:rPr>
          <w:sz w:val="28"/>
          <w:szCs w:val="28"/>
        </w:rPr>
        <w:t>-п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462BFF">
      <w:pPr>
        <w:jc w:val="center"/>
        <w:rPr>
          <w:sz w:val="28"/>
          <w:szCs w:val="28"/>
        </w:rPr>
      </w:pPr>
      <w:r w:rsidRPr="00462BFF">
        <w:rPr>
          <w:sz w:val="28"/>
          <w:szCs w:val="28"/>
        </w:rPr>
        <w:t>РЕШЕНИЕ</w:t>
      </w:r>
    </w:p>
    <w:p w:rsidR="00FD27AE" w:rsidRPr="00462BFF" w:rsidRDefault="00FD27AE" w:rsidP="00462BFF">
      <w:pPr>
        <w:jc w:val="center"/>
        <w:rPr>
          <w:sz w:val="28"/>
          <w:szCs w:val="28"/>
        </w:rPr>
      </w:pPr>
      <w:r w:rsidRPr="00462BFF">
        <w:rPr>
          <w:sz w:val="28"/>
          <w:szCs w:val="28"/>
        </w:rPr>
        <w:t>о возврате (запрете возврата) животного без владельцев</w:t>
      </w:r>
    </w:p>
    <w:p w:rsidR="00FD27AE" w:rsidRPr="00462BFF" w:rsidRDefault="00FD27AE" w:rsidP="00462BFF">
      <w:pPr>
        <w:jc w:val="center"/>
        <w:rPr>
          <w:sz w:val="28"/>
          <w:szCs w:val="28"/>
        </w:rPr>
      </w:pPr>
      <w:r w:rsidRPr="00462BFF">
        <w:rPr>
          <w:sz w:val="28"/>
          <w:szCs w:val="28"/>
        </w:rPr>
        <w:t>на прежнее место его обитания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от «___»_____________20 __г. № _____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______________________________________________________________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  <w:proofErr w:type="gramStart"/>
      <w:r w:rsidRPr="00462BFF">
        <w:rPr>
          <w:sz w:val="28"/>
          <w:szCs w:val="28"/>
        </w:rPr>
        <w:t>(Ф.И.О., должность лица, уполномоченного на принятие решений</w:t>
      </w:r>
      <w:proofErr w:type="gramEnd"/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______________________________________________________________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о возврате (запрете возврата) животных без владельцев на прежние места их обитания)</w:t>
      </w: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______________________________________________________________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на основании освидетельствования на предмет наличия (отсутствия) у животного немотивированной агрессивности, проведенного специалистом в области ветеринарии, от « ____» ___________ 20 ___ г. № ______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в отношении животного без владельцев:</w:t>
      </w:r>
    </w:p>
    <w:p w:rsidR="00FD27AE" w:rsidRPr="00462BFF" w:rsidRDefault="00FD27AE" w:rsidP="00FD27AE">
      <w:pPr>
        <w:rPr>
          <w:sz w:val="28"/>
          <w:szCs w:val="28"/>
        </w:rPr>
      </w:pPr>
      <w:proofErr w:type="spellStart"/>
      <w:r w:rsidRPr="00462BFF">
        <w:rPr>
          <w:sz w:val="28"/>
          <w:szCs w:val="28"/>
        </w:rPr>
        <w:t>индентификационная</w:t>
      </w:r>
      <w:proofErr w:type="spellEnd"/>
      <w:r w:rsidRPr="00462BFF">
        <w:rPr>
          <w:sz w:val="28"/>
          <w:szCs w:val="28"/>
        </w:rPr>
        <w:t xml:space="preserve"> метка:______________________________________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дата отлова: ___________________________________________________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адрес места отлова: _____________________________________________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______________________________________________________________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ПРИНЯЛ РЕШЕНИЕ:</w:t>
      </w: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______________________________________________________________</w:t>
      </w: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(о возврате (запрете возврата) животного без владельцев на прежнее место обитания)</w:t>
      </w: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>__________________     _____________________   ___________________</w:t>
      </w:r>
    </w:p>
    <w:p w:rsidR="00FD27AE" w:rsidRPr="00462BFF" w:rsidRDefault="00FD27AE" w:rsidP="00FD27AE">
      <w:pPr>
        <w:rPr>
          <w:sz w:val="28"/>
          <w:szCs w:val="28"/>
        </w:rPr>
      </w:pPr>
      <w:r w:rsidRPr="00462BFF">
        <w:rPr>
          <w:sz w:val="28"/>
          <w:szCs w:val="28"/>
        </w:rPr>
        <w:t xml:space="preserve">                 (должность)</w:t>
      </w:r>
      <w:r w:rsidRPr="00462BFF">
        <w:rPr>
          <w:sz w:val="28"/>
          <w:szCs w:val="28"/>
        </w:rPr>
        <w:tab/>
        <w:t>(подпись)                                        (Ф.И.О.)</w:t>
      </w:r>
    </w:p>
    <w:p w:rsidR="00E36D3A" w:rsidRPr="00462BFF" w:rsidRDefault="00E36D3A">
      <w:pPr>
        <w:rPr>
          <w:sz w:val="28"/>
          <w:szCs w:val="28"/>
        </w:rPr>
      </w:pPr>
    </w:p>
    <w:sectPr w:rsidR="00E36D3A" w:rsidRPr="00462BFF" w:rsidSect="00462BFF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E5CEE"/>
    <w:multiLevelType w:val="multilevel"/>
    <w:tmpl w:val="6F8492B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0B08"/>
    <w:rsid w:val="00061283"/>
    <w:rsid w:val="00070B08"/>
    <w:rsid w:val="003D1899"/>
    <w:rsid w:val="00462BFF"/>
    <w:rsid w:val="006154B4"/>
    <w:rsid w:val="00643A80"/>
    <w:rsid w:val="00653838"/>
    <w:rsid w:val="00836220"/>
    <w:rsid w:val="00853C9C"/>
    <w:rsid w:val="00A215DD"/>
    <w:rsid w:val="00A23501"/>
    <w:rsid w:val="00A96AA9"/>
    <w:rsid w:val="00AE000F"/>
    <w:rsid w:val="00BD526F"/>
    <w:rsid w:val="00E36D3A"/>
    <w:rsid w:val="00E6451E"/>
    <w:rsid w:val="00FD2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3501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semiHidden/>
    <w:unhideWhenUsed/>
    <w:qFormat/>
    <w:rsid w:val="00A23501"/>
    <w:pPr>
      <w:keepNext/>
      <w:jc w:val="center"/>
      <w:outlineLvl w:val="3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A23501"/>
    <w:pPr>
      <w:keepNext/>
      <w:jc w:val="right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50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A235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A235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23501"/>
    <w:rPr>
      <w:sz w:val="24"/>
      <w:lang w:val="en-US"/>
    </w:rPr>
  </w:style>
  <w:style w:type="character" w:customStyle="1" w:styleId="a4">
    <w:name w:val="Основной текст Знак"/>
    <w:basedOn w:val="a0"/>
    <w:link w:val="a3"/>
    <w:semiHidden/>
    <w:rsid w:val="00A2350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643A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A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53C9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3C9C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462BFF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link w:val="ConsPlusTitle0"/>
    <w:rsid w:val="00462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462BFF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7861E1DB47D9D9E99F8B37C93C4C88A9456D1F355A326E3BF0B9DD0DB08A810241F214CDE05A27CA52723415E36B8E074FE61FCBACF52B511B4419m0l8J" TargetMode="External"/><Relationship Id="rId5" Type="http://schemas.openxmlformats.org/officeDocument/2006/relationships/hyperlink" Target="consultantplus://offline/ref=477861E1DB47D9D9E99F953ADF501187AF4C321337533D3D66A0BF8A52E08CD44201F4438AAF03778E077F3C10F63FDC5D18EB1DmCl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Куницкая</dc:creator>
  <cp:lastModifiedBy>simahkevich</cp:lastModifiedBy>
  <cp:revision>4</cp:revision>
  <cp:lastPrinted>2024-12-02T02:00:00Z</cp:lastPrinted>
  <dcterms:created xsi:type="dcterms:W3CDTF">2024-12-02T02:45:00Z</dcterms:created>
  <dcterms:modified xsi:type="dcterms:W3CDTF">2024-12-05T02:10:00Z</dcterms:modified>
</cp:coreProperties>
</file>