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A09" w:rsidRPr="00623A09" w:rsidRDefault="00623A09" w:rsidP="00AB1ED2">
      <w:pPr>
        <w:tabs>
          <w:tab w:val="left" w:pos="0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623A09">
        <w:rPr>
          <w:rFonts w:ascii="Times New Roman" w:hAnsi="Times New Roman" w:cs="Times New Roman"/>
          <w:iCs/>
          <w:sz w:val="28"/>
          <w:szCs w:val="28"/>
        </w:rPr>
        <w:t>РОССИЙСКАЯ ФЕДЕРАЦИЯ</w:t>
      </w:r>
    </w:p>
    <w:p w:rsidR="00623A09" w:rsidRPr="00623A09" w:rsidRDefault="00623A09" w:rsidP="00AB1ED2">
      <w:pPr>
        <w:tabs>
          <w:tab w:val="left" w:pos="0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623A09">
        <w:rPr>
          <w:rFonts w:ascii="Times New Roman" w:hAnsi="Times New Roman" w:cs="Times New Roman"/>
          <w:iCs/>
          <w:sz w:val="28"/>
          <w:szCs w:val="28"/>
        </w:rPr>
        <w:t>АДМИНИСТРАЦИЯ ИЛАНСКОГО РАЙОНА</w:t>
      </w:r>
    </w:p>
    <w:p w:rsidR="00623A09" w:rsidRPr="00623A09" w:rsidRDefault="00623A09" w:rsidP="00AB1ED2">
      <w:pPr>
        <w:tabs>
          <w:tab w:val="left" w:pos="0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623A09">
        <w:rPr>
          <w:rFonts w:ascii="Times New Roman" w:hAnsi="Times New Roman" w:cs="Times New Roman"/>
          <w:iCs/>
          <w:sz w:val="28"/>
          <w:szCs w:val="28"/>
        </w:rPr>
        <w:t>КРАСНОЯРСКОГО КРАЯ</w:t>
      </w:r>
    </w:p>
    <w:p w:rsidR="00623A09" w:rsidRDefault="00623A09" w:rsidP="00AB1ED2">
      <w:pPr>
        <w:tabs>
          <w:tab w:val="left" w:pos="0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803065" w:rsidRDefault="00803065" w:rsidP="00AB1ED2">
      <w:pPr>
        <w:tabs>
          <w:tab w:val="left" w:pos="0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623A09" w:rsidRPr="00623A09" w:rsidRDefault="00623A09" w:rsidP="00AB1ED2">
      <w:pPr>
        <w:tabs>
          <w:tab w:val="left" w:pos="0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ПОСТАНОВЛЕНИЕ</w:t>
      </w:r>
    </w:p>
    <w:p w:rsidR="00803065" w:rsidRDefault="00803065" w:rsidP="00536D84">
      <w:pPr>
        <w:tabs>
          <w:tab w:val="left" w:pos="-142"/>
        </w:tabs>
        <w:spacing w:after="0" w:line="240" w:lineRule="auto"/>
        <w:ind w:right="-1" w:firstLine="85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36D84" w:rsidRPr="00536D84" w:rsidRDefault="00536D84" w:rsidP="00536D84">
      <w:pPr>
        <w:tabs>
          <w:tab w:val="left" w:pos="-142"/>
        </w:tabs>
        <w:spacing w:after="0" w:line="240" w:lineRule="auto"/>
        <w:ind w:right="-1" w:firstLine="85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36D8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</w:p>
    <w:p w:rsidR="00536D84" w:rsidRPr="003C31EF" w:rsidRDefault="004175C2" w:rsidP="00536D84">
      <w:pPr>
        <w:keepNext/>
        <w:tabs>
          <w:tab w:val="left" w:pos="-142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="00623A09"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="00623A09"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  <w:r w:rsidR="005F3D95"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36D84"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36D84"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36D84"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F3D95"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36D84"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23A09"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>г. Иланский</w:t>
      </w:r>
      <w:r w:rsidR="00623A09"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23A09"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23A09"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</w:t>
      </w:r>
      <w:r w:rsidR="005F3D95"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164</w:t>
      </w:r>
      <w:r w:rsidR="00803065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536D84" w:rsidRPr="003C31EF" w:rsidRDefault="00536D84" w:rsidP="00536D84">
      <w:pPr>
        <w:tabs>
          <w:tab w:val="left" w:pos="-142"/>
        </w:tabs>
        <w:spacing w:after="0" w:line="240" w:lineRule="auto"/>
        <w:ind w:firstLine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23A09" w:rsidRPr="003C31EF" w:rsidRDefault="00623A09" w:rsidP="00536D84">
      <w:pPr>
        <w:tabs>
          <w:tab w:val="left" w:pos="-142"/>
        </w:tabs>
        <w:spacing w:after="0" w:line="240" w:lineRule="auto"/>
        <w:ind w:firstLine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36D84" w:rsidRPr="003C31EF" w:rsidRDefault="00536D84" w:rsidP="00FE747F">
      <w:pPr>
        <w:keepNext/>
        <w:tabs>
          <w:tab w:val="left" w:pos="-142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комиссии</w:t>
      </w:r>
      <w:r w:rsidR="00623A09"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соблюдению требований к служебному поведению</w:t>
      </w:r>
      <w:r w:rsidR="00623A09"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служащих и урегулированию конфликта интересов в </w:t>
      </w:r>
      <w:r w:rsidR="00FE747F"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Иланского района Красноярского края и её структурных подразделени</w:t>
      </w:r>
      <w:r w:rsidR="00743B74"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="00FE747F"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36D84" w:rsidRPr="003C31EF" w:rsidRDefault="00536D84" w:rsidP="00536D84">
      <w:pPr>
        <w:keepNext/>
        <w:tabs>
          <w:tab w:val="left" w:pos="-142"/>
        </w:tabs>
        <w:spacing w:after="0" w:line="240" w:lineRule="auto"/>
        <w:ind w:right="-1" w:firstLine="851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D84" w:rsidRPr="003C31EF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02.03.2007 №25-ФЗ «О муниципальной службе в Российской Федерации», Федеральным законом от 25.12.2008 № 273-ФЗ «О противодействии коррупции», Законом Красноярского края от 24.04.2008 № 5-1565 «Об особенностях правового регулирования муниципальной службы в Красноярском крае», руководствуясь статьями </w:t>
      </w:r>
      <w:r w:rsidR="00623A09"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>17, 21</w:t>
      </w:r>
      <w:r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</w:t>
      </w:r>
      <w:r w:rsidR="00623A09"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Иланского района Красноярского края, </w:t>
      </w:r>
      <w:r w:rsidR="00AB1ED2" w:rsidRPr="003C31EF">
        <w:rPr>
          <w:rFonts w:ascii="Times New Roman" w:eastAsia="Calibri" w:hAnsi="Times New Roman" w:cs="Times New Roman"/>
          <w:iCs/>
          <w:sz w:val="28"/>
          <w:szCs w:val="28"/>
        </w:rPr>
        <w:t>ПОСТАНОВЛЯЮ</w:t>
      </w:r>
      <w:r w:rsidR="00AB1ED2" w:rsidRPr="003C31EF"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p w:rsidR="00536D84" w:rsidRPr="003C31EF" w:rsidRDefault="00536D84" w:rsidP="00536D84">
      <w:pPr>
        <w:tabs>
          <w:tab w:val="left" w:pos="-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D84" w:rsidRPr="003C31EF" w:rsidRDefault="00973951" w:rsidP="00FE747F">
      <w:pPr>
        <w:keepNext/>
        <w:tabs>
          <w:tab w:val="left" w:pos="-142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36D84"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Положение о комиссии по соблюдению требований к служебному поведению муниципальных служащих и урегулированию конфликта интересов в </w:t>
      </w:r>
      <w:r w:rsidR="00FE747F"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Иланского района Красноярского края и её структурных подразделений </w:t>
      </w:r>
      <w:r w:rsidR="00536D84"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Приложению. </w:t>
      </w:r>
    </w:p>
    <w:p w:rsidR="00027D74" w:rsidRPr="003C31EF" w:rsidRDefault="00623A09" w:rsidP="00536D84">
      <w:pPr>
        <w:keepNext/>
        <w:tabs>
          <w:tab w:val="left" w:pos="-142"/>
        </w:tabs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Признать утратившим силу постановления Администрации Иланского района Красноярского края</w:t>
      </w:r>
      <w:r w:rsidR="00027D74"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23A09" w:rsidRPr="003C31EF" w:rsidRDefault="00027D74" w:rsidP="00536D84">
      <w:pPr>
        <w:keepNext/>
        <w:tabs>
          <w:tab w:val="left" w:pos="-142"/>
        </w:tabs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23A09"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23.03.2023 № 186-п «О положении комиссии по соблюдению требований к служебному поведению муниципальн</w:t>
      </w:r>
      <w:r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623A09"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>х служащих Администрации Иланского района</w:t>
      </w:r>
      <w:r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>, её функциональных подразделений и урегулированию конфликта интересов на муниципальной службе»;</w:t>
      </w:r>
    </w:p>
    <w:p w:rsidR="00027D74" w:rsidRPr="003C31EF" w:rsidRDefault="00027D74" w:rsidP="00536D84">
      <w:pPr>
        <w:keepNext/>
        <w:tabs>
          <w:tab w:val="left" w:pos="-142"/>
        </w:tabs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15.09.2023 № 578-п «О внесении изменений в постановление Администрации Иланского района Красноярского края от 23.03.2023 № 186-п «О положении комиссии</w:t>
      </w:r>
      <w:r w:rsidR="004F188D"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соблюдению требований к служебному поведению муниципальных служащих Администрации Иланского района, её функциональных подразделений и урегулированию конфликта интересов на муниципальной службе».</w:t>
      </w:r>
    </w:p>
    <w:p w:rsidR="00536D84" w:rsidRPr="003C31EF" w:rsidRDefault="004F188D" w:rsidP="00536D84">
      <w:pPr>
        <w:keepLines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36D84"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</w:t>
      </w:r>
      <w:r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536D84"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возложить на</w:t>
      </w:r>
      <w:r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первого заместителя </w:t>
      </w:r>
      <w:proofErr w:type="gramStart"/>
      <w:r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Иланского района Красноярского края Кузнецова Сергея Михайловича</w:t>
      </w:r>
      <w:proofErr w:type="gramEnd"/>
      <w:r w:rsidR="00536D84" w:rsidRPr="003C31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5F3D95" w:rsidRPr="0019290C" w:rsidRDefault="004F188D" w:rsidP="00536D84">
      <w:pPr>
        <w:keepLines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 </w:t>
      </w:r>
      <w:r w:rsidR="0019290C" w:rsidRPr="0019290C">
        <w:rPr>
          <w:rFonts w:ascii="Times New Roman" w:hAnsi="Times New Roman" w:cs="Times New Roman"/>
          <w:sz w:val="28"/>
          <w:szCs w:val="28"/>
        </w:rPr>
        <w:t>Опубликовать постановление в районной газете «</w:t>
      </w:r>
      <w:proofErr w:type="spellStart"/>
      <w:r w:rsidR="0019290C" w:rsidRPr="0019290C">
        <w:rPr>
          <w:rFonts w:ascii="Times New Roman" w:hAnsi="Times New Roman" w:cs="Times New Roman"/>
          <w:sz w:val="28"/>
          <w:szCs w:val="28"/>
        </w:rPr>
        <w:t>Иланские</w:t>
      </w:r>
      <w:proofErr w:type="spellEnd"/>
      <w:r w:rsidR="0019290C" w:rsidRPr="0019290C">
        <w:rPr>
          <w:rFonts w:ascii="Times New Roman" w:hAnsi="Times New Roman" w:cs="Times New Roman"/>
          <w:sz w:val="28"/>
          <w:szCs w:val="28"/>
        </w:rPr>
        <w:t xml:space="preserve"> вести» и разместить на «Официальном сайте Администрации Иланского района Красноярского края» (</w:t>
      </w:r>
      <w:hyperlink r:id="rId7" w:history="1">
        <w:r w:rsidR="0067595F" w:rsidRPr="0067595F">
          <w:rPr>
            <w:rStyle w:val="af7"/>
            <w:rFonts w:ascii="Times New Roman" w:hAnsi="Times New Roman" w:cs="Times New Roman"/>
            <w:bCs/>
            <w:sz w:val="28"/>
            <w:szCs w:val="28"/>
          </w:rPr>
          <w:t>https://ilansk-adm.gosuslugi.ru/</w:t>
        </w:r>
      </w:hyperlink>
      <w:r w:rsidR="0019290C" w:rsidRPr="0019290C">
        <w:rPr>
          <w:rFonts w:ascii="Times New Roman" w:hAnsi="Times New Roman" w:cs="Times New Roman"/>
          <w:sz w:val="28"/>
          <w:szCs w:val="28"/>
        </w:rPr>
        <w:t>).</w:t>
      </w:r>
    </w:p>
    <w:p w:rsidR="004F188D" w:rsidRPr="003C31EF" w:rsidRDefault="005F3D95" w:rsidP="00536D84">
      <w:pPr>
        <w:keepLines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Постановление вступает в силу со дня его официального опубликования.</w:t>
      </w:r>
      <w:r w:rsidR="004F188D"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36D84" w:rsidRPr="003C31EF" w:rsidRDefault="00536D84" w:rsidP="00536D84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F3D95" w:rsidRPr="003C31EF" w:rsidRDefault="005F3D95" w:rsidP="00536D84">
      <w:pPr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5F3D95" w:rsidRPr="003C31EF" w:rsidRDefault="005F3D95" w:rsidP="00536D84">
      <w:pPr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AB1ED2" w:rsidRPr="003C31EF" w:rsidRDefault="005F3D95" w:rsidP="00536D84">
      <w:pPr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31EF">
        <w:rPr>
          <w:rFonts w:ascii="Times New Roman" w:hAnsi="Times New Roman" w:cs="Times New Roman"/>
          <w:iCs/>
          <w:sz w:val="28"/>
          <w:szCs w:val="28"/>
        </w:rPr>
        <w:t xml:space="preserve">Глава </w:t>
      </w:r>
      <w:r w:rsidR="0067595F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r w:rsidRPr="003C31EF">
        <w:rPr>
          <w:rFonts w:ascii="Times New Roman" w:hAnsi="Times New Roman" w:cs="Times New Roman"/>
          <w:iCs/>
          <w:sz w:val="28"/>
          <w:szCs w:val="28"/>
        </w:rPr>
        <w:t xml:space="preserve">района                                               </w:t>
      </w:r>
      <w:r w:rsidR="00973951" w:rsidRPr="003C31EF">
        <w:rPr>
          <w:rFonts w:ascii="Times New Roman" w:hAnsi="Times New Roman" w:cs="Times New Roman"/>
          <w:iCs/>
          <w:sz w:val="28"/>
          <w:szCs w:val="28"/>
        </w:rPr>
        <w:t xml:space="preserve">           </w:t>
      </w:r>
      <w:r w:rsidRPr="003C31EF">
        <w:rPr>
          <w:rFonts w:ascii="Times New Roman" w:hAnsi="Times New Roman" w:cs="Times New Roman"/>
          <w:iCs/>
          <w:sz w:val="28"/>
          <w:szCs w:val="28"/>
        </w:rPr>
        <w:t xml:space="preserve">                 О</w:t>
      </w:r>
      <w:r w:rsidR="00743B74" w:rsidRPr="003C31EF">
        <w:rPr>
          <w:rFonts w:ascii="Times New Roman" w:hAnsi="Times New Roman" w:cs="Times New Roman"/>
          <w:iCs/>
          <w:sz w:val="28"/>
          <w:szCs w:val="28"/>
        </w:rPr>
        <w:t>.</w:t>
      </w:r>
      <w:r w:rsidRPr="003C31EF">
        <w:rPr>
          <w:rFonts w:ascii="Times New Roman" w:hAnsi="Times New Roman" w:cs="Times New Roman"/>
          <w:iCs/>
          <w:sz w:val="28"/>
          <w:szCs w:val="28"/>
        </w:rPr>
        <w:t>А.</w:t>
      </w:r>
      <w:r w:rsidR="00743B74" w:rsidRPr="003C31EF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3C31EF">
        <w:rPr>
          <w:rFonts w:ascii="Times New Roman" w:hAnsi="Times New Roman" w:cs="Times New Roman"/>
          <w:iCs/>
          <w:sz w:val="28"/>
          <w:szCs w:val="28"/>
        </w:rPr>
        <w:t>Альхименко</w:t>
      </w:r>
      <w:proofErr w:type="spellEnd"/>
    </w:p>
    <w:p w:rsidR="00AB1ED2" w:rsidRPr="003C31EF" w:rsidRDefault="00AB1ED2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C31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 w:type="page"/>
      </w:r>
    </w:p>
    <w:tbl>
      <w:tblPr>
        <w:tblW w:w="9841" w:type="dxa"/>
        <w:tblLook w:val="01E0"/>
      </w:tblPr>
      <w:tblGrid>
        <w:gridCol w:w="5070"/>
        <w:gridCol w:w="4771"/>
      </w:tblGrid>
      <w:tr w:rsidR="00536D84" w:rsidRPr="003C31EF" w:rsidTr="005F3D95">
        <w:tc>
          <w:tcPr>
            <w:tcW w:w="5070" w:type="dxa"/>
          </w:tcPr>
          <w:p w:rsidR="00536D84" w:rsidRPr="003C31EF" w:rsidRDefault="00536D84" w:rsidP="00536D84">
            <w:pPr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6D84" w:rsidRPr="003C31EF" w:rsidRDefault="00536D84" w:rsidP="00536D84">
            <w:pPr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6D84" w:rsidRPr="003C31EF" w:rsidRDefault="00536D84" w:rsidP="00536D84">
            <w:pPr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6D84" w:rsidRPr="003C31EF" w:rsidRDefault="00536D84" w:rsidP="00536D84">
            <w:pPr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6D84" w:rsidRPr="003C31EF" w:rsidRDefault="00536D84" w:rsidP="00536D84">
            <w:pPr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71" w:type="dxa"/>
          </w:tcPr>
          <w:p w:rsidR="00A42A0B" w:rsidRPr="003C31EF" w:rsidRDefault="00536D84" w:rsidP="00536D84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3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  <w:r w:rsidR="00A42A0B" w:rsidRPr="003C3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42A0B" w:rsidRPr="003C31EF" w:rsidRDefault="00536D84" w:rsidP="00536D84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3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</w:t>
            </w:r>
            <w:r w:rsidR="00A42A0B" w:rsidRPr="003C3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постановлению </w:t>
            </w:r>
          </w:p>
          <w:p w:rsidR="00536D84" w:rsidRPr="003C31EF" w:rsidRDefault="00A42A0B" w:rsidP="00536D84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3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Иланского района</w:t>
            </w:r>
          </w:p>
          <w:p w:rsidR="00536D84" w:rsidRPr="003C31EF" w:rsidRDefault="00536D84" w:rsidP="00852154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3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FE747F" w:rsidRPr="003C3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</w:t>
            </w:r>
            <w:r w:rsidR="00A42A0B" w:rsidRPr="003C3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8521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</w:t>
            </w:r>
            <w:r w:rsidR="00A42A0B" w:rsidRPr="003C3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.2025</w:t>
            </w:r>
            <w:r w:rsidRPr="003C3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№</w:t>
            </w:r>
            <w:r w:rsidR="00A42A0B" w:rsidRPr="003C3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42A0B" w:rsidRPr="003C31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</w:t>
            </w:r>
            <w:r w:rsidR="008521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_-п</w:t>
            </w:r>
            <w:proofErr w:type="spellEnd"/>
          </w:p>
        </w:tc>
      </w:tr>
    </w:tbl>
    <w:p w:rsidR="00536D84" w:rsidRPr="003C31EF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D84" w:rsidRPr="003C31EF" w:rsidRDefault="00536D84" w:rsidP="003C2709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31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FE747F" w:rsidRPr="003C31EF" w:rsidRDefault="00536D84" w:rsidP="00FE747F">
      <w:pPr>
        <w:keepNext/>
        <w:tabs>
          <w:tab w:val="left" w:pos="-142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C31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комиссии по соблюдению требований к служебному поведению муниципальных служащих и</w:t>
      </w:r>
      <w:r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31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урегулированию конфликта интересов</w:t>
      </w:r>
      <w:r w:rsidR="00FE747F" w:rsidRPr="003C31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Администрации Иланского района Красноярского края и её структурных подразделени</w:t>
      </w:r>
      <w:r w:rsidR="00C643F1" w:rsidRPr="003C31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ях</w:t>
      </w:r>
      <w:r w:rsidR="00FE747F" w:rsidRPr="003C31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36D84" w:rsidRPr="003C31EF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36D84" w:rsidRPr="003C31EF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31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C31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C31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C31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1. Общие положения</w:t>
      </w:r>
    </w:p>
    <w:p w:rsidR="00536D84" w:rsidRPr="003C31EF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6D84" w:rsidRPr="003C31EF" w:rsidRDefault="00973951" w:rsidP="00FE747F">
      <w:pPr>
        <w:keepNext/>
        <w:tabs>
          <w:tab w:val="left" w:pos="-142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36D84"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="00536D84"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в соответствии со статьей 14.1 Федерального закона от 02.03.2007 № 25-ФЗ «О муниципальной службе в Российской Федерации» (далее - Федеральный закон №25-ФЗ), статьей 3.1 Закона Красноярского края от 24.04.2008 № 5-1565 «Об особенностях правового регулирования муниципальной службы в Красноярском крае» устанавливает порядок </w:t>
      </w:r>
      <w:r w:rsidR="00A868BF"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формирования </w:t>
      </w:r>
      <w:r w:rsidR="00536D84"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деятельности комиссии по соблюдению требований к служебному поведению муниципальных служащих и урегулированию конфликтов интересов в </w:t>
      </w:r>
      <w:r w:rsidR="00FE747F"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Иланского</w:t>
      </w:r>
      <w:proofErr w:type="gramEnd"/>
      <w:r w:rsidR="00FE747F"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Красноярского края и её структурных </w:t>
      </w:r>
      <w:proofErr w:type="gramStart"/>
      <w:r w:rsidR="00FE747F"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подразделени</w:t>
      </w:r>
      <w:r w:rsidR="00C643F1"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proofErr w:type="gramEnd"/>
      <w:r w:rsidR="00FE747F"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42A0B"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6D84"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комиссия).</w:t>
      </w:r>
    </w:p>
    <w:p w:rsidR="00536D84" w:rsidRPr="003C31EF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Президента Российской Федерации, актами Правительства Российской Федерации, </w:t>
      </w:r>
      <w:hyperlink r:id="rId8" w:history="1">
        <w:r w:rsidRPr="003C31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Уставом</w:t>
        </w:r>
      </w:hyperlink>
      <w:r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Красноярского края, законами и иными нормативными правовыми актами Красноярского края, Уставом </w:t>
      </w:r>
      <w:r w:rsidR="00A42A0B"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>Иланск</w:t>
      </w:r>
      <w:r w:rsidR="009D3108"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A42A0B"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Красноярского края</w:t>
      </w:r>
      <w:r w:rsidRPr="003C31E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,</w:t>
      </w:r>
      <w:r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настоящим Положением, а также иными муниципальными нормативными правовыми актами.</w:t>
      </w:r>
    </w:p>
    <w:p w:rsidR="00536D84" w:rsidRPr="003C31EF" w:rsidRDefault="00536D84" w:rsidP="00536D84">
      <w:pPr>
        <w:keepLines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Комиссия осуществляет полномочия в отношении муниципальных служащих, замещающих должности в </w:t>
      </w:r>
      <w:r w:rsidR="009D3108"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Иланского района Красноярского края и её структурных подразделени</w:t>
      </w:r>
      <w:r w:rsidR="00C643F1"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6D84" w:rsidRPr="003C31EF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Основной задачей комиссии является:</w:t>
      </w:r>
    </w:p>
    <w:p w:rsidR="00536D84" w:rsidRPr="003C31EF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содействие </w:t>
      </w:r>
      <w:r w:rsidR="009D3108"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Иланского района Красноярского края и её структурным подразделениям </w:t>
      </w:r>
      <w:r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урегулировании конфликта интересов, способного привести к причинению вреда законным интересам граждан, организаций, общества, муниципальному образованию, субъект</w:t>
      </w:r>
      <w:r w:rsidR="003C60CF"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или Российской Федерации;</w:t>
      </w:r>
    </w:p>
    <w:p w:rsidR="00536D84" w:rsidRPr="003C31EF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соблюдения муниципальными служащими</w:t>
      </w:r>
      <w:r w:rsidRPr="003C31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25.12.2008 № 273-ФЗ «О противодействии коррупции», другими федеральными законами.</w:t>
      </w:r>
    </w:p>
    <w:p w:rsidR="00536D84" w:rsidRPr="003C31EF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Комиссия рассматривает вопросы, связанные с соблюдением муниципальными служащими требований к служебному поведению и (или) требований об урегулировании конфликта интересов.</w:t>
      </w:r>
    </w:p>
    <w:p w:rsidR="00536D84" w:rsidRPr="003C31EF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Термины «конфликт интересов», «личная заинтересованность», «предотвращение или урегулирование конфликта интересов», по тексту данного Положения, применяются в значении, используемом в статье 14.1 Федерального закона от 02.03.2007 № 25-ФЗ. </w:t>
      </w:r>
    </w:p>
    <w:p w:rsidR="00536D84" w:rsidRPr="003C31EF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D84" w:rsidRPr="003C31EF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31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C31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C31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2. Порядок образования комиссии</w:t>
      </w:r>
    </w:p>
    <w:p w:rsidR="00536D84" w:rsidRPr="003C31EF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D84" w:rsidRPr="003C31EF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Комиссия образуется муниципальным правовым актом </w:t>
      </w:r>
      <w:r w:rsidR="00743B74"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Иланского района Красноярского края.</w:t>
      </w:r>
    </w:p>
    <w:p w:rsidR="00536D84" w:rsidRPr="003C31EF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Муниципальным правовым актом об образовании комиссии определяются председатель комиссии, его заместитель, назначаемый из числа членов комиссии, замещающих муниципальные должности или должности муниципальной службы, секретарь и члены комиссии.</w:t>
      </w:r>
    </w:p>
    <w:p w:rsidR="00536D84" w:rsidRPr="003C31EF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В состав комиссии могут быть включены:</w:t>
      </w:r>
    </w:p>
    <w:p w:rsidR="00536D84" w:rsidRPr="003C31EF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3C31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 нанимателя (работодатель) и (или) уполномоченные им лица, муниципальные служащие</w:t>
      </w:r>
      <w:r w:rsidRPr="003C31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536D84" w:rsidRPr="003C31EF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C31E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2) представители научных организаций, профессиональных образовательных организаций и организаций дополнительного профессионального и высшего образования;</w:t>
      </w:r>
    </w:p>
    <w:p w:rsidR="00536D84" w:rsidRPr="003C31EF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депутаты представительного органа </w:t>
      </w:r>
      <w:r w:rsidR="00284B23"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Иланского районного Совета депутатов </w:t>
      </w:r>
      <w:r w:rsidR="005229FE"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</w:t>
      </w:r>
      <w:r w:rsidR="00284B23"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36D84" w:rsidRPr="003C31EF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представители общественности </w:t>
      </w:r>
      <w:r w:rsidR="005229FE"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>Иланск</w:t>
      </w:r>
      <w:r w:rsidR="00284B23"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5229FE"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284B23"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229FE"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Красноярского края</w:t>
      </w:r>
      <w:r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6D84" w:rsidRPr="003C31EF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Члены комиссии, указанные в </w:t>
      </w:r>
      <w:hyperlink r:id="rId9" w:history="1">
        <w:r w:rsidRPr="003C31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подпунктах 2</w:t>
        </w:r>
      </w:hyperlink>
      <w:r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hyperlink r:id="rId10" w:history="1">
        <w:r w:rsidRPr="003C31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 пункта 2.3</w:t>
        </w:r>
      </w:hyperlink>
      <w:r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в случае их включения в состав комиссии участвуют в работе комиссии в качестве независимых экспертов специалистов по вопросам, связанным с муниципальной службой.</w:t>
      </w:r>
    </w:p>
    <w:p w:rsidR="00536D84" w:rsidRPr="003C31EF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>2.5. Число членов комиссии, не замещающих должности муниципальной службы, должно составлять не менее одной четверти от общего числа членов комиссии.</w:t>
      </w:r>
    </w:p>
    <w:p w:rsidR="00536D84" w:rsidRPr="003C31EF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>2.6.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536D84" w:rsidRPr="003C31EF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536D84" w:rsidRPr="003C31EF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D84" w:rsidRPr="003C31EF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31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C31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C31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3.</w:t>
      </w:r>
      <w:r w:rsidR="005229FE" w:rsidRPr="003C31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C31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работы комиссии</w:t>
      </w:r>
    </w:p>
    <w:p w:rsidR="00536D84" w:rsidRPr="003C31EF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6D84" w:rsidRPr="003C31EF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1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3.1.</w:t>
      </w:r>
      <w:r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Основанием для проведения заседания комиссии является:</w:t>
      </w:r>
    </w:p>
    <w:p w:rsidR="00536D84" w:rsidRPr="003C31EF" w:rsidRDefault="00536D84" w:rsidP="00536D84">
      <w:pPr>
        <w:tabs>
          <w:tab w:val="left" w:pos="-142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1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</w:t>
      </w:r>
      <w:r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представление представителем нанимателя (работодателем) либо уполномоченным им должностным лицом материалов проверки, свидетельствующих:</w:t>
      </w:r>
    </w:p>
    <w:p w:rsidR="00536D84" w:rsidRPr="003C31EF" w:rsidRDefault="00536D84" w:rsidP="00536D84">
      <w:pPr>
        <w:tabs>
          <w:tab w:val="left" w:pos="-142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представлении муниципальным служащим недостоверных или неполных сведений о доходах, об имуществе и обязательствах имущественного характера.</w:t>
      </w:r>
    </w:p>
    <w:p w:rsidR="00536D84" w:rsidRPr="003C31EF" w:rsidRDefault="00536D84" w:rsidP="00536D84">
      <w:pPr>
        <w:tabs>
          <w:tab w:val="left" w:pos="-142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несоблюдении муниципальным служащим требований к служебному поведению и (или) требований об урегулировании конфликта интересов.</w:t>
      </w:r>
    </w:p>
    <w:p w:rsidR="00536D84" w:rsidRPr="003C31EF" w:rsidRDefault="00536D84" w:rsidP="00536D84">
      <w:pPr>
        <w:tabs>
          <w:tab w:val="left" w:pos="-142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proofErr w:type="gramStart"/>
      <w:r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поступившее</w:t>
      </w:r>
      <w:proofErr w:type="gramEnd"/>
      <w:r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комиссию:</w:t>
      </w:r>
    </w:p>
    <w:p w:rsidR="00536D84" w:rsidRPr="003C31EF" w:rsidRDefault="00536D84" w:rsidP="00536D84">
      <w:pPr>
        <w:tabs>
          <w:tab w:val="left" w:pos="-142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обращение гражданина, замещавшего должность </w:t>
      </w:r>
      <w:r w:rsidR="007C1119"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службы </w:t>
      </w:r>
      <w:r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84B23"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Иланского района Красноярского края и её структурных подразделениях</w:t>
      </w:r>
      <w:r w:rsidR="00C643F1"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84B23"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включенную в перечень должностей, утвержденный нормативным правовым актом Российской Федерации, о даче согласия на замещение на условиях трудового договора должности в организации и (или) выполнении в данной организации работы (оказывать данной организации услуги) в течение месяца стоимостью более ста тысяч рублей на условиях гражданско-правового</w:t>
      </w:r>
      <w:proofErr w:type="gramEnd"/>
      <w:r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договора (гражданско-правовых договор</w:t>
      </w:r>
      <w:r w:rsidR="007C1119"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>ов), если отдельные функции по муниципальн</w:t>
      </w:r>
      <w:r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 управлению этой организацией входили в его должностные (служебные) обязанности, до истечения двух лет со дня увольнения с муниципальной</w:t>
      </w:r>
      <w:r w:rsidRPr="003C31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службы. </w:t>
      </w:r>
      <w:r w:rsidRPr="003C31E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Комиссия обязана 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в течение семи дней со дня поступления указанного обращения;</w:t>
      </w:r>
    </w:p>
    <w:p w:rsidR="00536D84" w:rsidRPr="003C31EF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характера, сведения о расходах своих супруги (супруга) и несовершеннолетних детей;</w:t>
      </w:r>
    </w:p>
    <w:p w:rsidR="00536D84" w:rsidRPr="003C31EF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031A3C" w:rsidRPr="003C31EF" w:rsidRDefault="00CA0134" w:rsidP="00CA01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52068917"/>
      <w:proofErr w:type="gramStart"/>
      <w:r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242E8"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муниципального служащего о возникновении не зависящих от него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от 25.12.2008 № 273-ФЗ «О противодействии коррупции» и другими федеральными законами в целях противодействия коррупции, поданное на бумажном носителе или в форме электронного документа с приложением документов, иных материалов и (или) информации</w:t>
      </w:r>
      <w:proofErr w:type="gramEnd"/>
      <w:r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наличии), подтверждающих факт наступления не зависящих от него обстоятельств</w:t>
      </w:r>
      <w:bookmarkEnd w:id="0"/>
      <w:r w:rsidR="00031A3C"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10407" w:rsidRPr="003C31EF" w:rsidRDefault="00510407" w:rsidP="00CA013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представление руководителя</w:t>
      </w:r>
      <w:r w:rsidR="00284B23"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Иланского района Красноярского края </w:t>
      </w:r>
      <w:r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</w:t>
      </w:r>
      <w:r w:rsidR="00284B23"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Иланского района Красноярского края и её структурных подразделени</w:t>
      </w:r>
      <w:r w:rsidR="00C643F1"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="00284B23"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 по предупреждению коррупции;</w:t>
      </w:r>
    </w:p>
    <w:p w:rsidR="00510407" w:rsidRPr="003C31EF" w:rsidRDefault="00510407" w:rsidP="00510407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bookmarkStart w:id="1" w:name="_Hlk152068594"/>
      <w:r w:rsidR="00CA0134"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поступление</w:t>
      </w:r>
      <w:r w:rsidR="00CA0134" w:rsidRPr="003C31EF" w:rsidDel="00272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0134"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03.12.2012 № 230-ФЗ «О </w:t>
      </w:r>
      <w:proofErr w:type="gramStart"/>
      <w:r w:rsidR="00CA0134"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контроле за</w:t>
      </w:r>
      <w:proofErr w:type="gramEnd"/>
      <w:r w:rsidR="00CA0134"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соответствием расходов лиц, замещающих государственные должности, и иных лиц их доходам»;</w:t>
      </w:r>
      <w:bookmarkEnd w:id="1"/>
    </w:p>
    <w:p w:rsidR="00510407" w:rsidRPr="003C31EF" w:rsidRDefault="00510407" w:rsidP="00510407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поступившее в соответствии с частью 4 статьи 12 Федерального закона от 25.12.2008 № 273-ФЗ «О противодействии коррупции» и статьей 64.1 Трудового кодекса Российской Федерации в </w:t>
      </w:r>
      <w:r w:rsidR="00284B23"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Администрацию Иланского района Красноярского края и её структурные подразделения </w:t>
      </w:r>
      <w:r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 коммерческой или некоммерческой организации о заключении с гражданином, замещавшим должность муниципальной службы в </w:t>
      </w:r>
      <w:r w:rsidR="007C1119"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органе местного самоуправления</w:t>
      </w:r>
      <w:r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трудового или гражданско-правового договора на выполнение работ (оказание услуг</w:t>
      </w:r>
      <w:proofErr w:type="gramEnd"/>
      <w:r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gramStart"/>
      <w:r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муниципальном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</w:t>
      </w:r>
      <w:proofErr w:type="gramEnd"/>
      <w:r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536D84" w:rsidRPr="003C31EF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Информация, указанная в пункте 3.1 настоящего раздела, должна быть представлена в письменном виде и содержать следующие сведения:</w:t>
      </w:r>
    </w:p>
    <w:p w:rsidR="00536D84" w:rsidRPr="003C31EF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>а) фамилию, имя, отчество муниципального служащего;</w:t>
      </w:r>
    </w:p>
    <w:p w:rsidR="00536D84" w:rsidRPr="003C31EF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описание действий (бездействия) муниципального служащего, свидетельствующих о наличие коррупционного нарушения; </w:t>
      </w:r>
    </w:p>
    <w:p w:rsidR="00536D84" w:rsidRPr="003C31EF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данные об источнике информации.</w:t>
      </w:r>
    </w:p>
    <w:p w:rsidR="00536D84" w:rsidRPr="003C31EF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В комиссию могут быть представлены материалы, подтверждающие наличие у муниципального служащего личной заинтересованности, которая приводит или может привести к конфликту интересов.</w:t>
      </w:r>
    </w:p>
    <w:p w:rsidR="00536D84" w:rsidRPr="003C31EF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536D84" w:rsidRPr="003C31EF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3.4.1. Обращение, указанное в абзаце втором подпункта «б» пункта 3.1 настоящего Положения, подается гражданином, замещавшим должность муниципальной службы в </w:t>
      </w:r>
      <w:r w:rsidR="00284B23"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 Иланского района Красноярского края и её структурны</w:t>
      </w:r>
      <w:r w:rsidR="00C643F1"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284B23"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подразделени</w:t>
      </w:r>
      <w:r w:rsidR="007D20F5"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643F1"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7D20F5"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84B23"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кадр</w:t>
      </w:r>
      <w:r w:rsidR="00C643F1"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20F5"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Иланского района Красноярского края</w:t>
      </w:r>
      <w:r w:rsidRPr="003C31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</w:t>
      </w:r>
      <w:proofErr w:type="gramEnd"/>
      <w:r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В кадр</w:t>
      </w:r>
      <w:r w:rsidR="00562B6C"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20F5"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Иланского района Красноярского края </w:t>
      </w:r>
      <w:r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рассмотрение обращения,</w:t>
      </w:r>
      <w:r w:rsidR="00562B6C"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по профилактике коррупционных и иных правонарушений,</w:t>
      </w:r>
      <w:r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которого подготавливается мотивированное заключение по существу обращения с учетом требований статьи 12 Федерального закона от 25.12.2008 № 273-ФЗ «О противодействии коррупции».</w:t>
      </w:r>
    </w:p>
    <w:p w:rsidR="00536D84" w:rsidRPr="003C31EF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>3.4.2. Обращение, указанное в абзаце втором подпункта «б» пункта 3.1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536D84" w:rsidRPr="003C31EF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3.4.3. </w:t>
      </w:r>
      <w:proofErr w:type="gramStart"/>
      <w:r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Уведомление, указанное в подпункте «д» пункта 3.1 настоящего Положения, рассматривается кадровой служб</w:t>
      </w:r>
      <w:r w:rsidR="007D20F5"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20F5"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Иланского района Красноярского края и её структурных подразделений </w:t>
      </w:r>
      <w:r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</w:t>
      </w:r>
      <w:r w:rsidR="001604EF"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службы в органе</w:t>
      </w:r>
      <w:r w:rsidR="001604EF"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</w:t>
      </w:r>
      <w:r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требований статьи 12 Федерального закона от 25.12.2008 № 273-ФЗ «О противодействии коррупции».</w:t>
      </w:r>
      <w:proofErr w:type="gramEnd"/>
    </w:p>
    <w:p w:rsidR="00536D84" w:rsidRPr="003C31EF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3.4.4. Уведомление, указанное в абзаце </w:t>
      </w:r>
      <w:r w:rsidR="008350B5"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четвертом </w:t>
      </w:r>
      <w:r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подпункта «б» пункта 3.1 настоящего Положения, рассматривается </w:t>
      </w:r>
      <w:r w:rsidR="00562B6C"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</w:t>
      </w:r>
      <w:r w:rsidR="00562B6C"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20F5"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Илан</w:t>
      </w:r>
      <w:r w:rsidR="00562B6C"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района Красноярского края, в том числе </w:t>
      </w:r>
      <w:r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:rsidR="00605BA2" w:rsidRPr="003C31EF" w:rsidRDefault="00536D84" w:rsidP="000328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3.4.5. </w:t>
      </w:r>
      <w:proofErr w:type="gramStart"/>
      <w:r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подготовке мотивированного заключения по результатам рассмотрения обращения, указанного в абзаце втором подпункта «б» пункта 3.1 настоящего Положения, или уведомлений, указанных в абзаце </w:t>
      </w:r>
      <w:r w:rsidR="00357160"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четвертом </w:t>
      </w:r>
      <w:r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подпункта «б» и подпункте «д» пункта 3.1 настоящего Положения, должностн</w:t>
      </w:r>
      <w:r w:rsidR="00562B6C"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 w:rsidR="00562B6C"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2B6C"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адров </w:t>
      </w:r>
      <w:r w:rsidR="007D20F5"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Иланского района Красноярского края </w:t>
      </w:r>
      <w:r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имеют право проводить собеседование с муниципальным служащим, представившим обращение или уведомление, получать от него письменные пояснения, а руководитель </w:t>
      </w:r>
      <w:r w:rsidR="00C07F00"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proofErr w:type="gramEnd"/>
      <w:r w:rsidR="00C07F00"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Иланского района Красноярского края </w:t>
      </w:r>
      <w:r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</w:t>
      </w:r>
      <w:r w:rsidR="00605BA2"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05BA2" w:rsidRPr="003C31EF">
        <w:rPr>
          <w:rFonts w:ascii="Times New Roman" w:hAnsi="Times New Roman" w:cs="Times New Roman"/>
          <w:sz w:val="28"/>
          <w:szCs w:val="28"/>
        </w:rPr>
        <w:t xml:space="preserve"> </w:t>
      </w:r>
      <w:r w:rsidR="00605BA2"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государственную информационную систему в области противодействия коррупции «Посейдон», в том числе для направления запросов.</w:t>
      </w:r>
    </w:p>
    <w:p w:rsidR="00536D84" w:rsidRPr="003C31EF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536D84" w:rsidRPr="003C31EF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>3.4.6. Мотивированные заключения, предусмотренные пунктами 3.4.1, 3.4.3 и 3.4.4 настоящего Положения, должны содержать:</w:t>
      </w:r>
    </w:p>
    <w:p w:rsidR="00536D84" w:rsidRPr="003C31EF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информацию, изложенную в обращениях или уведомлениях, указанных в абзацах втором и </w:t>
      </w:r>
      <w:r w:rsidR="002A729E"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четвертом </w:t>
      </w:r>
      <w:r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подпункта «б» и подпункте «д» пункта 3.1 настоящего Положения;</w:t>
      </w:r>
    </w:p>
    <w:p w:rsidR="00536D84" w:rsidRPr="003C31EF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536D84" w:rsidRPr="003C31EF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мотивированный вывод по результатам предварительного рассмотрения обращений и уведомлений, указанных в абзацах втором и </w:t>
      </w:r>
      <w:r w:rsidR="002A729E"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четвертом </w:t>
      </w:r>
      <w:r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подпункта «б» и подпункте «д» пункта 3.1 настоящего Положения, а также рекомендации для принятия одного из решений в соответствии с пунктами 3.19, 3.21, 3.</w:t>
      </w:r>
      <w:r w:rsidR="00A45218"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 </w:t>
      </w:r>
      <w:r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Положения или иного решения.</w:t>
      </w:r>
    </w:p>
    <w:p w:rsidR="00993766" w:rsidRPr="003C31EF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Председатель комиссии</w:t>
      </w:r>
      <w:r w:rsidR="00993766"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93766" w:rsidRPr="003C31EF" w:rsidRDefault="00993766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3-дневный срок со дня поступления информации, указанной в пункте 3.1 настоящего раздела, выносит решение о проведении проверки этой информации, в том числе материалов, указанных в пункте 3.3 настоящего раздела;</w:t>
      </w:r>
    </w:p>
    <w:p w:rsidR="00536D84" w:rsidRPr="003C31EF" w:rsidRDefault="00993766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536D84"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поступлении к нему информации, содержащей основания для проведения заседания комиссии:</w:t>
      </w:r>
    </w:p>
    <w:p w:rsidR="00536D84" w:rsidRPr="003C31EF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3.5.1 и 3.5.2 настоящего Положения; </w:t>
      </w:r>
    </w:p>
    <w:p w:rsidR="00536D84" w:rsidRPr="003C31EF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или требований об урегулировании конфликта интересов, его представителя, членов комиссии и других лиц, участвующих в заседании комиссии с информацией, поступившей в подразделение муниципального органа по профилактике коррупционных и иных правонарушений либо должностному лицу кадровой службы муниципального органа, ответственному за работу по профилактике коррупционных и</w:t>
      </w:r>
      <w:proofErr w:type="gramEnd"/>
      <w:r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иных правонарушений, и с результатами ее проверки;</w:t>
      </w:r>
    </w:p>
    <w:p w:rsidR="00536D84" w:rsidRPr="003C31EF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рассматривает ходатайства о приглашении на заседание комиссии приглашенных лиц,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536D84" w:rsidRPr="003C31EF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3.5.1. Заседание комиссии по рассмотрению </w:t>
      </w:r>
      <w:r w:rsidR="000328B7"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328B7"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указанного </w:t>
      </w:r>
      <w:r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328B7"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абзаце </w:t>
      </w:r>
      <w:r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третьем подпункта «б» пункта 3.1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536D84" w:rsidRPr="003C31EF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>3.5.2. Уведомление, указанное в подпункте «д» пункта 3.1 настоящего Положения, как правило, рассматривается на очередном (плановом) заседании комиссии.</w:t>
      </w:r>
    </w:p>
    <w:p w:rsidR="00536D84" w:rsidRPr="003C31EF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</w:t>
      </w:r>
      <w:proofErr w:type="gramStart"/>
      <w:r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поступлении в комиссию информации о наличии у муниципального служащего личной заинтересованности, которая приводит или может привести к конфликту интересов, председатель комиссии немедленно информирует об этом представителя нанимателя (работодателя) в целях принятия им мер по предотвращению конфликта интересов: усиление контроля за исполнением муниципальным служащим его должностных обязанностей, отстранение муниципального служащего от замещаемой должности муниципальной службы на период урегулирования конфликта интересов</w:t>
      </w:r>
      <w:proofErr w:type="gramEnd"/>
      <w:r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иных мер.</w:t>
      </w:r>
    </w:p>
    <w:p w:rsidR="00536D84" w:rsidRPr="003C31EF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>3.7. С целью установления факта наличия (или отсутствия) личной заинтересованности муниципального служащего, которая может привести или приводит к конфликту интересов, комиссия имеет право:</w:t>
      </w:r>
    </w:p>
    <w:p w:rsidR="00536D84" w:rsidRPr="003C31EF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запрашивать необходимые для работы комиссии сведения от государственных органов, органов местного самоуправления и организаций;</w:t>
      </w:r>
    </w:p>
    <w:p w:rsidR="00536D84" w:rsidRPr="003C31EF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приглашать и заслушивать на заседании комиссии должностных лиц государственных органов, органов местного самоуправления, представителей организаций, иных лиц;</w:t>
      </w:r>
    </w:p>
    <w:p w:rsidR="00536D84" w:rsidRPr="003C31EF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письменного обращения к представителю нанимателя (работодателю) с целью запроса сведений, интересующих комиссию, от государственных органов, органов местного самоуправления и организаций.</w:t>
      </w:r>
    </w:p>
    <w:p w:rsidR="00536D84" w:rsidRPr="003C31EF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>3.8. Дата, время и место заседания комиссии устанавливаются ее председателем.</w:t>
      </w:r>
    </w:p>
    <w:p w:rsidR="00536D84" w:rsidRPr="003C31EF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3.9. Секретарь комиссии решает организационные вопросы, связанные с подготовкой заседания комиссии, а также извещает членов комиссии о дате, времени и месте заседания, о вопросах, включенных в повестку дня, не </w:t>
      </w:r>
      <w:proofErr w:type="gramStart"/>
      <w:r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семь дней до дня заседания.</w:t>
      </w:r>
    </w:p>
    <w:p w:rsidR="00536D84" w:rsidRPr="003C31EF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3.10. Заседание комиссии считается правомочным, если на нем присутствует не менее двух третей от общего числа членов комиссии. </w:t>
      </w:r>
    </w:p>
    <w:p w:rsidR="00536D84" w:rsidRPr="003C31EF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>3.11. При возможном возникновении конфликта интересов у членов комиссии в связи с рассмотрением вопросов, включенных в повестку дня заседания комиссии, они обязаны до начала заседания заявить об этом. В подобном случае соответствующий член комиссии не принимает участия в рассмотрении указанных вопросов.</w:t>
      </w:r>
    </w:p>
    <w:p w:rsidR="00536D84" w:rsidRPr="003C31EF" w:rsidRDefault="00536D84" w:rsidP="00536D84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3.12.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</w:t>
      </w:r>
      <w:r w:rsidR="00031F91"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Иланского района Красноярского края и её структурных подразделениях. </w:t>
      </w:r>
      <w:r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намерении</w:t>
      </w:r>
      <w:r w:rsidR="005229FE"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подпунктом «б» пункта 3.1 настоящего Положения.</w:t>
      </w:r>
    </w:p>
    <w:p w:rsidR="00536D84" w:rsidRPr="003C31EF" w:rsidRDefault="00536D84" w:rsidP="00536D84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>3.12.1. Заседания комиссии могут проводиться в отсутствие муниципального служащего или гражданина в случае:</w:t>
      </w:r>
    </w:p>
    <w:p w:rsidR="00536D84" w:rsidRPr="003C31EF" w:rsidRDefault="00536D84" w:rsidP="00536D84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в обращении, заявлении или уведомлении, предусмотренных подпунктом «б» пункта 3.1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536D84" w:rsidRPr="003C31EF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536D84" w:rsidRPr="003C31EF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3.13. На заседании комиссии заслушиваются пояснения муниципального служащего или гражданина, замещавшего должность муниципальной службы в </w:t>
      </w:r>
      <w:r w:rsidR="00031F91"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Иланского района Красноярского края и её структурных подразделениях </w:t>
      </w:r>
      <w:r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>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536D84" w:rsidRPr="003C31EF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>3.14.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536D84" w:rsidRPr="003C31EF" w:rsidRDefault="00536D84" w:rsidP="00536D84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>3.15. Уважительными причинами отсутствия муниципального служащего на заседании комиссии при условии их документального подтверждения являются:</w:t>
      </w:r>
    </w:p>
    <w:p w:rsidR="00536D84" w:rsidRPr="003C31EF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болезнь муниципального служащего или членов его семьи;</w:t>
      </w:r>
    </w:p>
    <w:p w:rsidR="00536D84" w:rsidRPr="003C31EF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препятствие, возникшее в результате действия непреодолимой силы, или иное обстоятельство, не зависящее от воли муниципального служащего;</w:t>
      </w:r>
    </w:p>
    <w:p w:rsidR="00536D84" w:rsidRPr="003C31EF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причины, признанные комиссией уважительными.</w:t>
      </w:r>
      <w:r w:rsidRPr="003C31E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"/>
      </w:r>
      <w:r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36D84" w:rsidRPr="003C31EF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>3.16. На заседание комиссии могут приглашаться должностные лица государственных органов, органов местного самоуправления, представители организаций, а также иные лица. Приглашение должностных лиц государственных органов, органов местного самоуправления и представителей организаций может осуществляться секретарем комиссии по письменной просьбе члена комиссии, её председателя или муниципального служащего, информация в отношении которого рассматривается на заседании.</w:t>
      </w:r>
    </w:p>
    <w:p w:rsidR="00536D84" w:rsidRPr="003C31EF" w:rsidRDefault="00536D84" w:rsidP="00536D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>3.17. По итогам рассмотрения вопроса, указанного в абзаце втором подпункта «а» пункта 3.1 настоящего Положения, комиссия принимает одно из следующих решений:</w:t>
      </w:r>
    </w:p>
    <w:p w:rsidR="00536D84" w:rsidRPr="003C31EF" w:rsidRDefault="00536D84" w:rsidP="00536D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установить, что сведения о доходах, об имуществе и обязательствах имущественного характера, представленные муниципальным служащим, являются достоверными и полными.</w:t>
      </w:r>
    </w:p>
    <w:p w:rsidR="00536D84" w:rsidRPr="003C31EF" w:rsidRDefault="00536D84" w:rsidP="00536D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установить, что сведения о доходах, об имуществе и обязательствах имущественного характера, представленные муниципальным служащим, являются недостоверными и (или) неполными. </w:t>
      </w:r>
      <w:proofErr w:type="gramStart"/>
      <w:r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случае комиссия рекомендует руководителю органа местного самоуправления применить к муниципальному служащему конкретную меру ответственности</w:t>
      </w:r>
      <w:bookmarkStart w:id="2" w:name="_Hlk152072187"/>
      <w:r w:rsidR="005837B3" w:rsidRPr="003C31EF">
        <w:rPr>
          <w:rFonts w:ascii="Times New Roman" w:hAnsi="Times New Roman" w:cs="Times New Roman"/>
          <w:sz w:val="28"/>
          <w:szCs w:val="28"/>
        </w:rPr>
        <w:t>, за исключением случаев, если данное коррупционное правонарушение стало след</w:t>
      </w:r>
      <w:r w:rsidR="00E16920" w:rsidRPr="003C31EF">
        <w:rPr>
          <w:rFonts w:ascii="Times New Roman" w:hAnsi="Times New Roman" w:cs="Times New Roman"/>
          <w:sz w:val="28"/>
          <w:szCs w:val="28"/>
        </w:rPr>
        <w:t xml:space="preserve">ствием установленной Комиссией </w:t>
      </w:r>
      <w:r w:rsidR="005837B3" w:rsidRPr="003C31EF">
        <w:rPr>
          <w:rFonts w:ascii="Times New Roman" w:hAnsi="Times New Roman" w:cs="Times New Roman"/>
          <w:sz w:val="28"/>
          <w:szCs w:val="28"/>
        </w:rPr>
        <w:t>невозможности соблюдения муниципальным служащим ограничений и запретов, требований о предотвращении или об урегулировании конфликта интересов, а также исполнению обязанностей, установленных Федеральным законом от 25.12.2008 № 273-ФЗ «О противодействии коррупции» и другими федеральными законами в</w:t>
      </w:r>
      <w:proofErr w:type="gramEnd"/>
      <w:r w:rsidR="005837B3" w:rsidRPr="003C31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837B3" w:rsidRPr="003C31EF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="005837B3" w:rsidRPr="003C31EF">
        <w:rPr>
          <w:rFonts w:ascii="Times New Roman" w:hAnsi="Times New Roman" w:cs="Times New Roman"/>
          <w:sz w:val="28"/>
          <w:szCs w:val="28"/>
        </w:rPr>
        <w:t xml:space="preserve"> противодействия коррупции ввиду не зависящих от него обстоятельств</w:t>
      </w:r>
      <w:bookmarkEnd w:id="2"/>
      <w:r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6D84" w:rsidRPr="003C31EF" w:rsidRDefault="00536D84" w:rsidP="00536D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>3.18. По итогам рассмотрения вопроса, указанного в абзаце третьем подпункта «а» пункта 3.1 настоящего Положения, комиссия принимает одно из следующих решений:</w:t>
      </w:r>
    </w:p>
    <w:p w:rsidR="00536D84" w:rsidRPr="003C31EF" w:rsidRDefault="00536D84" w:rsidP="00536D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интересов.</w:t>
      </w:r>
    </w:p>
    <w:p w:rsidR="00536D84" w:rsidRPr="003C31EF" w:rsidRDefault="00536D84" w:rsidP="00536D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</w:t>
      </w:r>
      <w:proofErr w:type="gramStart"/>
      <w:r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случае комиссия рекомендует руководителю органа местного самоуправления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</w:t>
      </w:r>
      <w:r w:rsidR="005837B3" w:rsidRPr="003C31EF">
        <w:rPr>
          <w:rFonts w:ascii="Times New Roman" w:hAnsi="Times New Roman" w:cs="Times New Roman"/>
          <w:sz w:val="28"/>
          <w:szCs w:val="28"/>
        </w:rPr>
        <w:t>, за исключением случаев, если данное коррупционное правонарушение стало сле</w:t>
      </w:r>
      <w:r w:rsidR="00450404" w:rsidRPr="003C31EF">
        <w:rPr>
          <w:rFonts w:ascii="Times New Roman" w:hAnsi="Times New Roman" w:cs="Times New Roman"/>
          <w:sz w:val="28"/>
          <w:szCs w:val="28"/>
        </w:rPr>
        <w:t>дствием установленной Комиссией</w:t>
      </w:r>
      <w:r w:rsidR="005837B3" w:rsidRPr="003C31EF">
        <w:rPr>
          <w:rFonts w:ascii="Times New Roman" w:hAnsi="Times New Roman" w:cs="Times New Roman"/>
          <w:sz w:val="28"/>
          <w:szCs w:val="28"/>
        </w:rPr>
        <w:t xml:space="preserve"> невозможности соблюдения муниципальным служащим ограничений и запретов, требований о предотвращении или об урегулировании конфликта интересов</w:t>
      </w:r>
      <w:proofErr w:type="gramEnd"/>
      <w:r w:rsidR="005837B3" w:rsidRPr="003C31EF">
        <w:rPr>
          <w:rFonts w:ascii="Times New Roman" w:hAnsi="Times New Roman" w:cs="Times New Roman"/>
          <w:sz w:val="28"/>
          <w:szCs w:val="28"/>
        </w:rPr>
        <w:t>, а также исполнению обязанностей, установленных Федеральным законом от 25.12.2008 № 273-ФЗ «О противодействии коррупции» и другими федеральными законами в целях противодействия коррупции ввиду не зависящих от него обстоятельств</w:t>
      </w:r>
      <w:r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6D84" w:rsidRPr="003C31EF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3.19. По итогам рассмотрения вопроса, указанного в абзаце втором подпункта «б» пункта 3.1 настоящего </w:t>
      </w:r>
      <w:r w:rsidR="006C7ED6"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</w:t>
      </w:r>
      <w:r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комиссия принимает одно из следующих решений:</w:t>
      </w:r>
    </w:p>
    <w:p w:rsidR="00536D84" w:rsidRPr="003C31EF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дать гражданину согласие на замещение на условиях трудового договора должности в организации и (или) выполнении в данной организации работы (оказании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по </w:t>
      </w:r>
      <w:r w:rsidR="00782B65"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ному управлению этой организацией входили в его должностные (служебные) обязанности;</w:t>
      </w:r>
      <w:proofErr w:type="gramEnd"/>
    </w:p>
    <w:p w:rsidR="00536D84" w:rsidRPr="003C31EF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отказать гражданину в замещении на условиях трудового договора должности в организации и (или) выполнении в данной организации работы (оказании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по </w:t>
      </w:r>
      <w:r w:rsidR="00EC6CC2"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муниципальному </w:t>
      </w:r>
      <w:r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управлению этой организацией входили в его должностные (служебные) обязанности, и мотивировать свой отказ.</w:t>
      </w:r>
      <w:proofErr w:type="gramEnd"/>
    </w:p>
    <w:p w:rsidR="00536D84" w:rsidRPr="003C31EF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3.20. По итогам рассмотрения вопроса, указанного в абзаце третьем подпункта «б» пункта 3.1 настоящего </w:t>
      </w:r>
      <w:r w:rsidR="006C7ED6"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</w:t>
      </w:r>
      <w:r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комиссия принимает одно из следующих решений:</w:t>
      </w:r>
    </w:p>
    <w:p w:rsidR="00536D84" w:rsidRPr="003C31EF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характера, сведений о расходах своих супруги (супруга) и несовершеннолетних детей является объективной и уважительной</w:t>
      </w:r>
      <w:r w:rsidR="00AA7D9C" w:rsidRPr="003C31EF">
        <w:rPr>
          <w:rFonts w:ascii="Times New Roman" w:hAnsi="Times New Roman" w:cs="Times New Roman"/>
          <w:sz w:val="28"/>
          <w:szCs w:val="28"/>
        </w:rPr>
        <w:t>, в том числе в случае, если непредставление данных сведений стало следствием установленной Комиссией невозможности соблюдения муниципальным служащим ограничений и запретов, требований о предотвращении или об урегулировании конфликта интересов, а также исполнению</w:t>
      </w:r>
      <w:proofErr w:type="gramEnd"/>
      <w:r w:rsidR="00AA7D9C" w:rsidRPr="003C31EF">
        <w:rPr>
          <w:rFonts w:ascii="Times New Roman" w:hAnsi="Times New Roman" w:cs="Times New Roman"/>
          <w:sz w:val="28"/>
          <w:szCs w:val="28"/>
        </w:rPr>
        <w:t xml:space="preserve"> обязанностей, установленных Федеральным законом от 25.12.2008 № 273-ФЗ «О противодействии коррупции» и другими федеральными законами в целях противодействия коррупции ввиду не зависящих от него обстоятельств</w:t>
      </w:r>
      <w:r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36D84" w:rsidRPr="003C31EF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характера, сведений о расходах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AA7D9C" w:rsidRPr="003C31EF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характера, сведений о расходах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</w:t>
      </w:r>
      <w:r w:rsidR="00AA7D9C"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6D84" w:rsidRPr="003C31EF" w:rsidRDefault="00536D84" w:rsidP="00EC6CC2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3.21. По итогам рассмотрения информации, указанной в абзаце </w:t>
      </w:r>
      <w:r w:rsidR="002A729E"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четвертом </w:t>
      </w:r>
      <w:r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подпункта «б» пункта 3.1 настоящего </w:t>
      </w:r>
      <w:r w:rsidR="006C7ED6"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</w:t>
      </w:r>
      <w:r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комиссия принимает одно из следующих решений:</w:t>
      </w:r>
    </w:p>
    <w:p w:rsidR="00EC6CC2" w:rsidRPr="003C31EF" w:rsidRDefault="00EC6CC2" w:rsidP="00EC6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1EF">
        <w:rPr>
          <w:rFonts w:ascii="Times New Roman" w:hAnsi="Times New Roman" w:cs="Times New Roman"/>
          <w:sz w:val="28"/>
          <w:szCs w:val="28"/>
        </w:rPr>
        <w:t xml:space="preserve">а) признать, что при исполнении </w:t>
      </w:r>
      <w:r w:rsidR="003073C3" w:rsidRPr="003C31EF">
        <w:rPr>
          <w:rFonts w:ascii="Times New Roman" w:hAnsi="Times New Roman" w:cs="Times New Roman"/>
          <w:sz w:val="28"/>
          <w:szCs w:val="28"/>
        </w:rPr>
        <w:t>муниципаль</w:t>
      </w:r>
      <w:r w:rsidRPr="003C31EF">
        <w:rPr>
          <w:rFonts w:ascii="Times New Roman" w:hAnsi="Times New Roman" w:cs="Times New Roman"/>
          <w:sz w:val="28"/>
          <w:szCs w:val="28"/>
        </w:rPr>
        <w:t>ным служащим должностных обязанностей конфликт интересов отсутствует;</w:t>
      </w:r>
    </w:p>
    <w:p w:rsidR="00EC6CC2" w:rsidRPr="003C31EF" w:rsidRDefault="00EC6CC2" w:rsidP="00EC6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1EF">
        <w:rPr>
          <w:rFonts w:ascii="Times New Roman" w:hAnsi="Times New Roman" w:cs="Times New Roman"/>
          <w:sz w:val="28"/>
          <w:szCs w:val="28"/>
        </w:rPr>
        <w:t xml:space="preserve">б) признать, что при исполнении </w:t>
      </w:r>
      <w:r w:rsidR="003073C3" w:rsidRPr="003C31EF">
        <w:rPr>
          <w:rFonts w:ascii="Times New Roman" w:hAnsi="Times New Roman" w:cs="Times New Roman"/>
          <w:sz w:val="28"/>
          <w:szCs w:val="28"/>
        </w:rPr>
        <w:t>муниципальным</w:t>
      </w:r>
      <w:r w:rsidRPr="003C31EF">
        <w:rPr>
          <w:rFonts w:ascii="Times New Roman" w:hAnsi="Times New Roman" w:cs="Times New Roman"/>
          <w:sz w:val="28"/>
          <w:szCs w:val="28"/>
        </w:rPr>
        <w:t xml:space="preserve"> служащим должностных обязанностей личная заинтересованность приводит или может привести к конфликту интересов. В этом случае комиссия рекомендует </w:t>
      </w:r>
      <w:r w:rsidR="003073C3" w:rsidRPr="003C31EF">
        <w:rPr>
          <w:rFonts w:ascii="Times New Roman" w:hAnsi="Times New Roman" w:cs="Times New Roman"/>
          <w:sz w:val="28"/>
          <w:szCs w:val="28"/>
        </w:rPr>
        <w:t>муниципальному</w:t>
      </w:r>
      <w:r w:rsidRPr="003C31EF">
        <w:rPr>
          <w:rFonts w:ascii="Times New Roman" w:hAnsi="Times New Roman" w:cs="Times New Roman"/>
          <w:sz w:val="28"/>
          <w:szCs w:val="28"/>
        </w:rPr>
        <w:t xml:space="preserve"> служащему и (или) руководителю </w:t>
      </w:r>
      <w:r w:rsidR="003073C3" w:rsidRPr="003C31EF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3C31EF">
        <w:rPr>
          <w:rFonts w:ascii="Times New Roman" w:hAnsi="Times New Roman" w:cs="Times New Roman"/>
          <w:sz w:val="28"/>
          <w:szCs w:val="28"/>
        </w:rPr>
        <w:t xml:space="preserve"> принять меры по урегулированию конфликта интересов или по недопущению его возникновения;</w:t>
      </w:r>
    </w:p>
    <w:p w:rsidR="00536D84" w:rsidRPr="003C31EF" w:rsidRDefault="00EC6CC2" w:rsidP="00AA7D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1EF">
        <w:rPr>
          <w:rFonts w:ascii="Times New Roman" w:hAnsi="Times New Roman" w:cs="Times New Roman"/>
          <w:sz w:val="28"/>
          <w:szCs w:val="28"/>
        </w:rPr>
        <w:t xml:space="preserve">в) признать, что </w:t>
      </w:r>
      <w:r w:rsidR="006C5E6E" w:rsidRPr="003C31EF">
        <w:rPr>
          <w:rFonts w:ascii="Times New Roman" w:hAnsi="Times New Roman" w:cs="Times New Roman"/>
          <w:sz w:val="28"/>
          <w:szCs w:val="28"/>
        </w:rPr>
        <w:t>муниципальный</w:t>
      </w:r>
      <w:r w:rsidRPr="003C31EF">
        <w:rPr>
          <w:rFonts w:ascii="Times New Roman" w:hAnsi="Times New Roman" w:cs="Times New Roman"/>
          <w:sz w:val="28"/>
          <w:szCs w:val="28"/>
        </w:rPr>
        <w:t xml:space="preserve"> служащий не соблюдал требования об урегулировании конфликта интересов. </w:t>
      </w:r>
      <w:proofErr w:type="gramStart"/>
      <w:r w:rsidRPr="003C31EF">
        <w:rPr>
          <w:rFonts w:ascii="Times New Roman" w:hAnsi="Times New Roman" w:cs="Times New Roman"/>
          <w:sz w:val="28"/>
          <w:szCs w:val="28"/>
        </w:rPr>
        <w:t xml:space="preserve">В этом случае комиссия рекомендует </w:t>
      </w:r>
      <w:r w:rsidR="006C5E6E" w:rsidRPr="003C31EF">
        <w:rPr>
          <w:rFonts w:ascii="Times New Roman" w:hAnsi="Times New Roman" w:cs="Times New Roman"/>
          <w:sz w:val="28"/>
          <w:szCs w:val="28"/>
        </w:rPr>
        <w:t xml:space="preserve">руководителю органа местного самоуправления </w:t>
      </w:r>
      <w:r w:rsidRPr="003C31EF">
        <w:rPr>
          <w:rFonts w:ascii="Times New Roman" w:hAnsi="Times New Roman" w:cs="Times New Roman"/>
          <w:sz w:val="28"/>
          <w:szCs w:val="28"/>
        </w:rPr>
        <w:t xml:space="preserve">применить к </w:t>
      </w:r>
      <w:r w:rsidR="006C5E6E" w:rsidRPr="003C31EF">
        <w:rPr>
          <w:rFonts w:ascii="Times New Roman" w:hAnsi="Times New Roman" w:cs="Times New Roman"/>
          <w:sz w:val="28"/>
          <w:szCs w:val="28"/>
        </w:rPr>
        <w:t>муниципальному</w:t>
      </w:r>
      <w:r w:rsidRPr="003C31EF">
        <w:rPr>
          <w:rFonts w:ascii="Times New Roman" w:hAnsi="Times New Roman" w:cs="Times New Roman"/>
          <w:sz w:val="28"/>
          <w:szCs w:val="28"/>
        </w:rPr>
        <w:t xml:space="preserve"> служащему </w:t>
      </w:r>
      <w:r w:rsidR="00AA7D9C" w:rsidRPr="003C31EF">
        <w:rPr>
          <w:rFonts w:ascii="Times New Roman" w:hAnsi="Times New Roman" w:cs="Times New Roman"/>
          <w:sz w:val="28"/>
          <w:szCs w:val="28"/>
        </w:rPr>
        <w:t>конкретную меру ответственности</w:t>
      </w:r>
      <w:r w:rsidR="005837B3" w:rsidRPr="003C31EF">
        <w:rPr>
          <w:rFonts w:ascii="Times New Roman" w:hAnsi="Times New Roman" w:cs="Times New Roman"/>
          <w:sz w:val="28"/>
          <w:szCs w:val="28"/>
        </w:rPr>
        <w:t>, за исключением случаев, если данное коррупционное правонарушение стало следствием установленной Комиссией, невозможности соблюдения муниципальным служащим ограничений и запретов, требований о предотвращении или об урегулировании конфликта интересов, а также исполнению обязанностей, установленных Федеральным законом от 25.12.2008 № 273-ФЗ «О противодействии коррупции» и другими федеральными законами в</w:t>
      </w:r>
      <w:proofErr w:type="gramEnd"/>
      <w:r w:rsidR="005837B3" w:rsidRPr="003C31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837B3" w:rsidRPr="003C31EF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="005837B3" w:rsidRPr="003C31EF">
        <w:rPr>
          <w:rFonts w:ascii="Times New Roman" w:hAnsi="Times New Roman" w:cs="Times New Roman"/>
          <w:sz w:val="28"/>
          <w:szCs w:val="28"/>
        </w:rPr>
        <w:t xml:space="preserve"> противодействия коррупции ввиду не зависящих от него обстоятельств</w:t>
      </w:r>
      <w:r w:rsidR="00536D84"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3231" w:rsidRPr="003C31EF" w:rsidRDefault="00536D84" w:rsidP="00453231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3.22. </w:t>
      </w:r>
      <w:r w:rsidR="00453231" w:rsidRPr="003C31EF">
        <w:rPr>
          <w:rFonts w:ascii="Times New Roman" w:hAnsi="Times New Roman" w:cs="Times New Roman"/>
          <w:sz w:val="28"/>
          <w:szCs w:val="28"/>
        </w:rPr>
        <w:t>По итогам рассмотрения информации, указанной в абзаце пятом подпункта «б» пункта 3.1 настоящего Положения, комиссия принимает одно из следующих решений:</w:t>
      </w:r>
    </w:p>
    <w:p w:rsidR="00453231" w:rsidRPr="003C31EF" w:rsidRDefault="00453231" w:rsidP="00453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52069884"/>
      <w:bookmarkStart w:id="4" w:name="_Hlk152069828"/>
      <w:proofErr w:type="gramStart"/>
      <w:r w:rsidRPr="003C31EF">
        <w:rPr>
          <w:rFonts w:ascii="Times New Roman" w:hAnsi="Times New Roman" w:cs="Times New Roman"/>
          <w:sz w:val="28"/>
          <w:szCs w:val="28"/>
        </w:rPr>
        <w:t>а) установить, что в рассматриваемом случае имеется причинно-следственная связь между возникновением обстоятельств, указанных муниципальным служащим в качестве не зависящих от него, препятствующих соблюдению ограничений и запретов, требований о предотвращении или об урегулировании конфликта интересов, а также исполнению обязанностей, установленных Федеральным законом от 25.12.2008 № 273-ФЗ «О противодействии коррупции» и другими федеральными законами в целях противодействия коррупции и невозможностью соблюдения таких ограничений</w:t>
      </w:r>
      <w:proofErr w:type="gramEnd"/>
      <w:r w:rsidRPr="003C31EF">
        <w:rPr>
          <w:rFonts w:ascii="Times New Roman" w:hAnsi="Times New Roman" w:cs="Times New Roman"/>
          <w:sz w:val="28"/>
          <w:szCs w:val="28"/>
        </w:rPr>
        <w:t>, запретов и требований, а также исполнения таких обязанностей.</w:t>
      </w:r>
      <w:bookmarkEnd w:id="3"/>
    </w:p>
    <w:p w:rsidR="00453231" w:rsidRPr="003C31EF" w:rsidRDefault="00453231" w:rsidP="00453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152069909"/>
      <w:r w:rsidRPr="003C31EF">
        <w:rPr>
          <w:rFonts w:ascii="Times New Roman" w:hAnsi="Times New Roman" w:cs="Times New Roman"/>
          <w:sz w:val="28"/>
          <w:szCs w:val="28"/>
        </w:rPr>
        <w:t xml:space="preserve">В этом случае комиссия рекомендует </w:t>
      </w:r>
      <w:r w:rsidR="005229FE" w:rsidRPr="003C31EF">
        <w:rPr>
          <w:rFonts w:ascii="Times New Roman" w:hAnsi="Times New Roman" w:cs="Times New Roman"/>
          <w:sz w:val="28"/>
          <w:szCs w:val="28"/>
        </w:rPr>
        <w:t>Главе Иланского района Красноярского края</w:t>
      </w:r>
      <w:r w:rsidR="00402549" w:rsidRPr="003C31EF">
        <w:rPr>
          <w:rFonts w:ascii="Times New Roman" w:hAnsi="Times New Roman" w:cs="Times New Roman"/>
          <w:sz w:val="28"/>
          <w:szCs w:val="28"/>
        </w:rPr>
        <w:t xml:space="preserve"> </w:t>
      </w:r>
      <w:r w:rsidRPr="003C31EF">
        <w:rPr>
          <w:rFonts w:ascii="Times New Roman" w:hAnsi="Times New Roman" w:cs="Times New Roman"/>
          <w:sz w:val="28"/>
          <w:szCs w:val="28"/>
        </w:rPr>
        <w:t xml:space="preserve">освободить </w:t>
      </w:r>
      <w:r w:rsidRPr="003C31EF">
        <w:rPr>
          <w:rFonts w:ascii="Times New Roman" w:hAnsi="Times New Roman" w:cs="Times New Roman"/>
          <w:iCs/>
          <w:sz w:val="28"/>
          <w:szCs w:val="28"/>
        </w:rPr>
        <w:t xml:space="preserve">муниципального служащего </w:t>
      </w:r>
      <w:r w:rsidRPr="003C31EF">
        <w:rPr>
          <w:rFonts w:ascii="Times New Roman" w:hAnsi="Times New Roman" w:cs="Times New Roman"/>
          <w:sz w:val="28"/>
          <w:szCs w:val="28"/>
        </w:rPr>
        <w:t>от установленной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предусмотренных</w:t>
      </w:r>
      <w:bookmarkEnd w:id="4"/>
      <w:r w:rsidRPr="003C31EF">
        <w:rPr>
          <w:rFonts w:ascii="Times New Roman" w:hAnsi="Times New Roman" w:cs="Times New Roman"/>
          <w:sz w:val="28"/>
          <w:szCs w:val="28"/>
        </w:rPr>
        <w:t xml:space="preserve"> законодательством в целях противодействия коррупции;</w:t>
      </w:r>
      <w:bookmarkEnd w:id="5"/>
    </w:p>
    <w:p w:rsidR="00453231" w:rsidRPr="003C31EF" w:rsidRDefault="00453231" w:rsidP="00453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152069968"/>
      <w:proofErr w:type="gramStart"/>
      <w:r w:rsidRPr="003C31EF">
        <w:rPr>
          <w:rFonts w:ascii="Times New Roman" w:hAnsi="Times New Roman" w:cs="Times New Roman"/>
          <w:sz w:val="28"/>
          <w:szCs w:val="28"/>
        </w:rPr>
        <w:t>б) установить, что в рассматриваемом случае отсутствует причинно-следственная связь между возникновением обстоятельств, указанных муниципальным служащим в качестве не зависящих от него, препятствующих соблюдению ограничений и запретов, требований о предотвращении или об урегулировании конфликта интересов, а также исполнению обязанностей, установленных Федеральным законом от 25.12.2008 № 273-ФЗ «О противодействии коррупции» и другими федеральными законами в целях противодействия коррупции и невозможностью соблюдения таких ограничений</w:t>
      </w:r>
      <w:proofErr w:type="gramEnd"/>
      <w:r w:rsidRPr="003C31EF">
        <w:rPr>
          <w:rFonts w:ascii="Times New Roman" w:hAnsi="Times New Roman" w:cs="Times New Roman"/>
          <w:sz w:val="28"/>
          <w:szCs w:val="28"/>
        </w:rPr>
        <w:t>, запретов и требований, а также исполнения таких обязанностей.</w:t>
      </w:r>
    </w:p>
    <w:p w:rsidR="00492C13" w:rsidRPr="003C31EF" w:rsidRDefault="00453231" w:rsidP="004532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1EF">
        <w:rPr>
          <w:rFonts w:ascii="Times New Roman" w:hAnsi="Times New Roman" w:cs="Times New Roman"/>
          <w:sz w:val="28"/>
          <w:szCs w:val="28"/>
        </w:rPr>
        <w:t xml:space="preserve">В этом случае комиссия рекомендует </w:t>
      </w:r>
      <w:r w:rsidR="005229FE" w:rsidRPr="003C31EF">
        <w:rPr>
          <w:rFonts w:ascii="Times New Roman" w:hAnsi="Times New Roman" w:cs="Times New Roman"/>
          <w:sz w:val="28"/>
          <w:szCs w:val="28"/>
        </w:rPr>
        <w:t>Главе Иланского района Красноярского края</w:t>
      </w:r>
      <w:r w:rsidR="005229FE" w:rsidRPr="003C31E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C31EF">
        <w:rPr>
          <w:rFonts w:ascii="Times New Roman" w:hAnsi="Times New Roman" w:cs="Times New Roman"/>
          <w:sz w:val="28"/>
          <w:szCs w:val="28"/>
        </w:rPr>
        <w:t xml:space="preserve">применить к </w:t>
      </w:r>
      <w:r w:rsidRPr="003C31EF">
        <w:rPr>
          <w:rFonts w:ascii="Times New Roman" w:hAnsi="Times New Roman" w:cs="Times New Roman"/>
          <w:iCs/>
          <w:sz w:val="28"/>
          <w:szCs w:val="28"/>
        </w:rPr>
        <w:t>муниципальному служащему,</w:t>
      </w:r>
      <w:r w:rsidRPr="003C31EF">
        <w:rPr>
          <w:rFonts w:ascii="Times New Roman" w:hAnsi="Times New Roman" w:cs="Times New Roman"/>
          <w:sz w:val="28"/>
          <w:szCs w:val="28"/>
        </w:rPr>
        <w:t xml:space="preserve"> конкретную меру дисциплинарной ответственности,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установленной законодательством в целях противодействия коррупции».</w:t>
      </w:r>
      <w:bookmarkEnd w:id="6"/>
    </w:p>
    <w:p w:rsidR="005C0C52" w:rsidRPr="003C31EF" w:rsidRDefault="005C0C52" w:rsidP="00046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1EF">
        <w:rPr>
          <w:rFonts w:ascii="Times New Roman" w:hAnsi="Times New Roman" w:cs="Times New Roman"/>
          <w:sz w:val="28"/>
          <w:szCs w:val="28"/>
        </w:rPr>
        <w:t xml:space="preserve">3.23. По итогам рассмотрения вопроса, предусмотренного </w:t>
      </w:r>
      <w:hyperlink r:id="rId11" w:history="1">
        <w:r w:rsidRPr="003C31EF">
          <w:rPr>
            <w:rFonts w:ascii="Times New Roman" w:hAnsi="Times New Roman" w:cs="Times New Roman"/>
            <w:sz w:val="28"/>
            <w:szCs w:val="28"/>
          </w:rPr>
          <w:t>подпунктом «в» пункта 3.1</w:t>
        </w:r>
      </w:hyperlink>
      <w:r w:rsidRPr="003C31EF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соответствующее решение.</w:t>
      </w:r>
    </w:p>
    <w:p w:rsidR="00046735" w:rsidRPr="003C31EF" w:rsidRDefault="00046735" w:rsidP="00046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1EF">
        <w:rPr>
          <w:rFonts w:ascii="Times New Roman" w:hAnsi="Times New Roman" w:cs="Times New Roman"/>
          <w:sz w:val="28"/>
          <w:szCs w:val="28"/>
        </w:rPr>
        <w:t>3.</w:t>
      </w:r>
      <w:r w:rsidR="005C0C52" w:rsidRPr="003C31EF">
        <w:rPr>
          <w:rFonts w:ascii="Times New Roman" w:hAnsi="Times New Roman" w:cs="Times New Roman"/>
          <w:sz w:val="28"/>
          <w:szCs w:val="28"/>
        </w:rPr>
        <w:t>24.</w:t>
      </w:r>
      <w:r w:rsidRPr="003C31EF">
        <w:rPr>
          <w:rFonts w:ascii="Times New Roman" w:hAnsi="Times New Roman" w:cs="Times New Roman"/>
          <w:sz w:val="28"/>
          <w:szCs w:val="28"/>
        </w:rPr>
        <w:t xml:space="preserve"> По итогам рассмотрения информации, указанной в </w:t>
      </w:r>
      <w:hyperlink r:id="rId12" w:history="1">
        <w:r w:rsidRPr="003C31EF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5C0C52" w:rsidRPr="003C31EF">
          <w:rPr>
            <w:rFonts w:ascii="Times New Roman" w:hAnsi="Times New Roman" w:cs="Times New Roman"/>
            <w:sz w:val="28"/>
            <w:szCs w:val="28"/>
          </w:rPr>
          <w:t>«</w:t>
        </w:r>
        <w:r w:rsidRPr="003C31EF">
          <w:rPr>
            <w:rFonts w:ascii="Times New Roman" w:hAnsi="Times New Roman" w:cs="Times New Roman"/>
            <w:sz w:val="28"/>
            <w:szCs w:val="28"/>
          </w:rPr>
          <w:t>г</w:t>
        </w:r>
        <w:r w:rsidR="005C0C52" w:rsidRPr="003C31EF">
          <w:rPr>
            <w:rFonts w:ascii="Times New Roman" w:hAnsi="Times New Roman" w:cs="Times New Roman"/>
            <w:sz w:val="28"/>
            <w:szCs w:val="28"/>
          </w:rPr>
          <w:t>»</w:t>
        </w:r>
        <w:r w:rsidRPr="003C31EF">
          <w:rPr>
            <w:rFonts w:ascii="Times New Roman" w:hAnsi="Times New Roman" w:cs="Times New Roman"/>
            <w:sz w:val="28"/>
            <w:szCs w:val="28"/>
          </w:rPr>
          <w:t xml:space="preserve"> пункта 3.1</w:t>
        </w:r>
      </w:hyperlink>
      <w:r w:rsidRPr="003C31EF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046735" w:rsidRPr="003C31EF" w:rsidRDefault="00046735" w:rsidP="00046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1EF">
        <w:rPr>
          <w:rFonts w:ascii="Times New Roman" w:hAnsi="Times New Roman" w:cs="Times New Roman"/>
          <w:sz w:val="28"/>
          <w:szCs w:val="28"/>
        </w:rPr>
        <w:t xml:space="preserve">а) признать, что сведения, представленные муниципальным служащим в соответствии с </w:t>
      </w:r>
      <w:hyperlink r:id="rId13" w:history="1">
        <w:r w:rsidRPr="003C31EF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Pr="003C31EF">
        <w:rPr>
          <w:rFonts w:ascii="Times New Roman" w:hAnsi="Times New Roman" w:cs="Times New Roman"/>
          <w:sz w:val="28"/>
          <w:szCs w:val="28"/>
        </w:rPr>
        <w:t xml:space="preserve"> Федерального закона «О </w:t>
      </w:r>
      <w:proofErr w:type="gramStart"/>
      <w:r w:rsidRPr="003C31EF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3C31EF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доходам», являются достоверными и полными;</w:t>
      </w:r>
    </w:p>
    <w:p w:rsidR="00046735" w:rsidRPr="003C31EF" w:rsidRDefault="00046735" w:rsidP="00046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1EF">
        <w:rPr>
          <w:rFonts w:ascii="Times New Roman" w:hAnsi="Times New Roman" w:cs="Times New Roman"/>
          <w:sz w:val="28"/>
          <w:szCs w:val="28"/>
        </w:rPr>
        <w:t xml:space="preserve">б) признать, что сведения, представленные муниципальным служащим в соответствии с </w:t>
      </w:r>
      <w:hyperlink r:id="rId14" w:history="1">
        <w:r w:rsidRPr="003C31EF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Pr="003C31EF">
        <w:rPr>
          <w:rFonts w:ascii="Times New Roman" w:hAnsi="Times New Roman" w:cs="Times New Roman"/>
          <w:sz w:val="28"/>
          <w:szCs w:val="28"/>
        </w:rPr>
        <w:t xml:space="preserve"> Федерального закона «О </w:t>
      </w:r>
      <w:proofErr w:type="gramStart"/>
      <w:r w:rsidRPr="003C31EF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3C31EF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доходам», являются недостоверными и (или) неполными. </w:t>
      </w:r>
      <w:proofErr w:type="gramStart"/>
      <w:r w:rsidRPr="003C31EF">
        <w:rPr>
          <w:rFonts w:ascii="Times New Roman" w:hAnsi="Times New Roman" w:cs="Times New Roman"/>
          <w:sz w:val="28"/>
          <w:szCs w:val="28"/>
        </w:rPr>
        <w:t>В этом случае комиссия рекомендует руководителю органа местного самоуправления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компетенцией, за исключением случаев, если данное коррупционное правонарушение стало следствием установленной Комиссией, невозможности соблюдения муниципальным служащим ограничений и запретов, требований о</w:t>
      </w:r>
      <w:proofErr w:type="gramEnd"/>
      <w:r w:rsidRPr="003C31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C31EF">
        <w:rPr>
          <w:rFonts w:ascii="Times New Roman" w:hAnsi="Times New Roman" w:cs="Times New Roman"/>
          <w:sz w:val="28"/>
          <w:szCs w:val="28"/>
        </w:rPr>
        <w:t>предотвращении</w:t>
      </w:r>
      <w:proofErr w:type="gramEnd"/>
      <w:r w:rsidRPr="003C31EF">
        <w:rPr>
          <w:rFonts w:ascii="Times New Roman" w:hAnsi="Times New Roman" w:cs="Times New Roman"/>
          <w:sz w:val="28"/>
          <w:szCs w:val="28"/>
        </w:rPr>
        <w:t xml:space="preserve"> или об урегулировании конфликта интересов, а также исполнению обязанностей, установленных Федеральным законом от 25.12.2008 № 273-ФЗ «О противодействии коррупции» и другими федеральными законами в целях противодействия коррупции ввиду не зависящих от него обстоятельств.</w:t>
      </w:r>
    </w:p>
    <w:p w:rsidR="00536D84" w:rsidRPr="003C31EF" w:rsidRDefault="00C47EC1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r w:rsidR="005C0C52"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36D84"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рассмотрения уведомления, указанного в подпункте «д» пункта 3.1 настоящего Положения, комиссия принимает в отношении гражданина, замещавшего должность муниципальной службы, одно из следующих решений:</w:t>
      </w:r>
    </w:p>
    <w:p w:rsidR="00536D84" w:rsidRPr="003C31EF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организации входили в его должностные (служебные) обязанности.</w:t>
      </w:r>
    </w:p>
    <w:p w:rsidR="00536D84" w:rsidRPr="003C31EF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25.12.2008 № 273-ФЗ «О противодействии коррупции». </w:t>
      </w:r>
      <w:proofErr w:type="gramStart"/>
      <w:r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случае комиссия рекомендует руководителю органа местного самоуправления (представителю нанимателя (работодателю) проинформировать об указанных обстоятельствах органы прокуратуры и уведомившую организацию.</w:t>
      </w:r>
      <w:proofErr w:type="gramEnd"/>
    </w:p>
    <w:p w:rsidR="00536D84" w:rsidRPr="003C31EF" w:rsidRDefault="00536D84" w:rsidP="00536D84">
      <w:pPr>
        <w:tabs>
          <w:tab w:val="left" w:pos="-142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r w:rsidR="005C0C52"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A2339"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комиссии принимаются тайным голосованием (если комиссия не примет иное решение) простым большинством голосов присутствующих на заседании членов комиссии. </w:t>
      </w:r>
    </w:p>
    <w:p w:rsidR="00536D84" w:rsidRPr="003C31EF" w:rsidRDefault="00536D84" w:rsidP="00536D84">
      <w:pPr>
        <w:tabs>
          <w:tab w:val="left" w:pos="-142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r w:rsidR="005C0C52"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Решения комиссии оформляются протоколами, которые подписывают члены комиссии, принимавшие участие в ее заседании.</w:t>
      </w:r>
    </w:p>
    <w:p w:rsidR="00536D84" w:rsidRPr="003C31EF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 комиссии, не согласный с принятым решением комиссии, вправе выразить особое мнение. Особое мнение оформляется в письменном виде и прилагается к решению комиссии. При подписании решения комиссии членом комиссии, выразившим особое мнение, рядом с подписью ставится пометка «с особым мнением».</w:t>
      </w:r>
    </w:p>
    <w:p w:rsidR="00536D84" w:rsidRPr="003C31EF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r w:rsidR="005C0C52"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протоколе комиссии указываются:</w:t>
      </w:r>
    </w:p>
    <w:p w:rsidR="00536D84" w:rsidRPr="003C31EF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r w:rsidR="005C0C52"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>.1. дата заседания комиссии, фамилии, имена, отчества членов комиссии и других лиц, присутствующих на заседании;</w:t>
      </w:r>
    </w:p>
    <w:p w:rsidR="00536D84" w:rsidRPr="003C31EF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r w:rsidR="005C0C52"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>.2.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или требований об урегулировании конфликта интересов;</w:t>
      </w:r>
    </w:p>
    <w:p w:rsidR="00536D84" w:rsidRPr="003C31EF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r w:rsidR="005C0C52"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>.3. предъявляемые к муниципальному служащему претензии, материалы, на которых они основываются;</w:t>
      </w:r>
    </w:p>
    <w:p w:rsidR="00536D84" w:rsidRPr="003C31EF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r w:rsidR="005C0C52"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>.4. содержание пояснений муниципального служащего и других лиц по существу предъявляемых претензий;</w:t>
      </w:r>
    </w:p>
    <w:p w:rsidR="00536D84" w:rsidRPr="003C31EF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r w:rsidR="005C0C52"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>.5. фамилии, имена, отчества выступивших на заседании лиц и краткое изложение их выступлений;</w:t>
      </w:r>
    </w:p>
    <w:p w:rsidR="00536D84" w:rsidRPr="003C31EF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r w:rsidR="005C0C52"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 источник информации, содержащей основания для проведения заседания комиссии, дата поступления информации в </w:t>
      </w:r>
      <w:r w:rsidR="00402549"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Иланского района Красноярского края;</w:t>
      </w:r>
    </w:p>
    <w:p w:rsidR="00536D84" w:rsidRPr="003C31EF" w:rsidRDefault="00536D84" w:rsidP="00803065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right="426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r w:rsidR="005C0C52"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>.7. другие сведения;</w:t>
      </w:r>
    </w:p>
    <w:p w:rsidR="00536D84" w:rsidRPr="003C31EF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r w:rsidR="005C0C52"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>.8. результаты голосования;</w:t>
      </w:r>
    </w:p>
    <w:p w:rsidR="00536D84" w:rsidRPr="003C31EF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r w:rsidR="005C0C52"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>.9. решение и обоснование его принятия.</w:t>
      </w:r>
    </w:p>
    <w:p w:rsidR="00536D84" w:rsidRPr="003C31EF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r w:rsidR="005C0C52"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>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536D84" w:rsidRPr="003C31EF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5C0C52"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Копии протокола заседания комиссии в 7-дневный срок со дня заседания направляются в </w:t>
      </w:r>
      <w:r w:rsidR="00402549"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 Иланского района Красноярского края</w:t>
      </w:r>
      <w:r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полностью или в виде выписок из него – муниципальному служащему, а также по решению комиссии – иным заинтересованным лицам.</w:t>
      </w:r>
    </w:p>
    <w:p w:rsidR="00536D84" w:rsidRPr="003C31EF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5C0C52"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Представитель нанимателя (работодатель), которому стало известно о возникновении у муниципального служащего личной заинтересованности, которая приводит или может привести к конфликту интересов, в том числе в случае установления подобного факта комиссией, обязан принять меры по предотвращению или урегулированию конфликта интересов.</w:t>
      </w:r>
    </w:p>
    <w:p w:rsidR="00536D84" w:rsidRPr="003C31EF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C31E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3.</w:t>
      </w:r>
      <w:r w:rsidR="00C47EC1" w:rsidRPr="003C31E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</w:t>
      </w:r>
      <w:r w:rsidR="005C0C52" w:rsidRPr="003C31E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</w:t>
      </w:r>
      <w:r w:rsidRPr="003C31E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</w:t>
      </w:r>
      <w:r w:rsidRPr="003C31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536D84" w:rsidRPr="003C31EF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>3.3</w:t>
      </w:r>
      <w:r w:rsidR="005C0C52"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Выписка из решения комиссии, заверенная подписью секретаря комиссии и печатью </w:t>
      </w:r>
      <w:r w:rsidR="00402549"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Иланского района Красноярского края</w:t>
      </w:r>
      <w:r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вручается гражданину, замещавшему должность муниципальной службы в </w:t>
      </w:r>
      <w:r w:rsidR="00402549"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Иланского района Красноярского края и её структурных подразделениях</w:t>
      </w:r>
      <w:r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отношении которого рассматривался вопрос, указанный в абзаце втором подпункта «б» пункта 3.1 настоящего Положения, под роспись или направляется заказным письмом с уведомлением по указанному им в обращении адресу</w:t>
      </w:r>
      <w:proofErr w:type="gramEnd"/>
      <w:r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одного рабочего дня, следующего за днем проведения соответствующего заседания комиссии.</w:t>
      </w:r>
    </w:p>
    <w:p w:rsidR="00536D84" w:rsidRPr="003C31EF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>3.3</w:t>
      </w:r>
      <w:r w:rsidR="005C0C52"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Предотвращение или урегулирование конфликта интересов может состоять в изменении должностного или служебного положения муниципального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порядке, и (или) в отказе его от выгоды, явившейся причиной возникновения конфликта интересов.</w:t>
      </w:r>
    </w:p>
    <w:p w:rsidR="00536D84" w:rsidRPr="003C31EF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Предотвращение и урегулирование конфликта интересов, стороной которого является муниципальный служащий, осуществляются путем отвода или самоотвода муниципального служащего в случаях и порядке, предусмотренных законодательством Российской Федерации.</w:t>
      </w:r>
    </w:p>
    <w:p w:rsidR="00536D84" w:rsidRPr="003C31EF" w:rsidRDefault="00536D84" w:rsidP="00536D84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>3.3</w:t>
      </w:r>
      <w:r w:rsidR="005C0C52"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своей деятельности комиссия обменивается положительным опытом по урегулированию конфликта интересов с другими аналогичными комиссиями, в том числе, других муниципальных образований, при условии обеспечения защиты персональных данных муниципального служащего.</w:t>
      </w:r>
    </w:p>
    <w:p w:rsidR="00536D84" w:rsidRPr="003C31EF" w:rsidRDefault="00536D84" w:rsidP="00536D84">
      <w:pPr>
        <w:tabs>
          <w:tab w:val="left" w:pos="-142"/>
          <w:tab w:val="left" w:pos="11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>3.3</w:t>
      </w:r>
      <w:r w:rsidR="005C0C52"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 работодателя (представителя нанимателя), направленные на предотвращение или урегулирование конфликта интересов, в том числе и связанные с реализацией рекомендаций комиссии, могут быть обжалованы муниципальными служащим, в порядке, предусмотренном законодательством Российской Федерации.</w:t>
      </w:r>
      <w:proofErr w:type="gramEnd"/>
    </w:p>
    <w:p w:rsidR="00536D84" w:rsidRPr="003C31EF" w:rsidRDefault="00536D84" w:rsidP="00536D84">
      <w:pPr>
        <w:tabs>
          <w:tab w:val="left" w:pos="-142"/>
          <w:tab w:val="left" w:pos="11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A45218"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C0C52"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Решение комиссии, принятое в отношении муниципального служащего, хранится в его личном деле.</w:t>
      </w:r>
    </w:p>
    <w:p w:rsidR="00536D84" w:rsidRPr="003C31EF" w:rsidRDefault="00536D84" w:rsidP="00536D84">
      <w:pPr>
        <w:tabs>
          <w:tab w:val="left" w:pos="-142"/>
          <w:tab w:val="left" w:pos="11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A45218"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C0C52"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Организационно-техническое и документационное обеспечение деятельности комиссии возлагается на </w:t>
      </w:r>
      <w:r w:rsidR="00402549" w:rsidRPr="003C31E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 Иланского района Красноярского края и её структурные подразделения</w:t>
      </w:r>
      <w:r w:rsidRPr="003C31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sectPr w:rsidR="00536D84" w:rsidRPr="003C31EF" w:rsidSect="00803065">
      <w:headerReference w:type="even" r:id="rId15"/>
      <w:headerReference w:type="default" r:id="rId16"/>
      <w:footerReference w:type="default" r:id="rId17"/>
      <w:footerReference w:type="first" r:id="rId18"/>
      <w:pgSz w:w="11906" w:h="16838"/>
      <w:pgMar w:top="1134" w:right="99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4C7A" w:rsidRDefault="00D44C7A" w:rsidP="00536D84">
      <w:pPr>
        <w:spacing w:after="0" w:line="240" w:lineRule="auto"/>
      </w:pPr>
      <w:r>
        <w:separator/>
      </w:r>
    </w:p>
  </w:endnote>
  <w:endnote w:type="continuationSeparator" w:id="0">
    <w:p w:rsidR="00D44C7A" w:rsidRDefault="00D44C7A" w:rsidP="00536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FFF" w:rsidRPr="00FC47E9" w:rsidRDefault="001A6FFF" w:rsidP="00FC47E9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FFF" w:rsidRPr="00FC47E9" w:rsidRDefault="00FC47E9" w:rsidP="00FC47E9">
    <w:pPr>
      <w:pStyle w:val="a9"/>
    </w:pPr>
    <w:r w:rsidRPr="00AC3C89">
      <w:rPr>
        <w:sz w:val="16"/>
        <w:szCs w:val="16"/>
      </w:rPr>
      <w:t>© ККГБУ ДПО «Институт государственного и муниципального управления при Правительстве Красноярского края»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4C7A" w:rsidRDefault="00D44C7A" w:rsidP="00536D84">
      <w:pPr>
        <w:spacing w:after="0" w:line="240" w:lineRule="auto"/>
      </w:pPr>
      <w:r>
        <w:separator/>
      </w:r>
    </w:p>
  </w:footnote>
  <w:footnote w:type="continuationSeparator" w:id="0">
    <w:p w:rsidR="00D44C7A" w:rsidRDefault="00D44C7A" w:rsidP="00536D84">
      <w:pPr>
        <w:spacing w:after="0" w:line="240" w:lineRule="auto"/>
      </w:pPr>
      <w:r>
        <w:continuationSeparator/>
      </w:r>
    </w:p>
  </w:footnote>
  <w:footnote w:id="1">
    <w:p w:rsidR="001A6FFF" w:rsidRDefault="001A6FFF" w:rsidP="00536D84">
      <w:pPr>
        <w:pStyle w:val="ab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FFF" w:rsidRDefault="00793980" w:rsidP="001A6FF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A6FF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A6FFF" w:rsidRDefault="001A6FF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FFF" w:rsidRDefault="001A6FF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16501"/>
    <w:multiLevelType w:val="hybridMultilevel"/>
    <w:tmpl w:val="930492E0"/>
    <w:lvl w:ilvl="0" w:tplc="52120114">
      <w:start w:val="1"/>
      <w:numFmt w:val="decimal"/>
      <w:lvlText w:val="%1."/>
      <w:lvlJc w:val="left"/>
      <w:pPr>
        <w:tabs>
          <w:tab w:val="num" w:pos="0"/>
        </w:tabs>
        <w:ind w:left="0" w:firstLine="680"/>
      </w:pPr>
      <w:rPr>
        <w:rFonts w:hint="default"/>
      </w:rPr>
    </w:lvl>
    <w:lvl w:ilvl="1" w:tplc="D31438BC">
      <w:start w:val="1"/>
      <w:numFmt w:val="decimal"/>
      <w:lvlText w:val="%2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 w:tplc="9B9E8C0A">
      <w:start w:val="1"/>
      <w:numFmt w:val="decimal"/>
      <w:lvlText w:val="%3)"/>
      <w:lvlJc w:val="center"/>
      <w:pPr>
        <w:tabs>
          <w:tab w:val="num" w:pos="1980"/>
        </w:tabs>
        <w:ind w:left="1980" w:firstLine="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982500"/>
    <w:multiLevelType w:val="hybridMultilevel"/>
    <w:tmpl w:val="65EEEF22"/>
    <w:lvl w:ilvl="0" w:tplc="0419000F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AF154A"/>
    <w:multiLevelType w:val="hybridMultilevel"/>
    <w:tmpl w:val="53AA06E0"/>
    <w:lvl w:ilvl="0" w:tplc="44E4300A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6726C09"/>
    <w:multiLevelType w:val="hybridMultilevel"/>
    <w:tmpl w:val="162E338E"/>
    <w:lvl w:ilvl="0" w:tplc="AB22B570">
      <w:start w:val="25"/>
      <w:numFmt w:val="decimal"/>
      <w:lvlText w:val="%1.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>
    <w:nsid w:val="385F4A09"/>
    <w:multiLevelType w:val="hybridMultilevel"/>
    <w:tmpl w:val="F7A8A182"/>
    <w:lvl w:ilvl="0" w:tplc="E0C0CD28">
      <w:start w:val="24"/>
      <w:numFmt w:val="decimal"/>
      <w:lvlText w:val="%1.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5">
    <w:nsid w:val="45A508DB"/>
    <w:multiLevelType w:val="hybridMultilevel"/>
    <w:tmpl w:val="7D28F432"/>
    <w:lvl w:ilvl="0" w:tplc="D0DAF53A">
      <w:start w:val="2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619F4A46"/>
    <w:multiLevelType w:val="hybridMultilevel"/>
    <w:tmpl w:val="3EDC0D16"/>
    <w:lvl w:ilvl="0" w:tplc="DBF29142">
      <w:start w:val="25"/>
      <w:numFmt w:val="decimal"/>
      <w:lvlText w:val="%1.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7">
    <w:nsid w:val="672A7ED4"/>
    <w:multiLevelType w:val="hybridMultilevel"/>
    <w:tmpl w:val="574EC0E8"/>
    <w:lvl w:ilvl="0" w:tplc="52120114">
      <w:start w:val="1"/>
      <w:numFmt w:val="decimal"/>
      <w:lvlText w:val="%1."/>
      <w:lvlJc w:val="left"/>
      <w:pPr>
        <w:tabs>
          <w:tab w:val="num" w:pos="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E5622E1"/>
    <w:multiLevelType w:val="hybridMultilevel"/>
    <w:tmpl w:val="12B4E57E"/>
    <w:lvl w:ilvl="0" w:tplc="7EB6A622">
      <w:start w:val="2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6FF84C32"/>
    <w:multiLevelType w:val="hybridMultilevel"/>
    <w:tmpl w:val="AC165444"/>
    <w:lvl w:ilvl="0" w:tplc="AD1C7862">
      <w:start w:val="1"/>
      <w:numFmt w:val="bullet"/>
      <w:lvlText w:val=""/>
      <w:lvlJc w:val="left"/>
      <w:pPr>
        <w:tabs>
          <w:tab w:val="num" w:pos="454"/>
        </w:tabs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8"/>
  </w:num>
  <w:num w:numId="8">
    <w:abstractNumId w:val="5"/>
  </w:num>
  <w:num w:numId="9">
    <w:abstractNumId w:val="7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536D84"/>
    <w:rsid w:val="00001E0D"/>
    <w:rsid w:val="00027D74"/>
    <w:rsid w:val="00031A3C"/>
    <w:rsid w:val="00031F91"/>
    <w:rsid w:val="000328B7"/>
    <w:rsid w:val="000406E6"/>
    <w:rsid w:val="00046735"/>
    <w:rsid w:val="00055A41"/>
    <w:rsid w:val="00084107"/>
    <w:rsid w:val="000F5F2A"/>
    <w:rsid w:val="00112676"/>
    <w:rsid w:val="00115625"/>
    <w:rsid w:val="00123012"/>
    <w:rsid w:val="0013193F"/>
    <w:rsid w:val="001604EF"/>
    <w:rsid w:val="00165BF9"/>
    <w:rsid w:val="00173255"/>
    <w:rsid w:val="001763E4"/>
    <w:rsid w:val="00181439"/>
    <w:rsid w:val="00191E60"/>
    <w:rsid w:val="0019290C"/>
    <w:rsid w:val="001A6FFF"/>
    <w:rsid w:val="00272AD3"/>
    <w:rsid w:val="00283601"/>
    <w:rsid w:val="00284B23"/>
    <w:rsid w:val="002A729E"/>
    <w:rsid w:val="002E075F"/>
    <w:rsid w:val="0030162F"/>
    <w:rsid w:val="003073C3"/>
    <w:rsid w:val="00357160"/>
    <w:rsid w:val="003C1F65"/>
    <w:rsid w:val="003C2709"/>
    <w:rsid w:val="003C31EF"/>
    <w:rsid w:val="003C60CF"/>
    <w:rsid w:val="00402549"/>
    <w:rsid w:val="004175C2"/>
    <w:rsid w:val="004242E8"/>
    <w:rsid w:val="00450404"/>
    <w:rsid w:val="00453231"/>
    <w:rsid w:val="00492C13"/>
    <w:rsid w:val="004B4420"/>
    <w:rsid w:val="004C3D53"/>
    <w:rsid w:val="004F188D"/>
    <w:rsid w:val="00506FDC"/>
    <w:rsid w:val="00510407"/>
    <w:rsid w:val="005229FE"/>
    <w:rsid w:val="00536D84"/>
    <w:rsid w:val="00550D9D"/>
    <w:rsid w:val="00562B6C"/>
    <w:rsid w:val="00571617"/>
    <w:rsid w:val="005837B3"/>
    <w:rsid w:val="005C0C52"/>
    <w:rsid w:val="005C3734"/>
    <w:rsid w:val="005F3D95"/>
    <w:rsid w:val="00603CD0"/>
    <w:rsid w:val="00605BA2"/>
    <w:rsid w:val="00623A09"/>
    <w:rsid w:val="0067595F"/>
    <w:rsid w:val="006877B8"/>
    <w:rsid w:val="006A04A4"/>
    <w:rsid w:val="006A2339"/>
    <w:rsid w:val="006C39DC"/>
    <w:rsid w:val="006C5998"/>
    <w:rsid w:val="006C5E6E"/>
    <w:rsid w:val="006C7ED6"/>
    <w:rsid w:val="006F0E7F"/>
    <w:rsid w:val="00705E42"/>
    <w:rsid w:val="007230A4"/>
    <w:rsid w:val="007259FE"/>
    <w:rsid w:val="00743B74"/>
    <w:rsid w:val="00782B65"/>
    <w:rsid w:val="0079222A"/>
    <w:rsid w:val="00793980"/>
    <w:rsid w:val="007C1119"/>
    <w:rsid w:val="007D20F5"/>
    <w:rsid w:val="00803065"/>
    <w:rsid w:val="008350B5"/>
    <w:rsid w:val="00845D96"/>
    <w:rsid w:val="00852154"/>
    <w:rsid w:val="00871F23"/>
    <w:rsid w:val="008B78F7"/>
    <w:rsid w:val="008E5B59"/>
    <w:rsid w:val="00933C81"/>
    <w:rsid w:val="00973951"/>
    <w:rsid w:val="00991A27"/>
    <w:rsid w:val="00993766"/>
    <w:rsid w:val="009A07ED"/>
    <w:rsid w:val="009C3816"/>
    <w:rsid w:val="009D29AB"/>
    <w:rsid w:val="009D3108"/>
    <w:rsid w:val="009D3C97"/>
    <w:rsid w:val="009E6E84"/>
    <w:rsid w:val="00A24B14"/>
    <w:rsid w:val="00A42A0B"/>
    <w:rsid w:val="00A45218"/>
    <w:rsid w:val="00A6504C"/>
    <w:rsid w:val="00A85888"/>
    <w:rsid w:val="00A868BF"/>
    <w:rsid w:val="00A86CC1"/>
    <w:rsid w:val="00A959C1"/>
    <w:rsid w:val="00AA7D9C"/>
    <w:rsid w:val="00AB1ED2"/>
    <w:rsid w:val="00B27515"/>
    <w:rsid w:val="00B45CCC"/>
    <w:rsid w:val="00B47FE6"/>
    <w:rsid w:val="00B5767A"/>
    <w:rsid w:val="00B81414"/>
    <w:rsid w:val="00B825F4"/>
    <w:rsid w:val="00B92A4B"/>
    <w:rsid w:val="00BD1322"/>
    <w:rsid w:val="00C07F00"/>
    <w:rsid w:val="00C47EC1"/>
    <w:rsid w:val="00C535FB"/>
    <w:rsid w:val="00C643F1"/>
    <w:rsid w:val="00CA0134"/>
    <w:rsid w:val="00CB3CBE"/>
    <w:rsid w:val="00CD190D"/>
    <w:rsid w:val="00D17358"/>
    <w:rsid w:val="00D375BC"/>
    <w:rsid w:val="00D40C67"/>
    <w:rsid w:val="00D44C7A"/>
    <w:rsid w:val="00D51B9A"/>
    <w:rsid w:val="00DE2A20"/>
    <w:rsid w:val="00E07AA1"/>
    <w:rsid w:val="00E16920"/>
    <w:rsid w:val="00E26F5C"/>
    <w:rsid w:val="00E46B39"/>
    <w:rsid w:val="00E50ECF"/>
    <w:rsid w:val="00E829BE"/>
    <w:rsid w:val="00E82CF5"/>
    <w:rsid w:val="00EC17E2"/>
    <w:rsid w:val="00EC6CC2"/>
    <w:rsid w:val="00FB51B8"/>
    <w:rsid w:val="00FC47E9"/>
    <w:rsid w:val="00FE7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6E6"/>
  </w:style>
  <w:style w:type="paragraph" w:styleId="1">
    <w:name w:val="heading 1"/>
    <w:basedOn w:val="a"/>
    <w:next w:val="a"/>
    <w:link w:val="10"/>
    <w:qFormat/>
    <w:rsid w:val="00536D84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6D84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36D84"/>
  </w:style>
  <w:style w:type="paragraph" w:customStyle="1" w:styleId="ConsPlusNormal">
    <w:name w:val="ConsPlusNormal"/>
    <w:rsid w:val="00536D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536D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536D8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styleId="a4">
    <w:name w:val="header"/>
    <w:basedOn w:val="a"/>
    <w:link w:val="a5"/>
    <w:rsid w:val="00536D8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536D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536D84"/>
  </w:style>
  <w:style w:type="paragraph" w:styleId="a7">
    <w:name w:val="Title"/>
    <w:basedOn w:val="a"/>
    <w:link w:val="a8"/>
    <w:qFormat/>
    <w:rsid w:val="00536D84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8">
    <w:name w:val="Название Знак"/>
    <w:basedOn w:val="a0"/>
    <w:link w:val="a7"/>
    <w:rsid w:val="00536D84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9">
    <w:name w:val="footer"/>
    <w:basedOn w:val="a"/>
    <w:link w:val="aa"/>
    <w:uiPriority w:val="99"/>
    <w:rsid w:val="00536D8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536D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basedOn w:val="a"/>
    <w:link w:val="ac"/>
    <w:uiPriority w:val="99"/>
    <w:semiHidden/>
    <w:rsid w:val="00536D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semiHidden/>
    <w:rsid w:val="00536D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536D84"/>
    <w:rPr>
      <w:vertAlign w:val="superscript"/>
    </w:rPr>
  </w:style>
  <w:style w:type="paragraph" w:styleId="ae">
    <w:name w:val="Balloon Text"/>
    <w:basedOn w:val="a"/>
    <w:link w:val="af"/>
    <w:rsid w:val="00536D84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">
    <w:name w:val="Текст выноски Знак"/>
    <w:basedOn w:val="a0"/>
    <w:link w:val="ae"/>
    <w:rsid w:val="00536D84"/>
    <w:rPr>
      <w:rFonts w:ascii="Tahoma" w:eastAsia="Times New Roman" w:hAnsi="Tahoma" w:cs="Times New Roman"/>
      <w:sz w:val="16"/>
      <w:szCs w:val="16"/>
    </w:rPr>
  </w:style>
  <w:style w:type="character" w:styleId="af0">
    <w:name w:val="annotation reference"/>
    <w:rsid w:val="00536D84"/>
    <w:rPr>
      <w:sz w:val="16"/>
      <w:szCs w:val="16"/>
    </w:rPr>
  </w:style>
  <w:style w:type="paragraph" w:styleId="af1">
    <w:name w:val="annotation text"/>
    <w:basedOn w:val="a"/>
    <w:link w:val="af2"/>
    <w:rsid w:val="00536D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rsid w:val="00536D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rsid w:val="00536D84"/>
    <w:rPr>
      <w:b/>
      <w:bCs/>
    </w:rPr>
  </w:style>
  <w:style w:type="character" w:customStyle="1" w:styleId="af4">
    <w:name w:val="Тема примечания Знак"/>
    <w:basedOn w:val="af2"/>
    <w:link w:val="af3"/>
    <w:rsid w:val="00536D8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031A3C"/>
    <w:pPr>
      <w:spacing w:after="0" w:line="240" w:lineRule="auto"/>
    </w:pPr>
  </w:style>
  <w:style w:type="paragraph" w:styleId="af6">
    <w:name w:val="List Paragraph"/>
    <w:basedOn w:val="a"/>
    <w:uiPriority w:val="34"/>
    <w:qFormat/>
    <w:rsid w:val="00623A09"/>
    <w:pPr>
      <w:ind w:left="720"/>
      <w:contextualSpacing/>
    </w:pPr>
  </w:style>
  <w:style w:type="character" w:styleId="af7">
    <w:name w:val="Hyperlink"/>
    <w:basedOn w:val="a0"/>
    <w:uiPriority w:val="99"/>
    <w:unhideWhenUsed/>
    <w:rsid w:val="005F3D9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0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6968DDC177B856BCBE784ADE90B436A37DFC61DB271DCB98FB4EEA2C3DD373eBY1E" TargetMode="External"/><Relationship Id="rId13" Type="http://schemas.openxmlformats.org/officeDocument/2006/relationships/hyperlink" Target="https://login.consultant.ru/link/?req=doc&amp;base=LAW&amp;n=442435&amp;dst=100028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ilanskij-r04.gosweb.gosuslugi.ru/" TargetMode="External"/><Relationship Id="rId12" Type="http://schemas.openxmlformats.org/officeDocument/2006/relationships/hyperlink" Target="https://login.consultant.ru/link/?req=doc&amp;base=LAW&amp;n=450736&amp;dst=100138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50736&amp;dst=100087&amp;field=134&amp;date=04.12.2023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C2B7A235B9ACADD57D9C600576F5267CB1B3EFC1AB73212202A1C34B488286D537D232989CFA25F2CF8049wBr0E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2B7A235B9ACADD57D9C600576F5267CB1B3EFC1AB73212202A1C34B488286D537D232989CFA25F2CF8049wBrEE" TargetMode="External"/><Relationship Id="rId14" Type="http://schemas.openxmlformats.org/officeDocument/2006/relationships/hyperlink" Target="https://login.consultant.ru/link/?req=doc&amp;base=LAW&amp;n=442435&amp;dst=1000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17</Pages>
  <Words>5852</Words>
  <Characters>33360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simahkevich</cp:lastModifiedBy>
  <cp:revision>9</cp:revision>
  <cp:lastPrinted>2025-03-11T06:36:00Z</cp:lastPrinted>
  <dcterms:created xsi:type="dcterms:W3CDTF">2025-04-03T02:27:00Z</dcterms:created>
  <dcterms:modified xsi:type="dcterms:W3CDTF">2025-04-04T02:58:00Z</dcterms:modified>
</cp:coreProperties>
</file>