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94" w:rsidRPr="00FC1680" w:rsidRDefault="00FB4F94" w:rsidP="00FC1680">
      <w:pPr>
        <w:spacing w:after="0" w:line="240" w:lineRule="auto"/>
        <w:ind w:right="284"/>
        <w:jc w:val="center"/>
        <w:outlineLvl w:val="0"/>
        <w:rPr>
          <w:rFonts w:ascii="Times New Roman" w:hAnsi="Times New Roman" w:cs="Times New Roman"/>
          <w:sz w:val="28"/>
          <w:szCs w:val="28"/>
        </w:rPr>
      </w:pPr>
      <w:r w:rsidRPr="00FC1680">
        <w:rPr>
          <w:rFonts w:ascii="Times New Roman" w:hAnsi="Times New Roman" w:cs="Times New Roman"/>
          <w:sz w:val="28"/>
          <w:szCs w:val="28"/>
        </w:rPr>
        <w:t>РОССИЙСКАЯ ФЕДЕРАЦИЯ</w:t>
      </w:r>
    </w:p>
    <w:p w:rsidR="00FB4F94" w:rsidRPr="00FC1680" w:rsidRDefault="004E22EA" w:rsidP="00FC1680">
      <w:pPr>
        <w:spacing w:after="0" w:line="240" w:lineRule="auto"/>
        <w:ind w:right="284"/>
        <w:jc w:val="center"/>
        <w:rPr>
          <w:rFonts w:ascii="Times New Roman" w:hAnsi="Times New Roman" w:cs="Times New Roman"/>
          <w:sz w:val="28"/>
          <w:szCs w:val="28"/>
        </w:rPr>
      </w:pPr>
      <w:r w:rsidRPr="00FC1680">
        <w:rPr>
          <w:rFonts w:ascii="Times New Roman" w:hAnsi="Times New Roman" w:cs="Times New Roman"/>
          <w:sz w:val="28"/>
          <w:szCs w:val="28"/>
        </w:rPr>
        <w:t>АДМИНИСТРАЦИЯ</w:t>
      </w:r>
      <w:r w:rsidR="00FC1680" w:rsidRPr="00FC1680">
        <w:rPr>
          <w:rFonts w:ascii="Times New Roman" w:hAnsi="Times New Roman" w:cs="Times New Roman"/>
          <w:sz w:val="28"/>
          <w:szCs w:val="28"/>
        </w:rPr>
        <w:t xml:space="preserve"> </w:t>
      </w:r>
      <w:r w:rsidR="00FB4F94" w:rsidRPr="00FC1680">
        <w:rPr>
          <w:rFonts w:ascii="Times New Roman" w:hAnsi="Times New Roman" w:cs="Times New Roman"/>
          <w:sz w:val="28"/>
          <w:szCs w:val="28"/>
        </w:rPr>
        <w:t>ИЛАНСКОГО РАЙОНА</w:t>
      </w:r>
      <w:r w:rsidR="00FB4F94" w:rsidRPr="00FC1680">
        <w:rPr>
          <w:rFonts w:ascii="Times New Roman" w:hAnsi="Times New Roman" w:cs="Times New Roman"/>
          <w:sz w:val="28"/>
          <w:szCs w:val="28"/>
        </w:rPr>
        <w:br/>
        <w:t>КРАСНОЯРСКОГО КРАЯ</w:t>
      </w:r>
    </w:p>
    <w:p w:rsidR="00FB4F94" w:rsidRPr="00FC1680" w:rsidRDefault="00FB4F94" w:rsidP="00FC1680">
      <w:pPr>
        <w:spacing w:after="0" w:line="240" w:lineRule="auto"/>
        <w:ind w:right="284"/>
        <w:jc w:val="center"/>
        <w:rPr>
          <w:rFonts w:ascii="Times New Roman" w:hAnsi="Times New Roman" w:cs="Times New Roman"/>
          <w:b/>
          <w:sz w:val="28"/>
          <w:szCs w:val="28"/>
        </w:rPr>
      </w:pPr>
    </w:p>
    <w:p w:rsidR="00FB4F94" w:rsidRPr="00FC1680" w:rsidRDefault="00FB4F94" w:rsidP="00FC1680">
      <w:pPr>
        <w:spacing w:after="0" w:line="240" w:lineRule="auto"/>
        <w:ind w:right="284"/>
        <w:jc w:val="center"/>
        <w:outlineLvl w:val="0"/>
        <w:rPr>
          <w:rFonts w:ascii="Times New Roman" w:hAnsi="Times New Roman" w:cs="Times New Roman"/>
          <w:b/>
          <w:sz w:val="28"/>
          <w:szCs w:val="28"/>
        </w:rPr>
      </w:pPr>
      <w:r w:rsidRPr="00FC1680">
        <w:rPr>
          <w:rFonts w:ascii="Times New Roman" w:hAnsi="Times New Roman" w:cs="Times New Roman"/>
          <w:b/>
          <w:sz w:val="28"/>
          <w:szCs w:val="28"/>
        </w:rPr>
        <w:t xml:space="preserve">ПОСТАНОВЛЕНИЕ </w:t>
      </w:r>
    </w:p>
    <w:p w:rsidR="004E22EA" w:rsidRPr="00FC1680" w:rsidRDefault="004E22EA" w:rsidP="00FC1680">
      <w:pPr>
        <w:spacing w:after="0" w:line="240" w:lineRule="auto"/>
        <w:ind w:right="284"/>
        <w:outlineLvl w:val="0"/>
        <w:rPr>
          <w:rFonts w:ascii="Times New Roman" w:hAnsi="Times New Roman" w:cs="Times New Roman"/>
          <w:b/>
          <w:sz w:val="28"/>
          <w:szCs w:val="28"/>
        </w:rPr>
      </w:pPr>
    </w:p>
    <w:p w:rsidR="00FB4F94" w:rsidRPr="00FC1680" w:rsidRDefault="00123643" w:rsidP="00FC1680">
      <w:pPr>
        <w:spacing w:after="0" w:line="240" w:lineRule="auto"/>
        <w:ind w:right="284"/>
        <w:jc w:val="both"/>
        <w:rPr>
          <w:rFonts w:ascii="Times New Roman" w:hAnsi="Times New Roman" w:cs="Times New Roman"/>
          <w:sz w:val="28"/>
          <w:szCs w:val="28"/>
        </w:rPr>
      </w:pPr>
      <w:r w:rsidRPr="00FC1680">
        <w:rPr>
          <w:rFonts w:ascii="Times New Roman" w:hAnsi="Times New Roman" w:cs="Times New Roman"/>
          <w:sz w:val="28"/>
          <w:szCs w:val="28"/>
        </w:rPr>
        <w:t>31.03</w:t>
      </w:r>
      <w:r w:rsidR="004E22EA" w:rsidRPr="00FC1680">
        <w:rPr>
          <w:rFonts w:ascii="Times New Roman" w:hAnsi="Times New Roman" w:cs="Times New Roman"/>
          <w:sz w:val="28"/>
          <w:szCs w:val="28"/>
        </w:rPr>
        <w:t>.2025</w:t>
      </w:r>
      <w:r w:rsidR="005F4116" w:rsidRPr="00FC1680">
        <w:rPr>
          <w:rFonts w:ascii="Times New Roman" w:hAnsi="Times New Roman" w:cs="Times New Roman"/>
          <w:sz w:val="28"/>
          <w:szCs w:val="28"/>
        </w:rPr>
        <w:t xml:space="preserve"> г</w:t>
      </w:r>
      <w:r w:rsidR="00FB4F94" w:rsidRPr="00FC1680">
        <w:rPr>
          <w:rFonts w:ascii="Times New Roman" w:hAnsi="Times New Roman" w:cs="Times New Roman"/>
          <w:sz w:val="28"/>
          <w:szCs w:val="28"/>
        </w:rPr>
        <w:t xml:space="preserve">        </w:t>
      </w:r>
      <w:r w:rsidRPr="00FC1680">
        <w:rPr>
          <w:rFonts w:ascii="Times New Roman" w:hAnsi="Times New Roman" w:cs="Times New Roman"/>
          <w:sz w:val="28"/>
          <w:szCs w:val="28"/>
        </w:rPr>
        <w:t xml:space="preserve">      </w:t>
      </w:r>
      <w:r w:rsidR="00FB4F94" w:rsidRPr="00FC1680">
        <w:rPr>
          <w:rFonts w:ascii="Times New Roman" w:hAnsi="Times New Roman" w:cs="Times New Roman"/>
          <w:sz w:val="28"/>
          <w:szCs w:val="28"/>
        </w:rPr>
        <w:t xml:space="preserve"> </w:t>
      </w:r>
      <w:r w:rsidRPr="00FC1680">
        <w:rPr>
          <w:rFonts w:ascii="Times New Roman" w:hAnsi="Times New Roman" w:cs="Times New Roman"/>
          <w:sz w:val="28"/>
          <w:szCs w:val="28"/>
        </w:rPr>
        <w:t xml:space="preserve"> </w:t>
      </w:r>
      <w:r w:rsidR="00FC1680">
        <w:rPr>
          <w:rFonts w:ascii="Times New Roman" w:hAnsi="Times New Roman" w:cs="Times New Roman"/>
          <w:sz w:val="28"/>
          <w:szCs w:val="28"/>
        </w:rPr>
        <w:t xml:space="preserve">      </w:t>
      </w:r>
      <w:r w:rsidRPr="00FC1680">
        <w:rPr>
          <w:rFonts w:ascii="Times New Roman" w:hAnsi="Times New Roman" w:cs="Times New Roman"/>
          <w:sz w:val="28"/>
          <w:szCs w:val="28"/>
        </w:rPr>
        <w:t xml:space="preserve">      </w:t>
      </w:r>
      <w:r w:rsidR="00FB4F94" w:rsidRPr="00FC1680">
        <w:rPr>
          <w:rFonts w:ascii="Times New Roman" w:hAnsi="Times New Roman" w:cs="Times New Roman"/>
          <w:sz w:val="28"/>
          <w:szCs w:val="28"/>
        </w:rPr>
        <w:t xml:space="preserve"> </w:t>
      </w:r>
      <w:proofErr w:type="spellStart"/>
      <w:proofErr w:type="gramStart"/>
      <w:r w:rsidR="00FB4F94" w:rsidRPr="00FC1680">
        <w:rPr>
          <w:rFonts w:ascii="Times New Roman" w:hAnsi="Times New Roman" w:cs="Times New Roman"/>
          <w:sz w:val="28"/>
          <w:szCs w:val="28"/>
        </w:rPr>
        <w:t>г</w:t>
      </w:r>
      <w:proofErr w:type="spellEnd"/>
      <w:proofErr w:type="gramEnd"/>
      <w:r w:rsidR="00FB4F94" w:rsidRPr="00FC1680">
        <w:rPr>
          <w:rFonts w:ascii="Times New Roman" w:hAnsi="Times New Roman" w:cs="Times New Roman"/>
          <w:sz w:val="28"/>
          <w:szCs w:val="28"/>
        </w:rPr>
        <w:t xml:space="preserve">. Иланский             </w:t>
      </w:r>
      <w:r w:rsidR="003355BF" w:rsidRPr="00FC1680">
        <w:rPr>
          <w:rFonts w:ascii="Times New Roman" w:hAnsi="Times New Roman" w:cs="Times New Roman"/>
          <w:sz w:val="28"/>
          <w:szCs w:val="28"/>
        </w:rPr>
        <w:t xml:space="preserve">            </w:t>
      </w:r>
      <w:r w:rsidR="00FB4F94" w:rsidRPr="00FC1680">
        <w:rPr>
          <w:rFonts w:ascii="Times New Roman" w:hAnsi="Times New Roman" w:cs="Times New Roman"/>
          <w:sz w:val="28"/>
          <w:szCs w:val="28"/>
        </w:rPr>
        <w:t xml:space="preserve">         </w:t>
      </w:r>
      <w:r w:rsidR="004E22EA" w:rsidRPr="00FC1680">
        <w:rPr>
          <w:rFonts w:ascii="Times New Roman" w:hAnsi="Times New Roman" w:cs="Times New Roman"/>
          <w:sz w:val="28"/>
          <w:szCs w:val="28"/>
        </w:rPr>
        <w:t xml:space="preserve">   №</w:t>
      </w:r>
      <w:r w:rsidRPr="00FC1680">
        <w:rPr>
          <w:rFonts w:ascii="Times New Roman" w:hAnsi="Times New Roman" w:cs="Times New Roman"/>
          <w:sz w:val="28"/>
          <w:szCs w:val="28"/>
        </w:rPr>
        <w:t>155-п</w:t>
      </w:r>
    </w:p>
    <w:p w:rsidR="00FB4F94" w:rsidRPr="00FC1680" w:rsidRDefault="00FB4F94" w:rsidP="00FC1680">
      <w:pPr>
        <w:spacing w:after="0" w:line="240" w:lineRule="auto"/>
        <w:ind w:right="-1" w:firstLine="709"/>
        <w:jc w:val="both"/>
        <w:rPr>
          <w:rFonts w:ascii="Times New Roman" w:hAnsi="Times New Roman" w:cs="Times New Roman"/>
          <w:sz w:val="28"/>
          <w:szCs w:val="28"/>
        </w:rPr>
      </w:pPr>
    </w:p>
    <w:p w:rsidR="00FB4F94" w:rsidRPr="00FC1680" w:rsidRDefault="00FB4F94" w:rsidP="00FC1680">
      <w:pPr>
        <w:spacing w:after="0" w:line="240" w:lineRule="auto"/>
        <w:ind w:right="-1"/>
        <w:jc w:val="both"/>
        <w:rPr>
          <w:rFonts w:ascii="Times New Roman" w:hAnsi="Times New Roman" w:cs="Times New Roman"/>
          <w:sz w:val="28"/>
          <w:szCs w:val="28"/>
        </w:rPr>
      </w:pPr>
      <w:r w:rsidRPr="00FC1680">
        <w:rPr>
          <w:rFonts w:ascii="Times New Roman" w:hAnsi="Times New Roman" w:cs="Times New Roman"/>
          <w:sz w:val="28"/>
          <w:szCs w:val="28"/>
        </w:rPr>
        <w:t>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w:t>
      </w:r>
    </w:p>
    <w:p w:rsidR="00C07881" w:rsidRPr="00FC1680" w:rsidRDefault="00C07881" w:rsidP="00FC1680">
      <w:pPr>
        <w:spacing w:after="0" w:line="240" w:lineRule="auto"/>
        <w:ind w:right="-1" w:firstLine="709"/>
        <w:jc w:val="both"/>
        <w:rPr>
          <w:rFonts w:ascii="Times New Roman" w:hAnsi="Times New Roman" w:cs="Times New Roman"/>
          <w:sz w:val="28"/>
          <w:szCs w:val="28"/>
        </w:rPr>
      </w:pPr>
    </w:p>
    <w:p w:rsidR="00D11F48" w:rsidRPr="00FC1680" w:rsidRDefault="00FB4F94" w:rsidP="00FC1680">
      <w:pPr>
        <w:spacing w:after="0" w:line="240" w:lineRule="auto"/>
        <w:ind w:right="-1" w:firstLine="709"/>
        <w:jc w:val="both"/>
        <w:rPr>
          <w:rFonts w:ascii="Times New Roman" w:hAnsi="Times New Roman" w:cs="Times New Roman"/>
          <w:sz w:val="28"/>
          <w:szCs w:val="28"/>
        </w:rPr>
      </w:pPr>
      <w:proofErr w:type="gramStart"/>
      <w:r w:rsidRPr="00FC1680">
        <w:rPr>
          <w:rFonts w:ascii="Times New Roman" w:hAnsi="Times New Roman" w:cs="Times New Roman"/>
          <w:sz w:val="28"/>
          <w:szCs w:val="28"/>
        </w:rPr>
        <w:t xml:space="preserve">В </w:t>
      </w:r>
      <w:r w:rsidR="00D11F48" w:rsidRPr="00FC1680">
        <w:rPr>
          <w:rFonts w:ascii="Times New Roman" w:hAnsi="Times New Roman" w:cs="Times New Roman"/>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004E22EA" w:rsidRPr="00FC1680">
        <w:rPr>
          <w:rFonts w:ascii="Times New Roman" w:hAnsi="Times New Roman" w:cs="Times New Roman"/>
          <w:sz w:val="28"/>
          <w:szCs w:val="28"/>
        </w:rPr>
        <w:t>руководствуясь ст. ст. 32.3,34 Устава Иланского района Красноярского</w:t>
      </w:r>
      <w:proofErr w:type="gramEnd"/>
      <w:r w:rsidR="004E22EA" w:rsidRPr="00FC1680">
        <w:rPr>
          <w:rFonts w:ascii="Times New Roman" w:hAnsi="Times New Roman" w:cs="Times New Roman"/>
          <w:sz w:val="28"/>
          <w:szCs w:val="28"/>
        </w:rPr>
        <w:t xml:space="preserve"> края</w:t>
      </w:r>
      <w:r w:rsidR="00D11F48" w:rsidRPr="00FC1680">
        <w:rPr>
          <w:rFonts w:ascii="Times New Roman" w:hAnsi="Times New Roman" w:cs="Times New Roman"/>
          <w:sz w:val="28"/>
          <w:szCs w:val="28"/>
        </w:rPr>
        <w:t>, ПОСТАНОВЛЯЮ:</w:t>
      </w:r>
    </w:p>
    <w:p w:rsidR="00123643" w:rsidRPr="00FC1680" w:rsidRDefault="00123643" w:rsidP="00FC1680">
      <w:pPr>
        <w:spacing w:after="0" w:line="240" w:lineRule="auto"/>
        <w:ind w:right="-1" w:firstLine="709"/>
        <w:jc w:val="both"/>
        <w:rPr>
          <w:rFonts w:ascii="Times New Roman" w:hAnsi="Times New Roman" w:cs="Times New Roman"/>
          <w:sz w:val="28"/>
          <w:szCs w:val="28"/>
        </w:rPr>
      </w:pPr>
    </w:p>
    <w:p w:rsidR="004F110A" w:rsidRPr="00FC1680" w:rsidRDefault="004F110A" w:rsidP="00FC1680">
      <w:pPr>
        <w:numPr>
          <w:ilvl w:val="0"/>
          <w:numId w:val="1"/>
        </w:numPr>
        <w:tabs>
          <w:tab w:val="clear" w:pos="786"/>
          <w:tab w:val="num" w:pos="142"/>
          <w:tab w:val="left" w:pos="993"/>
        </w:tabs>
        <w:spacing w:after="0" w:line="240" w:lineRule="auto"/>
        <w:ind w:left="0" w:right="-1" w:firstLine="709"/>
        <w:contextualSpacing/>
        <w:jc w:val="both"/>
        <w:rPr>
          <w:rFonts w:ascii="Times New Roman" w:hAnsi="Times New Roman" w:cs="Times New Roman"/>
          <w:sz w:val="28"/>
          <w:szCs w:val="28"/>
        </w:rPr>
      </w:pPr>
      <w:r w:rsidRPr="00FC1680">
        <w:rPr>
          <w:rFonts w:ascii="Times New Roman" w:hAnsi="Times New Roman" w:cs="Times New Roman"/>
          <w:sz w:val="28"/>
          <w:szCs w:val="28"/>
        </w:rPr>
        <w:t xml:space="preserve">Постановление </w:t>
      </w:r>
      <w:r w:rsidR="00C545D5" w:rsidRPr="00FC1680">
        <w:rPr>
          <w:rFonts w:ascii="Times New Roman" w:hAnsi="Times New Roman" w:cs="Times New Roman"/>
          <w:sz w:val="28"/>
          <w:szCs w:val="28"/>
        </w:rPr>
        <w:t>администрации</w:t>
      </w:r>
      <w:r w:rsidRPr="00FC1680">
        <w:rPr>
          <w:rFonts w:ascii="Times New Roman" w:hAnsi="Times New Roman" w:cs="Times New Roman"/>
          <w:sz w:val="28"/>
          <w:szCs w:val="28"/>
        </w:rPr>
        <w:t xml:space="preserve"> Иланского</w:t>
      </w:r>
      <w:r w:rsidR="00C545D5" w:rsidRPr="00FC1680">
        <w:rPr>
          <w:rFonts w:ascii="Times New Roman" w:hAnsi="Times New Roman" w:cs="Times New Roman"/>
          <w:sz w:val="28"/>
          <w:szCs w:val="28"/>
        </w:rPr>
        <w:t xml:space="preserve"> района Красноярского края от 20.08.2021 № 475-п «Об утверждении а</w:t>
      </w:r>
      <w:r w:rsidRPr="00FC1680">
        <w:rPr>
          <w:rFonts w:ascii="Times New Roman" w:hAnsi="Times New Roman" w:cs="Times New Roman"/>
          <w:sz w:val="28"/>
          <w:szCs w:val="28"/>
        </w:rPr>
        <w:t xml:space="preserve">дминистративного регламента </w:t>
      </w:r>
      <w:r w:rsidR="00C545D5" w:rsidRPr="00FC1680">
        <w:rPr>
          <w:rFonts w:ascii="Times New Roman" w:hAnsi="Times New Roman" w:cs="Times New Roman"/>
          <w:sz w:val="28"/>
          <w:szCs w:val="28"/>
        </w:rPr>
        <w:t>предоставления</w:t>
      </w:r>
      <w:r w:rsidRPr="00FC1680">
        <w:rPr>
          <w:rFonts w:ascii="Times New Roman" w:hAnsi="Times New Roman" w:cs="Times New Roman"/>
          <w:sz w:val="28"/>
          <w:szCs w:val="28"/>
        </w:rPr>
        <w:t xml:space="preserve"> муницип</w:t>
      </w:r>
      <w:r w:rsidR="00C545D5" w:rsidRPr="00FC1680">
        <w:rPr>
          <w:rFonts w:ascii="Times New Roman" w:hAnsi="Times New Roman" w:cs="Times New Roman"/>
          <w:sz w:val="28"/>
          <w:szCs w:val="28"/>
        </w:rPr>
        <w:t>альной услуги «Утверждение схем</w:t>
      </w:r>
      <w:r w:rsidRPr="00FC1680">
        <w:rPr>
          <w:rFonts w:ascii="Times New Roman" w:hAnsi="Times New Roman" w:cs="Times New Roman"/>
          <w:sz w:val="28"/>
          <w:szCs w:val="28"/>
        </w:rPr>
        <w:t xml:space="preserve"> </w:t>
      </w:r>
      <w:r w:rsidR="00C545D5" w:rsidRPr="00FC1680">
        <w:rPr>
          <w:rFonts w:ascii="Times New Roman" w:hAnsi="Times New Roman" w:cs="Times New Roman"/>
          <w:sz w:val="28"/>
          <w:szCs w:val="28"/>
        </w:rPr>
        <w:t>границ земельных участков на кадастровом плане территории</w:t>
      </w:r>
      <w:r w:rsidRPr="00FC1680">
        <w:rPr>
          <w:rFonts w:ascii="Times New Roman" w:hAnsi="Times New Roman" w:cs="Times New Roman"/>
          <w:sz w:val="28"/>
          <w:szCs w:val="28"/>
        </w:rPr>
        <w:t>»» признать утратившим силу;</w:t>
      </w:r>
    </w:p>
    <w:p w:rsidR="00D11F48" w:rsidRPr="00FC1680" w:rsidRDefault="00D11F48" w:rsidP="00FC1680">
      <w:pPr>
        <w:numPr>
          <w:ilvl w:val="0"/>
          <w:numId w:val="1"/>
        </w:numPr>
        <w:tabs>
          <w:tab w:val="clear" w:pos="786"/>
          <w:tab w:val="num" w:pos="142"/>
          <w:tab w:val="left" w:pos="993"/>
        </w:tabs>
        <w:spacing w:after="0" w:line="240" w:lineRule="auto"/>
        <w:ind w:left="0" w:right="-1" w:firstLine="709"/>
        <w:contextualSpacing/>
        <w:jc w:val="both"/>
        <w:rPr>
          <w:rFonts w:ascii="Times New Roman" w:hAnsi="Times New Roman" w:cs="Times New Roman"/>
          <w:sz w:val="28"/>
          <w:szCs w:val="28"/>
        </w:rPr>
      </w:pPr>
      <w:r w:rsidRPr="00FC1680">
        <w:rPr>
          <w:rFonts w:ascii="Times New Roman" w:hAnsi="Times New Roman" w:cs="Times New Roman"/>
          <w:sz w:val="28"/>
          <w:szCs w:val="28"/>
        </w:rPr>
        <w:t xml:space="preserve">Утвердить административный регламент «Утверждение схемы расположения земельного участка </w:t>
      </w:r>
      <w:r w:rsidR="004F110A" w:rsidRPr="00FC1680">
        <w:rPr>
          <w:rFonts w:ascii="Times New Roman" w:hAnsi="Times New Roman" w:cs="Times New Roman"/>
          <w:sz w:val="28"/>
          <w:szCs w:val="28"/>
        </w:rPr>
        <w:t xml:space="preserve">или земельных участков </w:t>
      </w:r>
      <w:r w:rsidRPr="00FC1680">
        <w:rPr>
          <w:rFonts w:ascii="Times New Roman" w:hAnsi="Times New Roman" w:cs="Times New Roman"/>
          <w:sz w:val="28"/>
          <w:szCs w:val="28"/>
        </w:rPr>
        <w:t xml:space="preserve">на кадастровом плане территории» согласно </w:t>
      </w:r>
      <w:r w:rsidR="00C545D5" w:rsidRPr="00FC1680">
        <w:rPr>
          <w:rFonts w:ascii="Times New Roman" w:hAnsi="Times New Roman" w:cs="Times New Roman"/>
          <w:sz w:val="28"/>
          <w:szCs w:val="28"/>
        </w:rPr>
        <w:t>приложению, к</w:t>
      </w:r>
      <w:r w:rsidRPr="00FC1680">
        <w:rPr>
          <w:rFonts w:ascii="Times New Roman" w:hAnsi="Times New Roman" w:cs="Times New Roman"/>
          <w:sz w:val="28"/>
          <w:szCs w:val="28"/>
        </w:rPr>
        <w:t xml:space="preserve"> настоящему постановлению.</w:t>
      </w:r>
    </w:p>
    <w:p w:rsidR="00FB4F94" w:rsidRPr="00FC1680" w:rsidRDefault="00FB4F94" w:rsidP="00FC1680">
      <w:pPr>
        <w:pStyle w:val="a6"/>
        <w:numPr>
          <w:ilvl w:val="0"/>
          <w:numId w:val="1"/>
        </w:numPr>
        <w:spacing w:after="0" w:line="240" w:lineRule="auto"/>
        <w:ind w:left="0" w:right="-1" w:firstLine="709"/>
        <w:jc w:val="both"/>
        <w:rPr>
          <w:rFonts w:ascii="Times New Roman" w:hAnsi="Times New Roman" w:cs="Times New Roman"/>
          <w:sz w:val="28"/>
          <w:szCs w:val="28"/>
        </w:rPr>
      </w:pPr>
      <w:proofErr w:type="gramStart"/>
      <w:r w:rsidRPr="00FC1680">
        <w:rPr>
          <w:rFonts w:ascii="Times New Roman" w:hAnsi="Times New Roman" w:cs="Times New Roman"/>
          <w:sz w:val="28"/>
          <w:szCs w:val="28"/>
        </w:rPr>
        <w:t>Контроль за</w:t>
      </w:r>
      <w:proofErr w:type="gramEnd"/>
      <w:r w:rsidRPr="00FC1680">
        <w:rPr>
          <w:rFonts w:ascii="Times New Roman" w:hAnsi="Times New Roman" w:cs="Times New Roman"/>
          <w:sz w:val="28"/>
          <w:szCs w:val="28"/>
        </w:rPr>
        <w:t xml:space="preserve"> выполнением постановления </w:t>
      </w:r>
      <w:r w:rsidR="004F110A" w:rsidRPr="00FC1680">
        <w:rPr>
          <w:rFonts w:ascii="Times New Roman" w:hAnsi="Times New Roman" w:cs="Times New Roman"/>
          <w:sz w:val="28"/>
          <w:szCs w:val="28"/>
        </w:rPr>
        <w:t>оставляю за собой</w:t>
      </w:r>
      <w:r w:rsidRPr="00FC1680">
        <w:rPr>
          <w:rFonts w:ascii="Times New Roman" w:hAnsi="Times New Roman" w:cs="Times New Roman"/>
          <w:sz w:val="28"/>
          <w:szCs w:val="28"/>
        </w:rPr>
        <w:t>.</w:t>
      </w:r>
    </w:p>
    <w:p w:rsidR="00FB4F94" w:rsidRPr="00FC1680" w:rsidRDefault="00FB4F94" w:rsidP="00FC1680">
      <w:pPr>
        <w:pStyle w:val="a6"/>
        <w:numPr>
          <w:ilvl w:val="0"/>
          <w:numId w:val="1"/>
        </w:numPr>
        <w:spacing w:after="0" w:line="240" w:lineRule="auto"/>
        <w:ind w:left="0" w:right="-1" w:firstLine="709"/>
        <w:jc w:val="both"/>
        <w:rPr>
          <w:rFonts w:ascii="Times New Roman" w:hAnsi="Times New Roman" w:cs="Times New Roman"/>
          <w:sz w:val="28"/>
          <w:szCs w:val="28"/>
        </w:rPr>
      </w:pPr>
      <w:r w:rsidRPr="00FC1680">
        <w:rPr>
          <w:rFonts w:ascii="Times New Roman" w:hAnsi="Times New Roman" w:cs="Times New Roman"/>
          <w:sz w:val="28"/>
          <w:szCs w:val="28"/>
        </w:rPr>
        <w:t>Постановление вступает в силу в день, следующий за днем его официального опубликования в газете «</w:t>
      </w:r>
      <w:proofErr w:type="spellStart"/>
      <w:r w:rsidRPr="00FC1680">
        <w:rPr>
          <w:rFonts w:ascii="Times New Roman" w:hAnsi="Times New Roman" w:cs="Times New Roman"/>
          <w:sz w:val="28"/>
          <w:szCs w:val="28"/>
        </w:rPr>
        <w:t>Иланские</w:t>
      </w:r>
      <w:proofErr w:type="spellEnd"/>
      <w:r w:rsidRPr="00FC1680">
        <w:rPr>
          <w:rFonts w:ascii="Times New Roman" w:hAnsi="Times New Roman" w:cs="Times New Roman"/>
          <w:sz w:val="28"/>
          <w:szCs w:val="28"/>
        </w:rPr>
        <w:t xml:space="preserve"> вести», и подлежит размещению на официально</w:t>
      </w:r>
      <w:r w:rsidR="00C545D5" w:rsidRPr="00FC1680">
        <w:rPr>
          <w:rFonts w:ascii="Times New Roman" w:hAnsi="Times New Roman" w:cs="Times New Roman"/>
          <w:sz w:val="28"/>
          <w:szCs w:val="28"/>
        </w:rPr>
        <w:t xml:space="preserve">м Интернет-сайте администрации </w:t>
      </w:r>
      <w:r w:rsidRPr="00FC1680">
        <w:rPr>
          <w:rFonts w:ascii="Times New Roman" w:hAnsi="Times New Roman" w:cs="Times New Roman"/>
          <w:sz w:val="28"/>
          <w:szCs w:val="28"/>
        </w:rPr>
        <w:t xml:space="preserve"> Иланского района Красноярского края.</w:t>
      </w:r>
    </w:p>
    <w:p w:rsidR="00FB4F94" w:rsidRPr="00FC1680" w:rsidRDefault="00FB4F94" w:rsidP="00FC1680">
      <w:pPr>
        <w:pStyle w:val="a6"/>
        <w:spacing w:after="0" w:line="240" w:lineRule="auto"/>
        <w:ind w:left="0" w:right="-1" w:firstLine="709"/>
        <w:jc w:val="both"/>
        <w:rPr>
          <w:rFonts w:ascii="Times New Roman" w:hAnsi="Times New Roman" w:cs="Times New Roman"/>
          <w:sz w:val="28"/>
          <w:szCs w:val="28"/>
        </w:rPr>
      </w:pPr>
    </w:p>
    <w:p w:rsidR="003355BF" w:rsidRPr="00FC1680" w:rsidRDefault="003355BF" w:rsidP="00FC1680">
      <w:pPr>
        <w:pStyle w:val="a6"/>
        <w:spacing w:after="0" w:line="240" w:lineRule="auto"/>
        <w:ind w:left="786" w:right="-1" w:firstLine="709"/>
        <w:jc w:val="both"/>
        <w:rPr>
          <w:rFonts w:ascii="Times New Roman" w:hAnsi="Times New Roman" w:cs="Times New Roman"/>
          <w:sz w:val="28"/>
          <w:szCs w:val="28"/>
        </w:rPr>
      </w:pPr>
    </w:p>
    <w:p w:rsidR="00FB4F94" w:rsidRPr="00FC1680" w:rsidRDefault="00FB4F94" w:rsidP="00FC1680">
      <w:pPr>
        <w:spacing w:after="0" w:line="240" w:lineRule="auto"/>
        <w:ind w:right="-1"/>
        <w:jc w:val="both"/>
        <w:rPr>
          <w:rFonts w:ascii="Times New Roman" w:hAnsi="Times New Roman" w:cs="Times New Roman"/>
          <w:sz w:val="28"/>
          <w:szCs w:val="28"/>
        </w:rPr>
      </w:pPr>
      <w:r w:rsidRPr="00FC1680">
        <w:rPr>
          <w:rFonts w:ascii="Times New Roman" w:hAnsi="Times New Roman" w:cs="Times New Roman"/>
          <w:sz w:val="28"/>
          <w:szCs w:val="28"/>
        </w:rPr>
        <w:t>Г</w:t>
      </w:r>
      <w:r w:rsidR="00123643" w:rsidRPr="00FC1680">
        <w:rPr>
          <w:rFonts w:ascii="Times New Roman" w:hAnsi="Times New Roman" w:cs="Times New Roman"/>
          <w:sz w:val="28"/>
          <w:szCs w:val="28"/>
        </w:rPr>
        <w:t xml:space="preserve">лава </w:t>
      </w:r>
      <w:r w:rsidR="00C545D5" w:rsidRPr="00FC1680">
        <w:rPr>
          <w:rFonts w:ascii="Times New Roman" w:hAnsi="Times New Roman" w:cs="Times New Roman"/>
          <w:sz w:val="28"/>
          <w:szCs w:val="28"/>
        </w:rPr>
        <w:t>района</w:t>
      </w:r>
      <w:r w:rsidRPr="00FC1680">
        <w:rPr>
          <w:rFonts w:ascii="Times New Roman" w:hAnsi="Times New Roman" w:cs="Times New Roman"/>
          <w:sz w:val="28"/>
          <w:szCs w:val="28"/>
        </w:rPr>
        <w:t xml:space="preserve">                   </w:t>
      </w:r>
      <w:r w:rsidR="00123643" w:rsidRPr="00FC1680">
        <w:rPr>
          <w:rFonts w:ascii="Times New Roman" w:hAnsi="Times New Roman" w:cs="Times New Roman"/>
          <w:sz w:val="28"/>
          <w:szCs w:val="28"/>
        </w:rPr>
        <w:t xml:space="preserve">      </w:t>
      </w:r>
      <w:r w:rsidR="00FC1680">
        <w:rPr>
          <w:rFonts w:ascii="Times New Roman" w:hAnsi="Times New Roman" w:cs="Times New Roman"/>
          <w:sz w:val="28"/>
          <w:szCs w:val="28"/>
        </w:rPr>
        <w:t xml:space="preserve">       </w:t>
      </w:r>
      <w:r w:rsidR="00123643" w:rsidRPr="00FC1680">
        <w:rPr>
          <w:rFonts w:ascii="Times New Roman" w:hAnsi="Times New Roman" w:cs="Times New Roman"/>
          <w:sz w:val="28"/>
          <w:szCs w:val="28"/>
        </w:rPr>
        <w:t xml:space="preserve">                          </w:t>
      </w:r>
      <w:r w:rsidR="00C545D5" w:rsidRPr="00FC1680">
        <w:rPr>
          <w:rFonts w:ascii="Times New Roman" w:hAnsi="Times New Roman" w:cs="Times New Roman"/>
          <w:sz w:val="28"/>
          <w:szCs w:val="28"/>
        </w:rPr>
        <w:t xml:space="preserve">       О.А.</w:t>
      </w:r>
      <w:r w:rsidR="00123643" w:rsidRPr="00FC1680">
        <w:rPr>
          <w:rFonts w:ascii="Times New Roman" w:hAnsi="Times New Roman" w:cs="Times New Roman"/>
          <w:sz w:val="28"/>
          <w:szCs w:val="28"/>
        </w:rPr>
        <w:t xml:space="preserve"> </w:t>
      </w:r>
      <w:proofErr w:type="spellStart"/>
      <w:r w:rsidR="00C545D5" w:rsidRPr="00FC1680">
        <w:rPr>
          <w:rFonts w:ascii="Times New Roman" w:hAnsi="Times New Roman" w:cs="Times New Roman"/>
          <w:sz w:val="28"/>
          <w:szCs w:val="28"/>
        </w:rPr>
        <w:t>Альхименко</w:t>
      </w:r>
      <w:proofErr w:type="spellEnd"/>
    </w:p>
    <w:p w:rsidR="00FB4F94" w:rsidRPr="00FC1680" w:rsidRDefault="00FB4F94" w:rsidP="00FC1680">
      <w:pPr>
        <w:pStyle w:val="a6"/>
        <w:spacing w:after="0" w:line="240" w:lineRule="auto"/>
        <w:ind w:left="786" w:right="-1" w:firstLine="709"/>
        <w:jc w:val="both"/>
        <w:rPr>
          <w:rFonts w:ascii="Arial" w:hAnsi="Arial" w:cs="Arial"/>
          <w:sz w:val="28"/>
          <w:szCs w:val="28"/>
        </w:rPr>
      </w:pPr>
    </w:p>
    <w:p w:rsidR="005F4116" w:rsidRPr="00FC1680" w:rsidRDefault="005F4116" w:rsidP="00FC1680">
      <w:pPr>
        <w:spacing w:after="0" w:line="240" w:lineRule="auto"/>
        <w:ind w:right="-1"/>
        <w:rPr>
          <w:rFonts w:ascii="Arial" w:hAnsi="Arial" w:cs="Arial"/>
          <w:sz w:val="28"/>
          <w:szCs w:val="28"/>
        </w:rPr>
      </w:pPr>
    </w:p>
    <w:p w:rsidR="005F4116" w:rsidRPr="00FC1680" w:rsidRDefault="005F4116" w:rsidP="00FC1680">
      <w:pPr>
        <w:pStyle w:val="a6"/>
        <w:spacing w:after="0" w:line="240" w:lineRule="auto"/>
        <w:ind w:left="786" w:right="-1" w:firstLine="851"/>
        <w:rPr>
          <w:rFonts w:ascii="Arial" w:hAnsi="Arial" w:cs="Arial"/>
          <w:sz w:val="28"/>
          <w:szCs w:val="28"/>
        </w:rPr>
      </w:pPr>
    </w:p>
    <w:tbl>
      <w:tblPr>
        <w:tblStyle w:val="aa"/>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tblGrid>
      <w:tr w:rsidR="00FB4F94" w:rsidRPr="00FC1680" w:rsidTr="00FC1680">
        <w:tc>
          <w:tcPr>
            <w:tcW w:w="5812" w:type="dxa"/>
          </w:tcPr>
          <w:p w:rsidR="00FC1680" w:rsidRPr="00FC1680" w:rsidRDefault="00FC1680" w:rsidP="00FC1680">
            <w:pPr>
              <w:autoSpaceDE w:val="0"/>
              <w:autoSpaceDN w:val="0"/>
              <w:adjustRightInd w:val="0"/>
              <w:ind w:right="-1"/>
              <w:jc w:val="both"/>
              <w:rPr>
                <w:rFonts w:ascii="Times New Roman" w:eastAsia="Calibri" w:hAnsi="Times New Roman" w:cs="Times New Roman"/>
                <w:sz w:val="28"/>
                <w:szCs w:val="28"/>
              </w:rPr>
            </w:pPr>
          </w:p>
          <w:p w:rsidR="00FC1680" w:rsidRPr="00FC1680" w:rsidRDefault="00FC1680" w:rsidP="00FC1680">
            <w:pPr>
              <w:autoSpaceDE w:val="0"/>
              <w:autoSpaceDN w:val="0"/>
              <w:adjustRightInd w:val="0"/>
              <w:ind w:right="-1"/>
              <w:jc w:val="both"/>
              <w:rPr>
                <w:rFonts w:ascii="Times New Roman" w:eastAsia="Calibri" w:hAnsi="Times New Roman" w:cs="Times New Roman"/>
                <w:sz w:val="28"/>
                <w:szCs w:val="28"/>
              </w:rPr>
            </w:pPr>
          </w:p>
          <w:p w:rsidR="00FC1680" w:rsidRDefault="00FC1680" w:rsidP="00FC1680">
            <w:pPr>
              <w:autoSpaceDE w:val="0"/>
              <w:autoSpaceDN w:val="0"/>
              <w:adjustRightInd w:val="0"/>
              <w:ind w:left="-816" w:right="-285"/>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FB4F94" w:rsidRPr="00FC1680">
              <w:rPr>
                <w:rFonts w:ascii="Times New Roman" w:eastAsia="Calibri" w:hAnsi="Times New Roman" w:cs="Times New Roman"/>
                <w:sz w:val="28"/>
                <w:szCs w:val="28"/>
              </w:rPr>
              <w:t xml:space="preserve">Приложение </w:t>
            </w:r>
          </w:p>
          <w:p w:rsidR="00FC1680" w:rsidRDefault="00FC1680" w:rsidP="00FC1680">
            <w:pPr>
              <w:autoSpaceDE w:val="0"/>
              <w:autoSpaceDN w:val="0"/>
              <w:adjustRightInd w:val="0"/>
              <w:ind w:left="-816" w:right="-285"/>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4F94" w:rsidRPr="00FC1680">
              <w:rPr>
                <w:rFonts w:ascii="Times New Roman" w:eastAsia="Calibri" w:hAnsi="Times New Roman" w:cs="Times New Roman"/>
                <w:sz w:val="28"/>
                <w:szCs w:val="28"/>
              </w:rPr>
              <w:t xml:space="preserve">к постановлению </w:t>
            </w:r>
          </w:p>
          <w:p w:rsidR="00FB4F94" w:rsidRPr="00FC1680" w:rsidRDefault="00FC1680" w:rsidP="00FC1680">
            <w:pPr>
              <w:autoSpaceDE w:val="0"/>
              <w:autoSpaceDN w:val="0"/>
              <w:adjustRightInd w:val="0"/>
              <w:ind w:left="-816" w:right="-285"/>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4F94" w:rsidRPr="00FC1680">
              <w:rPr>
                <w:rFonts w:ascii="Times New Roman" w:eastAsia="Calibri" w:hAnsi="Times New Roman" w:cs="Times New Roman"/>
                <w:sz w:val="28"/>
                <w:szCs w:val="28"/>
              </w:rPr>
              <w:t>администрации Иланск</w:t>
            </w:r>
            <w:r>
              <w:rPr>
                <w:rFonts w:ascii="Times New Roman" w:eastAsia="Calibri" w:hAnsi="Times New Roman" w:cs="Times New Roman"/>
                <w:sz w:val="28"/>
                <w:szCs w:val="28"/>
              </w:rPr>
              <w:t>ого района</w:t>
            </w:r>
            <w:r w:rsidR="00FB4F94" w:rsidRPr="00FC1680">
              <w:rPr>
                <w:rFonts w:ascii="Times New Roman" w:eastAsia="Calibri" w:hAnsi="Times New Roman" w:cs="Times New Roman"/>
                <w:sz w:val="28"/>
                <w:szCs w:val="28"/>
              </w:rPr>
              <w:t xml:space="preserve"> </w:t>
            </w:r>
          </w:p>
          <w:p w:rsidR="00FB4F94" w:rsidRPr="00FC1680" w:rsidRDefault="00FC1680" w:rsidP="00FC1680">
            <w:pPr>
              <w:ind w:left="-816" w:right="-285"/>
              <w:contextualSpacing/>
              <w:jc w:val="center"/>
              <w:rPr>
                <w:rFonts w:ascii="Times New Roman" w:hAnsi="Times New Roman" w:cs="Times New Roman"/>
                <w:color w:val="000000"/>
                <w:sz w:val="28"/>
                <w:szCs w:val="28"/>
              </w:rPr>
            </w:pPr>
            <w:r>
              <w:rPr>
                <w:rFonts w:ascii="Times New Roman" w:eastAsia="Calibri" w:hAnsi="Times New Roman" w:cs="Times New Roman"/>
                <w:sz w:val="28"/>
                <w:szCs w:val="28"/>
              </w:rPr>
              <w:t xml:space="preserve">                                             31.03.</w:t>
            </w:r>
            <w:r w:rsidR="00C545D5" w:rsidRPr="00FC1680">
              <w:rPr>
                <w:rFonts w:ascii="Times New Roman" w:eastAsia="Calibri" w:hAnsi="Times New Roman" w:cs="Times New Roman"/>
                <w:sz w:val="28"/>
                <w:szCs w:val="28"/>
              </w:rPr>
              <w:t>2025</w:t>
            </w:r>
            <w:r w:rsidR="005F4116" w:rsidRPr="00FC1680">
              <w:rPr>
                <w:rFonts w:ascii="Times New Roman" w:eastAsia="Calibri" w:hAnsi="Times New Roman" w:cs="Times New Roman"/>
                <w:sz w:val="28"/>
                <w:szCs w:val="28"/>
              </w:rPr>
              <w:t xml:space="preserve"> </w:t>
            </w:r>
            <w:r w:rsidR="00C545D5" w:rsidRPr="00FC1680">
              <w:rPr>
                <w:rFonts w:ascii="Times New Roman" w:eastAsia="Calibri" w:hAnsi="Times New Roman" w:cs="Times New Roman"/>
                <w:sz w:val="28"/>
                <w:szCs w:val="28"/>
              </w:rPr>
              <w:t xml:space="preserve"> №</w:t>
            </w:r>
            <w:r>
              <w:rPr>
                <w:rFonts w:ascii="Times New Roman" w:eastAsia="Calibri" w:hAnsi="Times New Roman" w:cs="Times New Roman"/>
                <w:sz w:val="28"/>
                <w:szCs w:val="28"/>
              </w:rPr>
              <w:t>155-п</w:t>
            </w:r>
            <w:r w:rsidR="00C545D5" w:rsidRPr="00FC1680">
              <w:rPr>
                <w:rFonts w:ascii="Times New Roman" w:eastAsia="Calibri" w:hAnsi="Times New Roman" w:cs="Times New Roman"/>
                <w:sz w:val="28"/>
                <w:szCs w:val="28"/>
              </w:rPr>
              <w:t xml:space="preserve"> </w:t>
            </w:r>
          </w:p>
          <w:p w:rsidR="00FB4F94" w:rsidRPr="00FC1680" w:rsidRDefault="00FB4F94" w:rsidP="00FC1680">
            <w:pPr>
              <w:pStyle w:val="a6"/>
              <w:ind w:left="0" w:right="-1" w:firstLine="851"/>
              <w:rPr>
                <w:rFonts w:ascii="Times New Roman" w:hAnsi="Times New Roman" w:cs="Times New Roman"/>
                <w:sz w:val="28"/>
                <w:szCs w:val="28"/>
              </w:rPr>
            </w:pPr>
          </w:p>
        </w:tc>
      </w:tr>
    </w:tbl>
    <w:p w:rsidR="007C40BA" w:rsidRPr="00FC1680" w:rsidRDefault="007C40BA" w:rsidP="00FC1680">
      <w:pPr>
        <w:spacing w:after="0" w:line="240" w:lineRule="auto"/>
        <w:contextualSpacing/>
        <w:jc w:val="both"/>
        <w:rPr>
          <w:rFonts w:ascii="Times New Roman" w:hAnsi="Times New Roman" w:cs="Times New Roman"/>
          <w:color w:val="000000"/>
          <w:sz w:val="28"/>
          <w:szCs w:val="28"/>
        </w:rPr>
      </w:pPr>
    </w:p>
    <w:p w:rsidR="00287F87" w:rsidRPr="00FC1680" w:rsidRDefault="00287F87" w:rsidP="00FC1680">
      <w:pPr>
        <w:spacing w:after="0" w:line="240" w:lineRule="auto"/>
        <w:ind w:firstLine="567"/>
        <w:jc w:val="center"/>
        <w:rPr>
          <w:rFonts w:ascii="Times New Roman" w:eastAsia="Times New Roman" w:hAnsi="Times New Roman" w:cs="Times New Roman"/>
          <w:color w:val="000000"/>
          <w:sz w:val="28"/>
          <w:szCs w:val="28"/>
          <w:lang w:eastAsia="ru-RU"/>
        </w:rPr>
      </w:pPr>
      <w:bookmarkStart w:id="0" w:name="P34"/>
      <w:bookmarkEnd w:id="0"/>
      <w:r w:rsidRPr="00FC1680">
        <w:rPr>
          <w:rFonts w:ascii="Times New Roman" w:eastAsia="Times New Roman" w:hAnsi="Times New Roman" w:cs="Times New Roman"/>
          <w:b/>
          <w:bCs/>
          <w:color w:val="000000"/>
          <w:sz w:val="28"/>
          <w:szCs w:val="28"/>
          <w:lang w:eastAsia="ru-RU"/>
        </w:rPr>
        <w:t>АДМИНИСТРАТИВНЫЙ РЕГЛАМЕНТ</w:t>
      </w:r>
    </w:p>
    <w:p w:rsidR="00D11F48" w:rsidRPr="00FC1680" w:rsidRDefault="00287F87" w:rsidP="00FC1680">
      <w:pPr>
        <w:spacing w:after="0" w:line="240" w:lineRule="auto"/>
        <w:ind w:firstLine="567"/>
        <w:jc w:val="center"/>
        <w:rPr>
          <w:rFonts w:ascii="Times New Roman" w:eastAsia="Times New Roman" w:hAnsi="Times New Roman" w:cs="Times New Roman"/>
          <w:b/>
          <w:bCs/>
          <w:color w:val="000000"/>
          <w:sz w:val="28"/>
          <w:szCs w:val="28"/>
          <w:lang w:eastAsia="ru-RU"/>
        </w:rPr>
      </w:pPr>
      <w:r w:rsidRPr="00FC1680">
        <w:rPr>
          <w:rFonts w:ascii="Times New Roman" w:eastAsia="Times New Roman" w:hAnsi="Times New Roman" w:cs="Times New Roman"/>
          <w:b/>
          <w:bCs/>
          <w:color w:val="000000"/>
          <w:sz w:val="28"/>
          <w:szCs w:val="28"/>
          <w:lang w:eastAsia="ru-RU"/>
        </w:rPr>
        <w:t xml:space="preserve">ПРЕДОСТАВЛЕНИЯ МУНИЦИПАЛЬНОЙ УСЛУГИ </w:t>
      </w:r>
    </w:p>
    <w:p w:rsidR="00287F87" w:rsidRPr="00FC1680" w:rsidRDefault="00287F87" w:rsidP="00FC1680">
      <w:pPr>
        <w:spacing w:after="0" w:line="240" w:lineRule="auto"/>
        <w:ind w:firstLine="567"/>
        <w:jc w:val="center"/>
        <w:rPr>
          <w:rFonts w:ascii="Times New Roman" w:eastAsia="Times New Roman" w:hAnsi="Times New Roman" w:cs="Times New Roman"/>
          <w:color w:val="000000"/>
          <w:sz w:val="28"/>
          <w:szCs w:val="28"/>
          <w:lang w:eastAsia="ru-RU"/>
        </w:rPr>
      </w:pPr>
      <w:r w:rsidRPr="00FC1680">
        <w:rPr>
          <w:rFonts w:ascii="Times New Roman" w:eastAsia="Times New Roman" w:hAnsi="Times New Roman" w:cs="Times New Roman"/>
          <w:b/>
          <w:bCs/>
          <w:color w:val="000000"/>
          <w:sz w:val="28"/>
          <w:szCs w:val="28"/>
          <w:lang w:eastAsia="ru-RU"/>
        </w:rPr>
        <w:t>ПО УТВЕРЖДЕНИЮ СХЕМЫ РАСПОЛОЖЕНИЯ ЗЕМЕЛЬНОГО УЧАСТКА НА КАДАСТРОВОМ ПЛАНЕ ТЕРРИТОРИИ</w:t>
      </w:r>
    </w:p>
    <w:p w:rsidR="00287F87" w:rsidRPr="00FC1680" w:rsidRDefault="00287F87" w:rsidP="00FC1680">
      <w:pPr>
        <w:spacing w:after="0" w:line="240" w:lineRule="auto"/>
        <w:ind w:firstLine="567"/>
        <w:jc w:val="center"/>
        <w:rPr>
          <w:rFonts w:ascii="Times New Roman" w:eastAsia="Times New Roman" w:hAnsi="Times New Roman" w:cs="Times New Roman"/>
          <w:color w:val="000000"/>
          <w:sz w:val="28"/>
          <w:szCs w:val="28"/>
          <w:lang w:eastAsia="ru-RU"/>
        </w:rPr>
      </w:pPr>
      <w:r w:rsidRPr="00FC1680">
        <w:rPr>
          <w:rFonts w:ascii="Times New Roman" w:eastAsia="Times New Roman" w:hAnsi="Times New Roman" w:cs="Times New Roman"/>
          <w:color w:val="000000"/>
          <w:sz w:val="28"/>
          <w:szCs w:val="28"/>
          <w:lang w:eastAsia="ru-RU"/>
        </w:rPr>
        <w:t> </w:t>
      </w:r>
    </w:p>
    <w:p w:rsidR="00287F87" w:rsidRPr="00FC1680" w:rsidRDefault="00385258" w:rsidP="00FC1680">
      <w:pPr>
        <w:spacing w:after="0" w:line="240" w:lineRule="auto"/>
        <w:ind w:firstLine="567"/>
        <w:jc w:val="center"/>
        <w:rPr>
          <w:rFonts w:ascii="Times New Roman" w:eastAsia="Times New Roman" w:hAnsi="Times New Roman" w:cs="Times New Roman"/>
          <w:color w:val="000000"/>
          <w:sz w:val="28"/>
          <w:szCs w:val="28"/>
          <w:lang w:eastAsia="ru-RU"/>
        </w:rPr>
      </w:pPr>
      <w:r w:rsidRPr="00FC1680">
        <w:rPr>
          <w:rFonts w:ascii="Times New Roman" w:eastAsia="Times New Roman" w:hAnsi="Times New Roman" w:cs="Times New Roman"/>
          <w:b/>
          <w:bCs/>
          <w:color w:val="000000"/>
          <w:sz w:val="28"/>
          <w:szCs w:val="28"/>
          <w:lang w:eastAsia="ru-RU"/>
        </w:rPr>
        <w:t>1</w:t>
      </w:r>
      <w:r w:rsidR="00287F87" w:rsidRPr="00FC1680">
        <w:rPr>
          <w:rFonts w:ascii="Times New Roman" w:eastAsia="Times New Roman" w:hAnsi="Times New Roman" w:cs="Times New Roman"/>
          <w:b/>
          <w:bCs/>
          <w:color w:val="000000"/>
          <w:sz w:val="28"/>
          <w:szCs w:val="28"/>
          <w:lang w:eastAsia="ru-RU"/>
        </w:rPr>
        <w:t>. ОБЩИЕ ПОЛОЖЕНИЯ</w:t>
      </w:r>
    </w:p>
    <w:p w:rsidR="00287F87" w:rsidRPr="00FC1680" w:rsidRDefault="00287F87" w:rsidP="00FC1680">
      <w:pPr>
        <w:spacing w:after="0" w:line="240" w:lineRule="auto"/>
        <w:ind w:firstLine="567"/>
        <w:jc w:val="both"/>
        <w:rPr>
          <w:rFonts w:ascii="Times New Roman" w:eastAsia="Times New Roman" w:hAnsi="Times New Roman" w:cs="Times New Roman"/>
          <w:color w:val="000000"/>
          <w:sz w:val="28"/>
          <w:szCs w:val="28"/>
          <w:lang w:eastAsia="ru-RU"/>
        </w:rPr>
      </w:pPr>
      <w:r w:rsidRPr="00FC1680">
        <w:rPr>
          <w:rFonts w:ascii="Times New Roman" w:eastAsia="Times New Roman" w:hAnsi="Times New Roman" w:cs="Times New Roman"/>
          <w:color w:val="000000"/>
          <w:sz w:val="28"/>
          <w:szCs w:val="28"/>
          <w:lang w:eastAsia="ru-RU"/>
        </w:rPr>
        <w:t> </w:t>
      </w:r>
    </w:p>
    <w:p w:rsidR="007C40BA" w:rsidRPr="00FC1680" w:rsidRDefault="00D11F48"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1.</w:t>
      </w:r>
      <w:r w:rsidR="00287F87" w:rsidRPr="00FC1680">
        <w:rPr>
          <w:rFonts w:ascii="Times New Roman" w:hAnsi="Times New Roman" w:cs="Times New Roman"/>
          <w:sz w:val="28"/>
          <w:szCs w:val="28"/>
        </w:rPr>
        <w:t xml:space="preserve">1. </w:t>
      </w:r>
      <w:r w:rsidR="007C40BA" w:rsidRPr="00FC1680">
        <w:rPr>
          <w:rFonts w:ascii="Times New Roman" w:hAnsi="Times New Roman" w:cs="Times New Roman"/>
          <w:sz w:val="28"/>
          <w:szCs w:val="28"/>
        </w:rPr>
        <w:t>Настоящий административный регламент (далее - Регламент) по муниципальной услуге «Утверждение схемы расположения земельного участка</w:t>
      </w:r>
      <w:r w:rsidR="004F110A" w:rsidRPr="00FC1680">
        <w:rPr>
          <w:rFonts w:ascii="Times New Roman" w:hAnsi="Times New Roman" w:cs="Times New Roman"/>
          <w:sz w:val="28"/>
          <w:szCs w:val="28"/>
        </w:rPr>
        <w:t xml:space="preserve"> или земельных участков</w:t>
      </w:r>
      <w:r w:rsidR="007C40BA" w:rsidRPr="00FC1680">
        <w:rPr>
          <w:rFonts w:ascii="Times New Roman" w:hAnsi="Times New Roman" w:cs="Times New Roman"/>
          <w:sz w:val="28"/>
          <w:szCs w:val="28"/>
        </w:rPr>
        <w:t xml:space="preserve"> на кадастровом плане территории»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287F87" w:rsidRPr="00FC1680" w:rsidRDefault="00D11F48"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 xml:space="preserve">1.2. </w:t>
      </w:r>
      <w:r w:rsidR="00287F87" w:rsidRPr="00FC1680">
        <w:rPr>
          <w:rFonts w:ascii="Times New Roman" w:hAnsi="Times New Roman" w:cs="Times New Roman"/>
          <w:sz w:val="28"/>
          <w:szCs w:val="28"/>
        </w:rPr>
        <w:t xml:space="preserve">Действие настоящего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w:t>
      </w:r>
      <w:r w:rsidR="0083645E" w:rsidRPr="00FC1680">
        <w:rPr>
          <w:rFonts w:ascii="Times New Roman" w:hAnsi="Times New Roman" w:cs="Times New Roman"/>
          <w:sz w:val="28"/>
          <w:szCs w:val="28"/>
        </w:rPr>
        <w:t>территории Иланского</w:t>
      </w:r>
      <w:r w:rsidR="00FB4F94" w:rsidRPr="00FC1680">
        <w:rPr>
          <w:rFonts w:ascii="Times New Roman" w:hAnsi="Times New Roman" w:cs="Times New Roman"/>
          <w:sz w:val="28"/>
          <w:szCs w:val="28"/>
        </w:rPr>
        <w:t xml:space="preserve"> района</w:t>
      </w:r>
      <w:r w:rsidRPr="00FC1680">
        <w:rPr>
          <w:rFonts w:ascii="Times New Roman" w:hAnsi="Times New Roman" w:cs="Times New Roman"/>
          <w:sz w:val="28"/>
          <w:szCs w:val="28"/>
        </w:rPr>
        <w:t xml:space="preserve"> Красноярского края</w:t>
      </w:r>
      <w:r w:rsidR="00287F87" w:rsidRPr="00FC1680">
        <w:rPr>
          <w:rFonts w:ascii="Times New Roman" w:hAnsi="Times New Roman" w:cs="Times New Roman"/>
          <w:sz w:val="28"/>
          <w:szCs w:val="28"/>
        </w:rPr>
        <w:t>, полномочия по распоряжению которыми в соответствии с федеральным законодательством возложены на</w:t>
      </w:r>
      <w:r w:rsidRPr="00FC1680">
        <w:rPr>
          <w:rFonts w:ascii="Times New Roman" w:hAnsi="Times New Roman" w:cs="Times New Roman"/>
          <w:sz w:val="28"/>
          <w:szCs w:val="28"/>
        </w:rPr>
        <w:t xml:space="preserve"> органы местного самоуправления (далее – земельные участки). </w:t>
      </w:r>
    </w:p>
    <w:p w:rsidR="005C0CFC" w:rsidRPr="00FC1680" w:rsidRDefault="005C0CFC"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1.3. Регламент определяет порядок, сроки и последовательность действий (административных процедур) при предоставлении муниципальной услуги.</w:t>
      </w:r>
    </w:p>
    <w:p w:rsidR="001C1AFC" w:rsidRPr="00FC1680" w:rsidRDefault="00FB4F94"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1.4</w:t>
      </w:r>
      <w:r w:rsidR="001C1AFC" w:rsidRPr="00FC1680">
        <w:rPr>
          <w:rFonts w:ascii="Times New Roman" w:hAnsi="Times New Roman" w:cs="Times New Roman"/>
          <w:sz w:val="28"/>
          <w:szCs w:val="28"/>
        </w:rPr>
        <w:t xml:space="preserve">. </w:t>
      </w:r>
      <w:proofErr w:type="gramStart"/>
      <w:r w:rsidR="001C1AFC" w:rsidRPr="00FC1680">
        <w:rPr>
          <w:rFonts w:ascii="Times New Roman" w:hAnsi="Times New Roman" w:cs="Times New Roman"/>
          <w:sz w:val="28"/>
          <w:szCs w:val="28"/>
        </w:rPr>
        <w:t>Муниципальная услуга предоставляется гражданам, заинтересованным в предоставлении земельных участков в собственность или аренду, а также гражданам и юридическим лицам, имеющим в собственности, безвозмездном пользовании, хозяйственном ведении или оперативном управлении здания, сооружения (помещения в них),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представителям, наделенным полномочиями в порядке</w:t>
      </w:r>
      <w:proofErr w:type="gramEnd"/>
      <w:r w:rsidR="001C1AFC" w:rsidRPr="00FC1680">
        <w:rPr>
          <w:rFonts w:ascii="Times New Roman" w:hAnsi="Times New Roman" w:cs="Times New Roman"/>
          <w:sz w:val="28"/>
          <w:szCs w:val="28"/>
        </w:rPr>
        <w:t xml:space="preserve">, </w:t>
      </w:r>
      <w:proofErr w:type="gramStart"/>
      <w:r w:rsidR="001C1AFC" w:rsidRPr="00FC1680">
        <w:rPr>
          <w:rFonts w:ascii="Times New Roman" w:hAnsi="Times New Roman" w:cs="Times New Roman"/>
          <w:sz w:val="28"/>
          <w:szCs w:val="28"/>
        </w:rPr>
        <w:t>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 (далее - Заявитель).</w:t>
      </w:r>
      <w:proofErr w:type="gramEnd"/>
    </w:p>
    <w:p w:rsidR="00FB4F94" w:rsidRPr="00FC1680" w:rsidRDefault="001C1AFC"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1.</w:t>
      </w:r>
      <w:r w:rsidR="00FB4F94" w:rsidRPr="00FC1680">
        <w:rPr>
          <w:rFonts w:ascii="Times New Roman" w:hAnsi="Times New Roman" w:cs="Times New Roman"/>
          <w:sz w:val="28"/>
          <w:szCs w:val="28"/>
        </w:rPr>
        <w:t>5</w:t>
      </w:r>
      <w:r w:rsidRPr="00FC1680">
        <w:rPr>
          <w:rFonts w:ascii="Times New Roman" w:hAnsi="Times New Roman" w:cs="Times New Roman"/>
          <w:sz w:val="28"/>
          <w:szCs w:val="28"/>
        </w:rPr>
        <w:t xml:space="preserve">. </w:t>
      </w:r>
      <w:r w:rsidR="00FB4F94" w:rsidRPr="00FC1680">
        <w:rPr>
          <w:rFonts w:ascii="Times New Roman" w:hAnsi="Times New Roman" w:cs="Times New Roman"/>
          <w:sz w:val="28"/>
          <w:szCs w:val="28"/>
        </w:rPr>
        <w:t>При предоставлении муниципал</w:t>
      </w:r>
      <w:r w:rsidR="0083645E" w:rsidRPr="00FC1680">
        <w:rPr>
          <w:rFonts w:ascii="Times New Roman" w:hAnsi="Times New Roman" w:cs="Times New Roman"/>
          <w:sz w:val="28"/>
          <w:szCs w:val="28"/>
        </w:rPr>
        <w:t>ьной услуги администрация</w:t>
      </w:r>
      <w:r w:rsidR="00FB4F94" w:rsidRPr="00FC1680">
        <w:rPr>
          <w:rFonts w:ascii="Times New Roman" w:hAnsi="Times New Roman" w:cs="Times New Roman"/>
          <w:sz w:val="28"/>
          <w:szCs w:val="28"/>
        </w:rPr>
        <w:t xml:space="preserve"> Иланского</w:t>
      </w:r>
      <w:r w:rsidR="00FB4F94" w:rsidRPr="00FC1680">
        <w:rPr>
          <w:rFonts w:ascii="Times New Roman" w:hAnsi="Times New Roman" w:cs="Times New Roman"/>
          <w:bCs/>
          <w:sz w:val="28"/>
          <w:szCs w:val="28"/>
        </w:rPr>
        <w:t xml:space="preserve"> района</w:t>
      </w:r>
      <w:r w:rsidR="00FB4F94" w:rsidRPr="00FC1680">
        <w:rPr>
          <w:rFonts w:ascii="Times New Roman" w:hAnsi="Times New Roman" w:cs="Times New Roman"/>
          <w:sz w:val="28"/>
          <w:szCs w:val="28"/>
        </w:rPr>
        <w:t xml:space="preserve"> Красноярского края (далее - Администрация) осуществляет:</w:t>
      </w:r>
    </w:p>
    <w:p w:rsidR="00FB4F94" w:rsidRPr="00FC1680" w:rsidRDefault="00FB4F94"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информирование и консультирование получателей муниципальной услуги о</w:t>
      </w:r>
      <w:r w:rsidR="00D22AB9" w:rsidRPr="00FC1680">
        <w:rPr>
          <w:rFonts w:ascii="Times New Roman" w:hAnsi="Times New Roman" w:cs="Times New Roman"/>
          <w:sz w:val="28"/>
          <w:szCs w:val="28"/>
        </w:rPr>
        <w:t xml:space="preserve"> действующих нормативных актах</w:t>
      </w:r>
      <w:r w:rsidRPr="00FC1680">
        <w:rPr>
          <w:rFonts w:ascii="Times New Roman" w:hAnsi="Times New Roman" w:cs="Times New Roman"/>
          <w:sz w:val="28"/>
          <w:szCs w:val="28"/>
        </w:rPr>
        <w:t>;</w:t>
      </w:r>
    </w:p>
    <w:p w:rsidR="00FB4F94" w:rsidRPr="00FC1680" w:rsidRDefault="00FB4F94"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прием заявлений и документов получателей муниципальной услуги;</w:t>
      </w:r>
    </w:p>
    <w:p w:rsidR="00FB4F94" w:rsidRPr="00FC1680" w:rsidRDefault="00FB4F94"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ведение журнала регистрации заявлений о предоставлении муниципальной услуги;</w:t>
      </w:r>
    </w:p>
    <w:p w:rsidR="00FB4F94" w:rsidRPr="00FC1680" w:rsidRDefault="00FB4F94"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принятие решения о предоставлении информации либо об отказе в предоставлении информации.</w:t>
      </w:r>
    </w:p>
    <w:p w:rsidR="00FB4F94" w:rsidRPr="00FC1680" w:rsidRDefault="00FB4F94"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1.6. Информация о муниципальной услуге и порядке ее оказания предоставляется бесплатно.</w:t>
      </w:r>
    </w:p>
    <w:p w:rsidR="00FB4F94" w:rsidRPr="00FC1680" w:rsidRDefault="00FB4F94"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 xml:space="preserve">1.7. Информирование граждан о предоставлении муниципальной услуги осуществляется Администрацией с использованием: </w:t>
      </w:r>
    </w:p>
    <w:p w:rsidR="00FB4F94" w:rsidRPr="00FC1680" w:rsidRDefault="00FB4F94"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средств массовой информации (печатных и электронных);</w:t>
      </w:r>
    </w:p>
    <w:p w:rsidR="00FB4F94" w:rsidRPr="00FC1680" w:rsidRDefault="00FB4F94"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информационных стендов;</w:t>
      </w:r>
    </w:p>
    <w:p w:rsidR="00FB4F94" w:rsidRPr="00FC1680" w:rsidRDefault="00FB4F94"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информационно-справочных материалов (буклетов, брошюр).</w:t>
      </w:r>
    </w:p>
    <w:p w:rsidR="00FB4F94" w:rsidRPr="00FC1680" w:rsidRDefault="00FB4F94" w:rsidP="00FC1680">
      <w:pPr>
        <w:autoSpaceDE w:val="0"/>
        <w:autoSpaceDN w:val="0"/>
        <w:adjustRightInd w:val="0"/>
        <w:spacing w:after="0" w:line="240" w:lineRule="auto"/>
        <w:ind w:right="284" w:firstLine="709"/>
        <w:jc w:val="both"/>
        <w:rPr>
          <w:rFonts w:ascii="Times New Roman" w:hAnsi="Times New Roman" w:cs="Times New Roman"/>
          <w:sz w:val="28"/>
          <w:szCs w:val="28"/>
        </w:rPr>
      </w:pPr>
      <w:proofErr w:type="gramStart"/>
      <w:r w:rsidRPr="00FC1680">
        <w:rPr>
          <w:rFonts w:ascii="Times New Roman" w:hAnsi="Times New Roman" w:cs="Times New Roman"/>
          <w:sz w:val="28"/>
          <w:szCs w:val="28"/>
        </w:rPr>
        <w:t>Адрес Администрации: 663800, Красноярский край, Иланский район, г. Иланский, ул. Ленина, д. 67.</w:t>
      </w:r>
      <w:proofErr w:type="gramEnd"/>
    </w:p>
    <w:p w:rsidR="00FB4F94" w:rsidRPr="00FC1680" w:rsidRDefault="00FB4F94"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Сведения об адресе и номерах телефонов Администрации указаны в приложении № 1 к настоящему Административному регламенту и на официальном Интернет-сайте администрации Иланского района Красноярского края.</w:t>
      </w:r>
    </w:p>
    <w:p w:rsidR="00FB4F94" w:rsidRPr="00FC1680" w:rsidRDefault="00FB4F94"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1.8. На информационных стендах Администрации размещаются:</w:t>
      </w:r>
    </w:p>
    <w:p w:rsidR="00FB4F94" w:rsidRPr="00FC1680" w:rsidRDefault="00FB4F94"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сведения о графике (режиме) работы Администрации (или структурного подразделения, ответственного за предоставление муниципальной услуги);</w:t>
      </w:r>
    </w:p>
    <w:p w:rsidR="00FB4F94" w:rsidRPr="00FC1680" w:rsidRDefault="00FB4F94"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информация о порядке и условиях оказания муниципальной услуги;</w:t>
      </w:r>
    </w:p>
    <w:p w:rsidR="00FB4F94" w:rsidRPr="00FC1680" w:rsidRDefault="00FB4F94"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перечень документов, необходимых для решения вопроса оказания муниципальной услуги.</w:t>
      </w:r>
    </w:p>
    <w:p w:rsidR="001C1AFC" w:rsidRPr="00FC1680" w:rsidRDefault="001C1AFC"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1.</w:t>
      </w:r>
      <w:r w:rsidR="003355BF" w:rsidRPr="00FC1680">
        <w:rPr>
          <w:rFonts w:ascii="Times New Roman" w:hAnsi="Times New Roman" w:cs="Times New Roman"/>
          <w:sz w:val="28"/>
          <w:szCs w:val="28"/>
        </w:rPr>
        <w:t>8</w:t>
      </w:r>
      <w:r w:rsidRPr="00FC1680">
        <w:rPr>
          <w:rFonts w:ascii="Times New Roman" w:hAnsi="Times New Roman" w:cs="Times New Roman"/>
          <w:sz w:val="28"/>
          <w:szCs w:val="28"/>
        </w:rPr>
        <w:t>. Требования к форме и характеру взаимодействия специалиста с заявителями:</w:t>
      </w:r>
    </w:p>
    <w:p w:rsidR="001C1AFC" w:rsidRPr="00FC1680" w:rsidRDefault="001C1AFC"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C1AFC" w:rsidRPr="00FC1680" w:rsidRDefault="001C1AFC"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Ответ на письменные обращения и обращения по электронной почте дается в простой, четкой и понятной форме с указанием фамилии и инициал</w:t>
      </w:r>
      <w:r w:rsidR="003355BF" w:rsidRPr="00FC1680">
        <w:rPr>
          <w:rFonts w:ascii="Times New Roman" w:hAnsi="Times New Roman" w:cs="Times New Roman"/>
          <w:sz w:val="28"/>
          <w:szCs w:val="28"/>
        </w:rPr>
        <w:t>ов, номера телефона специалиста</w:t>
      </w:r>
      <w:r w:rsidRPr="00FC1680">
        <w:rPr>
          <w:rFonts w:ascii="Times New Roman" w:hAnsi="Times New Roman" w:cs="Times New Roman"/>
          <w:sz w:val="28"/>
          <w:szCs w:val="28"/>
        </w:rPr>
        <w:t xml:space="preserve">, исполнившего ответ на обращение. Ответ на письменное обращение подписывается </w:t>
      </w:r>
      <w:r w:rsidR="00353CC6" w:rsidRPr="00FC1680">
        <w:rPr>
          <w:rFonts w:ascii="Times New Roman" w:hAnsi="Times New Roman" w:cs="Times New Roman"/>
          <w:sz w:val="28"/>
          <w:szCs w:val="28"/>
        </w:rPr>
        <w:t>г</w:t>
      </w:r>
      <w:r w:rsidR="0083645E" w:rsidRPr="00FC1680">
        <w:rPr>
          <w:rFonts w:ascii="Times New Roman" w:hAnsi="Times New Roman" w:cs="Times New Roman"/>
          <w:sz w:val="28"/>
          <w:szCs w:val="28"/>
        </w:rPr>
        <w:t>лавой район (заместителем главы района</w:t>
      </w:r>
      <w:r w:rsidRPr="00FC1680">
        <w:rPr>
          <w:rFonts w:ascii="Times New Roman" w:hAnsi="Times New Roman" w:cs="Times New Roman"/>
          <w:sz w:val="28"/>
          <w:szCs w:val="28"/>
        </w:rPr>
        <w:t xml:space="preserve">) либо уполномоченным должностным лицом. </w:t>
      </w:r>
    </w:p>
    <w:p w:rsidR="001C1AFC" w:rsidRPr="00FC1680" w:rsidRDefault="001C1AFC"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1.8.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87F87" w:rsidRPr="00FC1680" w:rsidRDefault="00AB132C"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 xml:space="preserve">1.9. </w:t>
      </w:r>
      <w:r w:rsidR="00287F87" w:rsidRPr="00FC1680">
        <w:rPr>
          <w:rFonts w:ascii="Times New Roman" w:hAnsi="Times New Roman" w:cs="Times New Roman"/>
          <w:sz w:val="28"/>
          <w:szCs w:val="28"/>
        </w:rPr>
        <w:t>Муниципальная услуга по утверждению схемы расположения земельного участка</w:t>
      </w:r>
      <w:r w:rsidR="004F110A" w:rsidRPr="00FC1680">
        <w:rPr>
          <w:rFonts w:ascii="Times New Roman" w:hAnsi="Times New Roman" w:cs="Times New Roman"/>
          <w:sz w:val="28"/>
          <w:szCs w:val="28"/>
        </w:rPr>
        <w:t xml:space="preserve"> или земельных участков</w:t>
      </w:r>
      <w:r w:rsidR="00287F87" w:rsidRPr="00FC1680">
        <w:rPr>
          <w:rFonts w:ascii="Times New Roman" w:hAnsi="Times New Roman" w:cs="Times New Roman"/>
          <w:sz w:val="28"/>
          <w:szCs w:val="28"/>
        </w:rPr>
        <w:t xml:space="preserve"> на кадастровом плане территории предоставляется в случаях необходимости образования земельного участка или земельных участков в соответствии с требованиями Земельного </w:t>
      </w:r>
      <w:hyperlink r:id="rId5" w:history="1">
        <w:r w:rsidR="00287F87" w:rsidRPr="00FC1680">
          <w:rPr>
            <w:rFonts w:ascii="Times New Roman" w:hAnsi="Times New Roman" w:cs="Times New Roman"/>
            <w:sz w:val="28"/>
            <w:szCs w:val="28"/>
          </w:rPr>
          <w:t>кодекса</w:t>
        </w:r>
      </w:hyperlink>
      <w:r w:rsidR="00287F87" w:rsidRPr="00FC1680">
        <w:rPr>
          <w:rFonts w:ascii="Times New Roman" w:hAnsi="Times New Roman" w:cs="Times New Roman"/>
          <w:sz w:val="28"/>
          <w:szCs w:val="28"/>
        </w:rPr>
        <w:t> Российской Федерации, Федерального </w:t>
      </w:r>
      <w:hyperlink r:id="rId6" w:history="1">
        <w:r w:rsidR="00287F87" w:rsidRPr="00FC1680">
          <w:rPr>
            <w:rFonts w:ascii="Times New Roman" w:hAnsi="Times New Roman" w:cs="Times New Roman"/>
            <w:sz w:val="28"/>
            <w:szCs w:val="28"/>
          </w:rPr>
          <w:t>закона</w:t>
        </w:r>
      </w:hyperlink>
      <w:r w:rsidR="00287F87" w:rsidRPr="00FC1680">
        <w:rPr>
          <w:rFonts w:ascii="Times New Roman" w:hAnsi="Times New Roman" w:cs="Times New Roman"/>
          <w:sz w:val="28"/>
          <w:szCs w:val="28"/>
        </w:rPr>
        <w:t> </w:t>
      </w:r>
      <w:hyperlink r:id="rId7" w:tgtFrame="_blank" w:history="1">
        <w:r w:rsidR="00287F87" w:rsidRPr="00FC1680">
          <w:rPr>
            <w:rFonts w:ascii="Times New Roman" w:hAnsi="Times New Roman" w:cs="Times New Roman"/>
            <w:sz w:val="28"/>
            <w:szCs w:val="28"/>
          </w:rPr>
          <w:t>от</w:t>
        </w:r>
        <w:r w:rsidR="00353CC6" w:rsidRPr="00FC1680">
          <w:rPr>
            <w:rFonts w:ascii="Times New Roman" w:hAnsi="Times New Roman" w:cs="Times New Roman"/>
            <w:sz w:val="28"/>
            <w:szCs w:val="28"/>
          </w:rPr>
          <w:t xml:space="preserve"> </w:t>
        </w:r>
        <w:r w:rsidR="00287F87" w:rsidRPr="00FC1680">
          <w:rPr>
            <w:rFonts w:ascii="Times New Roman" w:hAnsi="Times New Roman" w:cs="Times New Roman"/>
            <w:sz w:val="28"/>
            <w:szCs w:val="28"/>
          </w:rPr>
          <w:t>29.12.2004</w:t>
        </w:r>
        <w:r w:rsidR="00353CC6" w:rsidRPr="00FC1680">
          <w:rPr>
            <w:rFonts w:ascii="Times New Roman" w:hAnsi="Times New Roman" w:cs="Times New Roman"/>
            <w:sz w:val="28"/>
            <w:szCs w:val="28"/>
          </w:rPr>
          <w:t xml:space="preserve"> </w:t>
        </w:r>
        <w:r w:rsidR="00287F87" w:rsidRPr="00FC1680">
          <w:rPr>
            <w:rFonts w:ascii="Times New Roman" w:hAnsi="Times New Roman" w:cs="Times New Roman"/>
            <w:sz w:val="28"/>
            <w:szCs w:val="28"/>
          </w:rPr>
          <w:t>№ 189-ФЗ</w:t>
        </w:r>
      </w:hyperlink>
      <w:r w:rsidR="00353CC6" w:rsidRPr="00FC1680">
        <w:rPr>
          <w:rFonts w:ascii="Times New Roman" w:hAnsi="Times New Roman" w:cs="Times New Roman"/>
          <w:sz w:val="28"/>
          <w:szCs w:val="28"/>
        </w:rPr>
        <w:t xml:space="preserve"> </w:t>
      </w:r>
      <w:r w:rsidR="00287F87" w:rsidRPr="00FC1680">
        <w:rPr>
          <w:rFonts w:ascii="Times New Roman" w:hAnsi="Times New Roman" w:cs="Times New Roman"/>
          <w:sz w:val="28"/>
          <w:szCs w:val="28"/>
        </w:rPr>
        <w:t>"О введении в действие </w:t>
      </w:r>
      <w:hyperlink r:id="rId8" w:tgtFrame="_blank" w:history="1">
        <w:r w:rsidR="00287F87" w:rsidRPr="00FC1680">
          <w:rPr>
            <w:rFonts w:ascii="Times New Roman" w:hAnsi="Times New Roman" w:cs="Times New Roman"/>
            <w:sz w:val="28"/>
            <w:szCs w:val="28"/>
          </w:rPr>
          <w:t>Жилищного кодекса Российской Федерации</w:t>
        </w:r>
      </w:hyperlink>
      <w:r w:rsidR="00287F87" w:rsidRPr="00FC1680">
        <w:rPr>
          <w:rFonts w:ascii="Times New Roman" w:hAnsi="Times New Roman" w:cs="Times New Roman"/>
          <w:sz w:val="28"/>
          <w:szCs w:val="28"/>
        </w:rPr>
        <w:t>" в целях:</w:t>
      </w:r>
    </w:p>
    <w:p w:rsidR="00287F87" w:rsidRPr="00FC1680" w:rsidRDefault="00287F87" w:rsidP="00FC1680">
      <w:pPr>
        <w:spacing w:after="0" w:line="240" w:lineRule="auto"/>
        <w:ind w:firstLine="540"/>
        <w:jc w:val="both"/>
        <w:rPr>
          <w:rFonts w:ascii="Times New Roman" w:hAnsi="Times New Roman" w:cs="Times New Roman"/>
          <w:sz w:val="28"/>
          <w:szCs w:val="28"/>
        </w:rPr>
      </w:pPr>
      <w:bookmarkStart w:id="1" w:name="P48"/>
      <w:bookmarkEnd w:id="1"/>
      <w:r w:rsidRPr="00FC1680">
        <w:rPr>
          <w:rFonts w:ascii="Times New Roman" w:hAnsi="Times New Roman" w:cs="Times New Roman"/>
          <w:sz w:val="28"/>
          <w:szCs w:val="28"/>
        </w:rPr>
        <w:t>1) образования земельного участка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w:t>
      </w:r>
    </w:p>
    <w:p w:rsidR="00287F87" w:rsidRPr="00FC1680" w:rsidRDefault="00287F87"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2) образования земельного участка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w:t>
      </w:r>
    </w:p>
    <w:p w:rsidR="00287F87" w:rsidRPr="00FC1680" w:rsidRDefault="00287F87"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3) образования земельного участка, находящегося в государственной или муниципальной собственности, на котором расположен многоквартирный дом, в случае если многоквартирный дом не расположен в границах элемента планировочной структуры, застроенного многоквартирными домами, и при отсутствии утвержденного проекта межевания территории;</w:t>
      </w:r>
    </w:p>
    <w:p w:rsidR="00287F87" w:rsidRPr="00FC1680" w:rsidRDefault="00AB132C" w:rsidP="00FC1680">
      <w:pPr>
        <w:spacing w:after="0" w:line="240" w:lineRule="auto"/>
        <w:ind w:firstLine="540"/>
        <w:jc w:val="both"/>
        <w:rPr>
          <w:rFonts w:ascii="Times New Roman" w:hAnsi="Times New Roman" w:cs="Times New Roman"/>
          <w:sz w:val="28"/>
          <w:szCs w:val="28"/>
        </w:rPr>
      </w:pPr>
      <w:bookmarkStart w:id="2" w:name="P52"/>
      <w:bookmarkEnd w:id="2"/>
      <w:r w:rsidRPr="00FC1680">
        <w:rPr>
          <w:rFonts w:ascii="Times New Roman" w:hAnsi="Times New Roman" w:cs="Times New Roman"/>
          <w:sz w:val="28"/>
          <w:szCs w:val="28"/>
        </w:rPr>
        <w:t>4</w:t>
      </w:r>
      <w:r w:rsidR="00287F87" w:rsidRPr="00FC1680">
        <w:rPr>
          <w:rFonts w:ascii="Times New Roman" w:hAnsi="Times New Roman" w:cs="Times New Roman"/>
          <w:sz w:val="28"/>
          <w:szCs w:val="28"/>
        </w:rPr>
        <w:t>) образования земельного участка для размещения линейных объектов федерального, регионального или местного значения;</w:t>
      </w:r>
    </w:p>
    <w:p w:rsidR="00287F87" w:rsidRPr="00FC1680" w:rsidRDefault="00AB132C" w:rsidP="00FC1680">
      <w:pPr>
        <w:spacing w:after="0" w:line="240" w:lineRule="auto"/>
        <w:ind w:firstLine="540"/>
        <w:jc w:val="both"/>
        <w:rPr>
          <w:rFonts w:ascii="Times New Roman" w:hAnsi="Times New Roman" w:cs="Times New Roman"/>
          <w:sz w:val="28"/>
          <w:szCs w:val="28"/>
        </w:rPr>
      </w:pPr>
      <w:bookmarkStart w:id="3" w:name="P53"/>
      <w:bookmarkEnd w:id="3"/>
      <w:r w:rsidRPr="00FC1680">
        <w:rPr>
          <w:rFonts w:ascii="Times New Roman" w:hAnsi="Times New Roman" w:cs="Times New Roman"/>
          <w:sz w:val="28"/>
          <w:szCs w:val="28"/>
        </w:rPr>
        <w:t>5</w:t>
      </w:r>
      <w:r w:rsidR="00287F87" w:rsidRPr="00FC1680">
        <w:rPr>
          <w:rFonts w:ascii="Times New Roman" w:hAnsi="Times New Roman" w:cs="Times New Roman"/>
          <w:sz w:val="28"/>
          <w:szCs w:val="28"/>
        </w:rPr>
        <w:t>) образования земельного участка для проведения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в случае, если отсутствует утвержденный проект межевания территории;</w:t>
      </w:r>
    </w:p>
    <w:p w:rsidR="00F00C92" w:rsidRPr="00FC1680" w:rsidRDefault="00F00C92"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 xml:space="preserve">1.10.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w:t>
      </w:r>
      <w:r w:rsidR="00643073" w:rsidRPr="00FC1680">
        <w:rPr>
          <w:rFonts w:ascii="Times New Roman" w:hAnsi="Times New Roman" w:cs="Times New Roman"/>
          <w:sz w:val="28"/>
          <w:szCs w:val="28"/>
        </w:rPr>
        <w:t>администрацией Иланского</w:t>
      </w:r>
      <w:r w:rsidRPr="00FC1680">
        <w:rPr>
          <w:rFonts w:ascii="Times New Roman" w:hAnsi="Times New Roman" w:cs="Times New Roman"/>
          <w:sz w:val="28"/>
          <w:szCs w:val="28"/>
        </w:rPr>
        <w:t xml:space="preserve"> района, или собственником (собственниками) помещений в многоквартирном доме. В случае подготовки администрацией Иланского района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287F87" w:rsidRPr="00FC1680" w:rsidRDefault="00287F87" w:rsidP="00FC1680">
      <w:pPr>
        <w:spacing w:after="0" w:line="240" w:lineRule="auto"/>
        <w:ind w:firstLine="567"/>
        <w:jc w:val="both"/>
        <w:rPr>
          <w:rFonts w:ascii="Times New Roman" w:eastAsia="Times New Roman" w:hAnsi="Times New Roman" w:cs="Times New Roman"/>
          <w:color w:val="000000"/>
          <w:sz w:val="28"/>
          <w:szCs w:val="28"/>
          <w:lang w:eastAsia="ru-RU"/>
        </w:rPr>
      </w:pPr>
      <w:r w:rsidRPr="00FC1680">
        <w:rPr>
          <w:rFonts w:ascii="Times New Roman" w:eastAsia="Times New Roman" w:hAnsi="Times New Roman" w:cs="Times New Roman"/>
          <w:color w:val="000000"/>
          <w:sz w:val="28"/>
          <w:szCs w:val="28"/>
          <w:lang w:eastAsia="ru-RU"/>
        </w:rPr>
        <w:t> </w:t>
      </w:r>
    </w:p>
    <w:p w:rsidR="00287F87" w:rsidRPr="00FC1680" w:rsidRDefault="00385258" w:rsidP="00FC1680">
      <w:pPr>
        <w:spacing w:after="0" w:line="240" w:lineRule="auto"/>
        <w:jc w:val="center"/>
        <w:rPr>
          <w:rFonts w:ascii="Times New Roman" w:eastAsia="Times New Roman" w:hAnsi="Times New Roman" w:cs="Times New Roman"/>
          <w:color w:val="000000"/>
          <w:sz w:val="28"/>
          <w:szCs w:val="28"/>
          <w:lang w:eastAsia="ru-RU"/>
        </w:rPr>
      </w:pPr>
      <w:r w:rsidRPr="00FC1680">
        <w:rPr>
          <w:rFonts w:ascii="Times New Roman" w:eastAsia="Times New Roman" w:hAnsi="Times New Roman" w:cs="Times New Roman"/>
          <w:b/>
          <w:bCs/>
          <w:color w:val="000000"/>
          <w:sz w:val="28"/>
          <w:szCs w:val="28"/>
          <w:lang w:eastAsia="ru-RU"/>
        </w:rPr>
        <w:t>2</w:t>
      </w:r>
      <w:r w:rsidR="00287F87" w:rsidRPr="00FC1680">
        <w:rPr>
          <w:rFonts w:ascii="Times New Roman" w:eastAsia="Times New Roman" w:hAnsi="Times New Roman" w:cs="Times New Roman"/>
          <w:b/>
          <w:bCs/>
          <w:color w:val="000000"/>
          <w:sz w:val="28"/>
          <w:szCs w:val="28"/>
          <w:lang w:eastAsia="ru-RU"/>
        </w:rPr>
        <w:t>. СТАНДАРТ ПРЕДОСТАВЛЕНИЯ МУНИЦИПАЛЬНОЙ УСЛУГИ</w:t>
      </w:r>
    </w:p>
    <w:p w:rsidR="00287F87" w:rsidRPr="00FC1680" w:rsidRDefault="00287F87"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 </w:t>
      </w:r>
    </w:p>
    <w:p w:rsidR="00287F87" w:rsidRPr="00FC1680" w:rsidRDefault="00AB132C"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2.1.</w:t>
      </w:r>
      <w:r w:rsidR="007C40BA" w:rsidRPr="00FC1680">
        <w:rPr>
          <w:rFonts w:ascii="Times New Roman" w:hAnsi="Times New Roman" w:cs="Times New Roman"/>
          <w:sz w:val="28"/>
          <w:szCs w:val="28"/>
        </w:rPr>
        <w:t xml:space="preserve"> Наименование м</w:t>
      </w:r>
      <w:r w:rsidR="00287F87" w:rsidRPr="00FC1680">
        <w:rPr>
          <w:rFonts w:ascii="Times New Roman" w:hAnsi="Times New Roman" w:cs="Times New Roman"/>
          <w:sz w:val="28"/>
          <w:szCs w:val="28"/>
        </w:rPr>
        <w:t>униципальной услуги</w:t>
      </w:r>
      <w:r w:rsidR="008F1384" w:rsidRPr="00FC1680">
        <w:rPr>
          <w:rFonts w:ascii="Times New Roman" w:hAnsi="Times New Roman" w:cs="Times New Roman"/>
          <w:sz w:val="28"/>
          <w:szCs w:val="28"/>
        </w:rPr>
        <w:t xml:space="preserve"> – муниципальная услуга «</w:t>
      </w:r>
      <w:r w:rsidRPr="00FC1680">
        <w:rPr>
          <w:rFonts w:ascii="Times New Roman" w:hAnsi="Times New Roman" w:cs="Times New Roman"/>
          <w:sz w:val="28"/>
          <w:szCs w:val="28"/>
        </w:rPr>
        <w:t>У</w:t>
      </w:r>
      <w:r w:rsidR="00287F87" w:rsidRPr="00FC1680">
        <w:rPr>
          <w:rFonts w:ascii="Times New Roman" w:hAnsi="Times New Roman" w:cs="Times New Roman"/>
          <w:sz w:val="28"/>
          <w:szCs w:val="28"/>
        </w:rPr>
        <w:t xml:space="preserve">тверждение схемы расположения земельного участка </w:t>
      </w:r>
      <w:r w:rsidR="004F110A" w:rsidRPr="00FC1680">
        <w:rPr>
          <w:rFonts w:ascii="Times New Roman" w:hAnsi="Times New Roman" w:cs="Times New Roman"/>
          <w:sz w:val="28"/>
          <w:szCs w:val="28"/>
        </w:rPr>
        <w:t xml:space="preserve">или земельных участков </w:t>
      </w:r>
      <w:r w:rsidRPr="00FC1680">
        <w:rPr>
          <w:rFonts w:ascii="Times New Roman" w:hAnsi="Times New Roman" w:cs="Times New Roman"/>
          <w:sz w:val="28"/>
          <w:szCs w:val="28"/>
        </w:rPr>
        <w:t>на кадастровом плане территории».</w:t>
      </w:r>
    </w:p>
    <w:p w:rsidR="00AB132C" w:rsidRPr="00FC1680" w:rsidRDefault="00AB132C"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2.2. Предоставление муниц</w:t>
      </w:r>
      <w:r w:rsidR="003355BF" w:rsidRPr="00FC1680">
        <w:rPr>
          <w:rFonts w:ascii="Times New Roman" w:hAnsi="Times New Roman" w:cs="Times New Roman"/>
          <w:sz w:val="28"/>
          <w:szCs w:val="28"/>
        </w:rPr>
        <w:t xml:space="preserve">ипальной услуги осуществляется </w:t>
      </w:r>
      <w:r w:rsidR="00643073" w:rsidRPr="00FC1680">
        <w:rPr>
          <w:rFonts w:ascii="Times New Roman" w:hAnsi="Times New Roman" w:cs="Times New Roman"/>
          <w:sz w:val="28"/>
          <w:szCs w:val="28"/>
        </w:rPr>
        <w:t>администрацией Иланского</w:t>
      </w:r>
      <w:r w:rsidR="003355BF" w:rsidRPr="00FC1680">
        <w:rPr>
          <w:rFonts w:ascii="Times New Roman" w:hAnsi="Times New Roman" w:cs="Times New Roman"/>
          <w:sz w:val="28"/>
          <w:szCs w:val="28"/>
        </w:rPr>
        <w:t xml:space="preserve"> района </w:t>
      </w:r>
      <w:r w:rsidRPr="00FC1680">
        <w:rPr>
          <w:rFonts w:ascii="Times New Roman" w:hAnsi="Times New Roman" w:cs="Times New Roman"/>
          <w:sz w:val="28"/>
          <w:szCs w:val="28"/>
        </w:rPr>
        <w:t xml:space="preserve">Красноярского края (далее - Администрация). </w:t>
      </w:r>
    </w:p>
    <w:p w:rsidR="00AB132C" w:rsidRPr="00FC1680" w:rsidRDefault="00AB132C" w:rsidP="00FC1680">
      <w:pPr>
        <w:spacing w:after="0" w:line="240" w:lineRule="auto"/>
        <w:ind w:firstLine="540"/>
        <w:jc w:val="both"/>
        <w:rPr>
          <w:rFonts w:ascii="Times New Roman" w:hAnsi="Times New Roman" w:cs="Times New Roman"/>
          <w:sz w:val="28"/>
          <w:szCs w:val="28"/>
        </w:rPr>
      </w:pPr>
      <w:proofErr w:type="gramStart"/>
      <w:r w:rsidRPr="00FC1680">
        <w:rPr>
          <w:rFonts w:ascii="Times New Roman" w:hAnsi="Times New Roman" w:cs="Times New Roman"/>
          <w:sz w:val="28"/>
          <w:szCs w:val="28"/>
        </w:rPr>
        <w:t xml:space="preserve">Ответственным исполнителем муниципальной услуги является </w:t>
      </w:r>
      <w:r w:rsidR="00643073" w:rsidRPr="00FC1680">
        <w:rPr>
          <w:rFonts w:ascii="Times New Roman" w:hAnsi="Times New Roman" w:cs="Times New Roman"/>
          <w:sz w:val="28"/>
          <w:szCs w:val="28"/>
        </w:rPr>
        <w:t>Муниципальное казенное учреждение «Отдел архитектуры, строительства, жилищно-коммунального хозяйства, транспорта и связи»</w:t>
      </w:r>
      <w:r w:rsidR="009C7920" w:rsidRPr="00FC1680">
        <w:rPr>
          <w:rFonts w:ascii="Times New Roman" w:hAnsi="Times New Roman" w:cs="Times New Roman"/>
          <w:sz w:val="28"/>
          <w:szCs w:val="28"/>
        </w:rPr>
        <w:t xml:space="preserve"> (далее – МКУ «ОАС, ЖКХ, </w:t>
      </w:r>
      <w:proofErr w:type="spellStart"/>
      <w:r w:rsidR="009C7920" w:rsidRPr="00FC1680">
        <w:rPr>
          <w:rFonts w:ascii="Times New Roman" w:hAnsi="Times New Roman" w:cs="Times New Roman"/>
          <w:sz w:val="28"/>
          <w:szCs w:val="28"/>
        </w:rPr>
        <w:t>ТиС</w:t>
      </w:r>
      <w:proofErr w:type="spellEnd"/>
      <w:r w:rsidR="009C7920" w:rsidRPr="00FC1680">
        <w:rPr>
          <w:rFonts w:ascii="Times New Roman" w:hAnsi="Times New Roman" w:cs="Times New Roman"/>
          <w:sz w:val="28"/>
          <w:szCs w:val="28"/>
        </w:rPr>
        <w:t>»</w:t>
      </w:r>
      <w:r w:rsidR="00643073" w:rsidRPr="00FC1680">
        <w:rPr>
          <w:rFonts w:ascii="Times New Roman" w:hAnsi="Times New Roman" w:cs="Times New Roman"/>
          <w:sz w:val="28"/>
          <w:szCs w:val="28"/>
        </w:rPr>
        <w:t>.</w:t>
      </w:r>
      <w:proofErr w:type="gramEnd"/>
    </w:p>
    <w:p w:rsidR="00AB132C" w:rsidRPr="00FC1680" w:rsidRDefault="00AB132C" w:rsidP="00FC1680">
      <w:pPr>
        <w:spacing w:after="0" w:line="240" w:lineRule="auto"/>
        <w:ind w:firstLine="540"/>
        <w:jc w:val="both"/>
        <w:rPr>
          <w:rFonts w:ascii="Times New Roman" w:hAnsi="Times New Roman" w:cs="Times New Roman"/>
          <w:sz w:val="28"/>
          <w:szCs w:val="28"/>
        </w:rPr>
      </w:pPr>
      <w:bookmarkStart w:id="4" w:name="P74"/>
      <w:bookmarkEnd w:id="4"/>
      <w:r w:rsidRPr="00FC1680">
        <w:rPr>
          <w:rFonts w:ascii="Times New Roman" w:hAnsi="Times New Roman" w:cs="Times New Roman"/>
          <w:sz w:val="28"/>
          <w:szCs w:val="28"/>
        </w:rPr>
        <w:t>2.3. Результатом предоставления муниципальной услуги являются:</w:t>
      </w:r>
    </w:p>
    <w:p w:rsidR="00AB132C" w:rsidRPr="00FC1680" w:rsidRDefault="00AB132C"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 издание</w:t>
      </w:r>
      <w:r w:rsidR="003355BF" w:rsidRPr="00FC1680">
        <w:rPr>
          <w:rFonts w:ascii="Times New Roman" w:hAnsi="Times New Roman" w:cs="Times New Roman"/>
          <w:sz w:val="28"/>
          <w:szCs w:val="28"/>
        </w:rPr>
        <w:t xml:space="preserve"> постановления</w:t>
      </w:r>
      <w:r w:rsidRPr="00FC1680">
        <w:rPr>
          <w:rFonts w:ascii="Times New Roman" w:hAnsi="Times New Roman" w:cs="Times New Roman"/>
          <w:sz w:val="28"/>
          <w:szCs w:val="28"/>
        </w:rPr>
        <w:t xml:space="preserve"> </w:t>
      </w:r>
      <w:r w:rsidR="00156A27" w:rsidRPr="00FC1680">
        <w:rPr>
          <w:rFonts w:ascii="Times New Roman" w:hAnsi="Times New Roman" w:cs="Times New Roman"/>
          <w:sz w:val="28"/>
          <w:szCs w:val="28"/>
        </w:rPr>
        <w:t>администрации</w:t>
      </w:r>
      <w:r w:rsidR="00643073" w:rsidRPr="00FC1680">
        <w:rPr>
          <w:rFonts w:ascii="Times New Roman" w:hAnsi="Times New Roman" w:cs="Times New Roman"/>
          <w:sz w:val="28"/>
          <w:szCs w:val="28"/>
        </w:rPr>
        <w:t xml:space="preserve"> района</w:t>
      </w:r>
      <w:r w:rsidRPr="00FC1680">
        <w:rPr>
          <w:rFonts w:ascii="Times New Roman" w:hAnsi="Times New Roman" w:cs="Times New Roman"/>
          <w:sz w:val="28"/>
          <w:szCs w:val="28"/>
        </w:rPr>
        <w:t xml:space="preserve"> об утверждении схемы расположения земельного участка на кадастровом плане территории;</w:t>
      </w:r>
    </w:p>
    <w:p w:rsidR="00AB132C" w:rsidRPr="00FC1680" w:rsidRDefault="00AB132C"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 предоставление документов об утверждении схемы границ земельного участка на кадастровом плане или кадастровой карте соответствующей территории;</w:t>
      </w:r>
    </w:p>
    <w:p w:rsidR="00AB132C" w:rsidRPr="00FC1680" w:rsidRDefault="00AB132C" w:rsidP="00FC1680">
      <w:pPr>
        <w:spacing w:after="0" w:line="240" w:lineRule="auto"/>
        <w:ind w:firstLine="540"/>
        <w:jc w:val="both"/>
        <w:rPr>
          <w:rFonts w:ascii="Times New Roman" w:hAnsi="Times New Roman" w:cs="Times New Roman"/>
          <w:sz w:val="28"/>
          <w:szCs w:val="28"/>
        </w:rPr>
      </w:pPr>
      <w:r w:rsidRPr="00FC1680">
        <w:rPr>
          <w:rFonts w:ascii="Times New Roman" w:hAnsi="Times New Roman" w:cs="Times New Roman"/>
          <w:sz w:val="28"/>
          <w:szCs w:val="28"/>
        </w:rPr>
        <w:t>- мотивированный отказ в предоставлении документов об утверждении схемы границ земельного участка на кадастровом плане или кадастровой карте соответствующей территории.</w:t>
      </w:r>
    </w:p>
    <w:p w:rsidR="00AB132C" w:rsidRPr="00FC1680" w:rsidRDefault="00AB132C" w:rsidP="00FC1680">
      <w:pPr>
        <w:pStyle w:val="printj"/>
        <w:spacing w:before="0" w:after="0"/>
        <w:ind w:firstLine="426"/>
        <w:rPr>
          <w:bCs/>
          <w:sz w:val="28"/>
          <w:szCs w:val="28"/>
        </w:rPr>
      </w:pPr>
      <w:r w:rsidRPr="00FC1680">
        <w:rPr>
          <w:sz w:val="28"/>
          <w:szCs w:val="28"/>
        </w:rPr>
        <w:t xml:space="preserve">2.4. </w:t>
      </w:r>
      <w:r w:rsidRPr="00FC1680">
        <w:rPr>
          <w:bCs/>
          <w:sz w:val="28"/>
          <w:szCs w:val="28"/>
        </w:rPr>
        <w:t xml:space="preserve">Срок предоставления муниципальной услуги составляет не более </w:t>
      </w:r>
      <w:r w:rsidR="00CB0F2F" w:rsidRPr="00FC1680">
        <w:rPr>
          <w:bCs/>
          <w:sz w:val="28"/>
          <w:szCs w:val="28"/>
        </w:rPr>
        <w:t>30</w:t>
      </w:r>
      <w:r w:rsidRPr="00FC1680">
        <w:rPr>
          <w:bCs/>
          <w:sz w:val="28"/>
          <w:szCs w:val="28"/>
        </w:rPr>
        <w:t xml:space="preserve"> </w:t>
      </w:r>
      <w:r w:rsidR="007C40BA" w:rsidRPr="00FC1680">
        <w:rPr>
          <w:bCs/>
          <w:sz w:val="28"/>
          <w:szCs w:val="28"/>
        </w:rPr>
        <w:t>(</w:t>
      </w:r>
      <w:r w:rsidR="00CB0F2F" w:rsidRPr="00FC1680">
        <w:rPr>
          <w:bCs/>
          <w:sz w:val="28"/>
          <w:szCs w:val="28"/>
        </w:rPr>
        <w:t>тридцати</w:t>
      </w:r>
      <w:r w:rsidR="007C40BA" w:rsidRPr="00FC1680">
        <w:rPr>
          <w:bCs/>
          <w:sz w:val="28"/>
          <w:szCs w:val="28"/>
        </w:rPr>
        <w:t xml:space="preserve">) </w:t>
      </w:r>
      <w:r w:rsidR="003355BF" w:rsidRPr="00FC1680">
        <w:rPr>
          <w:bCs/>
          <w:sz w:val="28"/>
          <w:szCs w:val="28"/>
        </w:rPr>
        <w:t xml:space="preserve">рабочих </w:t>
      </w:r>
      <w:r w:rsidRPr="00FC1680">
        <w:rPr>
          <w:bCs/>
          <w:sz w:val="28"/>
          <w:szCs w:val="28"/>
        </w:rPr>
        <w:t>дней со дня письменного обращения заявителя по почте или в день обращения при личном устном обращении.</w:t>
      </w:r>
    </w:p>
    <w:p w:rsidR="00287F87" w:rsidRPr="00FC1680" w:rsidRDefault="006126A5" w:rsidP="00FC1680">
      <w:pPr>
        <w:pStyle w:val="printj"/>
        <w:spacing w:before="0" w:after="0"/>
        <w:ind w:firstLine="426"/>
        <w:rPr>
          <w:bCs/>
          <w:sz w:val="28"/>
          <w:szCs w:val="28"/>
        </w:rPr>
      </w:pPr>
      <w:r w:rsidRPr="00FC1680">
        <w:rPr>
          <w:bCs/>
          <w:sz w:val="28"/>
          <w:szCs w:val="28"/>
        </w:rPr>
        <w:t>2.5</w:t>
      </w:r>
      <w:r w:rsidR="00287F87" w:rsidRPr="00FC1680">
        <w:rPr>
          <w:bCs/>
          <w:sz w:val="28"/>
          <w:szCs w:val="28"/>
        </w:rPr>
        <w:t xml:space="preserve">. </w:t>
      </w:r>
      <w:r w:rsidR="007C40BA" w:rsidRPr="00FC1680">
        <w:rPr>
          <w:rFonts w:eastAsia="Arial Unicode MS"/>
          <w:sz w:val="28"/>
          <w:szCs w:val="28"/>
        </w:rPr>
        <w:t>Правовыми основаниями для предоставления муниципальной услуги является:</w:t>
      </w:r>
    </w:p>
    <w:p w:rsidR="006126A5" w:rsidRPr="00FC1680" w:rsidRDefault="006126A5" w:rsidP="00FC1680">
      <w:pPr>
        <w:pStyle w:val="printj"/>
        <w:spacing w:before="0" w:after="0"/>
        <w:ind w:firstLine="426"/>
        <w:rPr>
          <w:bCs/>
          <w:sz w:val="28"/>
          <w:szCs w:val="28"/>
        </w:rPr>
      </w:pPr>
      <w:bookmarkStart w:id="5" w:name="P102"/>
      <w:bookmarkEnd w:id="5"/>
      <w:r w:rsidRPr="00FC1680">
        <w:rPr>
          <w:bCs/>
          <w:sz w:val="28"/>
          <w:szCs w:val="28"/>
        </w:rPr>
        <w:t>Конституция Российской Федерации;</w:t>
      </w:r>
    </w:p>
    <w:p w:rsidR="006126A5" w:rsidRPr="00FC1680" w:rsidRDefault="006126A5" w:rsidP="00FC1680">
      <w:pPr>
        <w:pStyle w:val="printj"/>
        <w:spacing w:before="0" w:after="0"/>
        <w:ind w:firstLine="426"/>
        <w:rPr>
          <w:bCs/>
          <w:sz w:val="28"/>
          <w:szCs w:val="28"/>
        </w:rPr>
      </w:pPr>
      <w:r w:rsidRPr="00FC1680">
        <w:rPr>
          <w:bCs/>
          <w:sz w:val="28"/>
          <w:szCs w:val="28"/>
        </w:rPr>
        <w:t>Земельный кодекс Российской Федерации;</w:t>
      </w:r>
    </w:p>
    <w:p w:rsidR="006126A5" w:rsidRPr="00FC1680" w:rsidRDefault="006126A5" w:rsidP="00FC1680">
      <w:pPr>
        <w:pStyle w:val="printj"/>
        <w:spacing w:before="0" w:after="0"/>
        <w:ind w:firstLine="426"/>
        <w:rPr>
          <w:bCs/>
          <w:sz w:val="28"/>
          <w:szCs w:val="28"/>
        </w:rPr>
      </w:pPr>
      <w:r w:rsidRPr="00FC1680">
        <w:rPr>
          <w:bCs/>
          <w:sz w:val="28"/>
          <w:szCs w:val="28"/>
        </w:rPr>
        <w:t>Жилищный кодекс Российской Федерации;</w:t>
      </w:r>
    </w:p>
    <w:p w:rsidR="006126A5" w:rsidRPr="00FC1680" w:rsidRDefault="006126A5" w:rsidP="00FC1680">
      <w:pPr>
        <w:pStyle w:val="printj"/>
        <w:spacing w:before="0" w:after="0"/>
        <w:ind w:firstLine="426"/>
        <w:rPr>
          <w:bCs/>
          <w:sz w:val="28"/>
          <w:szCs w:val="28"/>
        </w:rPr>
      </w:pPr>
      <w:r w:rsidRPr="00FC1680">
        <w:rPr>
          <w:bCs/>
          <w:sz w:val="28"/>
          <w:szCs w:val="28"/>
        </w:rPr>
        <w:t xml:space="preserve">Федеральный закон от 06.10.2003 № 131-ФЗ «Об общих принципах организации местного самоуправления в Российской Федерации»; </w:t>
      </w:r>
    </w:p>
    <w:p w:rsidR="006126A5" w:rsidRPr="00FC1680" w:rsidRDefault="006126A5" w:rsidP="00FC1680">
      <w:pPr>
        <w:pStyle w:val="printj"/>
        <w:spacing w:before="0" w:after="0"/>
        <w:ind w:firstLine="426"/>
        <w:rPr>
          <w:bCs/>
          <w:sz w:val="28"/>
          <w:szCs w:val="28"/>
        </w:rPr>
      </w:pPr>
      <w:r w:rsidRPr="00FC1680">
        <w:rPr>
          <w:bCs/>
          <w:sz w:val="28"/>
          <w:szCs w:val="28"/>
        </w:rPr>
        <w:t>Федеральный закон от 24.07.2007 № 221-ФЗ «О кадастровой деятельности»;</w:t>
      </w:r>
    </w:p>
    <w:p w:rsidR="006126A5" w:rsidRPr="00FC1680" w:rsidRDefault="006126A5" w:rsidP="00FC1680">
      <w:pPr>
        <w:pStyle w:val="printj"/>
        <w:spacing w:before="0" w:after="0"/>
        <w:ind w:firstLine="426"/>
        <w:rPr>
          <w:bCs/>
          <w:sz w:val="28"/>
          <w:szCs w:val="28"/>
        </w:rPr>
      </w:pPr>
      <w:r w:rsidRPr="00FC1680">
        <w:rPr>
          <w:bCs/>
          <w:sz w:val="28"/>
          <w:szCs w:val="28"/>
        </w:rPr>
        <w:t>Федеральным законом от 02.05.2006 № 59-ФЗ «О порядке рассмотрения обращений граждан Российской Федерации»;</w:t>
      </w:r>
    </w:p>
    <w:p w:rsidR="006126A5" w:rsidRPr="00FC1680" w:rsidRDefault="006126A5" w:rsidP="00FC1680">
      <w:pPr>
        <w:pStyle w:val="printj"/>
        <w:spacing w:before="0" w:after="0"/>
        <w:ind w:firstLine="426"/>
        <w:rPr>
          <w:bCs/>
          <w:sz w:val="28"/>
          <w:szCs w:val="28"/>
        </w:rPr>
      </w:pPr>
      <w:r w:rsidRPr="00FC1680">
        <w:rPr>
          <w:bCs/>
          <w:sz w:val="28"/>
          <w:szCs w:val="28"/>
        </w:rPr>
        <w:t>Федеральный закон  от 27.07.2010 № 210-ФЗ «Об организации предоставления государственных и муниципальных услуг»;</w:t>
      </w:r>
    </w:p>
    <w:p w:rsidR="006126A5" w:rsidRPr="00FC1680" w:rsidRDefault="006126A5" w:rsidP="00FC1680">
      <w:pPr>
        <w:pStyle w:val="printj"/>
        <w:spacing w:before="0" w:after="0"/>
        <w:ind w:firstLine="426"/>
        <w:rPr>
          <w:bCs/>
          <w:sz w:val="28"/>
          <w:szCs w:val="28"/>
        </w:rPr>
      </w:pPr>
      <w:r w:rsidRPr="00FC1680">
        <w:rPr>
          <w:bCs/>
          <w:sz w:val="28"/>
          <w:szCs w:val="28"/>
        </w:rPr>
        <w:t>Федеральный закон от 25.10.2001 г. №137-ФЗ «О введении в действие Земельного кодекса Российской Федерации»;</w:t>
      </w:r>
    </w:p>
    <w:p w:rsidR="006126A5" w:rsidRPr="00FC1680" w:rsidRDefault="006126A5" w:rsidP="00FC1680">
      <w:pPr>
        <w:pStyle w:val="printj"/>
        <w:spacing w:before="0" w:after="0"/>
        <w:ind w:firstLine="426"/>
        <w:rPr>
          <w:bCs/>
          <w:sz w:val="28"/>
          <w:szCs w:val="28"/>
        </w:rPr>
      </w:pPr>
      <w:r w:rsidRPr="00FC1680">
        <w:rPr>
          <w:bCs/>
          <w:sz w:val="28"/>
          <w:szCs w:val="28"/>
        </w:rPr>
        <w:t>Федеральный закон от 29.12.2004 № 189-ФЗ «О введении в действие Жилищного кодекса Российской Федерации»;</w:t>
      </w:r>
    </w:p>
    <w:p w:rsidR="006126A5" w:rsidRPr="00FC1680" w:rsidRDefault="006126A5" w:rsidP="00FC1680">
      <w:pPr>
        <w:pStyle w:val="printj"/>
        <w:spacing w:before="0" w:after="0"/>
        <w:ind w:firstLine="426"/>
        <w:rPr>
          <w:bCs/>
          <w:sz w:val="28"/>
          <w:szCs w:val="28"/>
        </w:rPr>
      </w:pPr>
      <w:proofErr w:type="gramStart"/>
      <w:r w:rsidRPr="00FC1680">
        <w:rPr>
          <w:bCs/>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FC1680">
        <w:rPr>
          <w:bCs/>
          <w:sz w:val="28"/>
          <w:szCs w:val="28"/>
        </w:rPr>
        <w:t xml:space="preserve"> на кадастровом плане территории, подготовка которой осуществляется в форме документа на бумажном носителе»;</w:t>
      </w:r>
    </w:p>
    <w:p w:rsidR="006126A5" w:rsidRPr="00FC1680" w:rsidRDefault="006126A5" w:rsidP="00FC1680">
      <w:pPr>
        <w:pStyle w:val="printj"/>
        <w:spacing w:before="0" w:after="0"/>
        <w:ind w:firstLine="426"/>
        <w:rPr>
          <w:bCs/>
          <w:sz w:val="28"/>
          <w:szCs w:val="28"/>
        </w:rPr>
      </w:pPr>
      <w:r w:rsidRPr="00FC1680">
        <w:rPr>
          <w:bCs/>
          <w:sz w:val="28"/>
          <w:szCs w:val="28"/>
        </w:rPr>
        <w:t>Закон Красноярского края от 04.12.2008 № 7-2542 «О регулировании земельных отношений в Красноярском крае»;</w:t>
      </w:r>
    </w:p>
    <w:p w:rsidR="006126A5" w:rsidRPr="00FC1680" w:rsidRDefault="006126A5" w:rsidP="00FC1680">
      <w:pPr>
        <w:pStyle w:val="printj"/>
        <w:spacing w:before="0" w:after="0"/>
        <w:ind w:firstLine="426"/>
        <w:rPr>
          <w:bCs/>
          <w:sz w:val="28"/>
          <w:szCs w:val="28"/>
        </w:rPr>
      </w:pPr>
      <w:r w:rsidRPr="00FC1680">
        <w:rPr>
          <w:bCs/>
          <w:sz w:val="28"/>
          <w:szCs w:val="28"/>
        </w:rPr>
        <w:t>Устав</w:t>
      </w:r>
      <w:r w:rsidR="003355BF" w:rsidRPr="00FC1680">
        <w:rPr>
          <w:bCs/>
          <w:sz w:val="28"/>
          <w:szCs w:val="28"/>
        </w:rPr>
        <w:t xml:space="preserve"> Иланского муниципального района Красноярского края</w:t>
      </w:r>
      <w:r w:rsidRPr="00FC1680">
        <w:rPr>
          <w:bCs/>
          <w:sz w:val="28"/>
          <w:szCs w:val="28"/>
        </w:rPr>
        <w:t>.</w:t>
      </w:r>
    </w:p>
    <w:p w:rsidR="006126A5" w:rsidRPr="00FC1680" w:rsidRDefault="006126A5" w:rsidP="00FC1680">
      <w:pPr>
        <w:autoSpaceDE w:val="0"/>
        <w:autoSpaceDN w:val="0"/>
        <w:adjustRightInd w:val="0"/>
        <w:spacing w:after="0" w:line="240" w:lineRule="auto"/>
        <w:ind w:firstLine="426"/>
        <w:jc w:val="both"/>
        <w:outlineLvl w:val="1"/>
        <w:rPr>
          <w:rFonts w:ascii="Times New Roman" w:eastAsia="Times New Roman" w:hAnsi="Times New Roman" w:cs="Times New Roman"/>
          <w:bCs/>
          <w:sz w:val="28"/>
          <w:szCs w:val="28"/>
          <w:lang w:eastAsia="ru-RU"/>
        </w:rPr>
      </w:pPr>
      <w:r w:rsidRPr="00FC1680">
        <w:rPr>
          <w:rFonts w:ascii="Times New Roman" w:eastAsia="Times New Roman" w:hAnsi="Times New Roman" w:cs="Times New Roman"/>
          <w:bCs/>
          <w:sz w:val="28"/>
          <w:szCs w:val="28"/>
          <w:lang w:eastAsia="ru-RU"/>
        </w:rPr>
        <w:t>2.6. Исчерпывающий перечень документов, необходимых для предоставления муниципальной услуги (далее - документы):</w:t>
      </w:r>
    </w:p>
    <w:p w:rsidR="006126A5" w:rsidRPr="00FC1680" w:rsidRDefault="006126A5" w:rsidP="00FC1680">
      <w:pPr>
        <w:autoSpaceDE w:val="0"/>
        <w:autoSpaceDN w:val="0"/>
        <w:adjustRightInd w:val="0"/>
        <w:spacing w:after="0" w:line="240" w:lineRule="auto"/>
        <w:ind w:firstLine="426"/>
        <w:jc w:val="both"/>
        <w:outlineLvl w:val="1"/>
        <w:rPr>
          <w:rFonts w:ascii="Times New Roman" w:eastAsia="Times New Roman" w:hAnsi="Times New Roman" w:cs="Times New Roman"/>
          <w:bCs/>
          <w:sz w:val="28"/>
          <w:szCs w:val="28"/>
          <w:lang w:eastAsia="ru-RU"/>
        </w:rPr>
      </w:pPr>
      <w:r w:rsidRPr="00FC1680">
        <w:rPr>
          <w:rFonts w:ascii="Times New Roman" w:eastAsia="Times New Roman" w:hAnsi="Times New Roman" w:cs="Times New Roman"/>
          <w:bCs/>
          <w:sz w:val="28"/>
          <w:szCs w:val="28"/>
          <w:lang w:eastAsia="ru-RU"/>
        </w:rPr>
        <w:t>2.6.1. Исчерпывающий перечень документов, необходимых для предоставления муниципальной услуги, если заявление об утверждении схемы расположения земельного участка подается в форме электронного документа с использованием сети Интернет:</w:t>
      </w:r>
    </w:p>
    <w:p w:rsidR="006126A5" w:rsidRPr="00FC1680" w:rsidRDefault="006126A5" w:rsidP="00FC1680">
      <w:pPr>
        <w:autoSpaceDE w:val="0"/>
        <w:autoSpaceDN w:val="0"/>
        <w:adjustRightInd w:val="0"/>
        <w:spacing w:after="0" w:line="240" w:lineRule="auto"/>
        <w:ind w:firstLine="426"/>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2.6.1.1. Один экземпляр заявления об утверждении схемы расположения земельного участка, с указанием информации установленной в пункте 2.</w:t>
      </w:r>
      <w:r w:rsidR="00A41FB9" w:rsidRPr="00FC1680">
        <w:rPr>
          <w:rFonts w:ascii="Times New Roman" w:eastAsia="Calibri" w:hAnsi="Times New Roman" w:cs="Times New Roman"/>
          <w:sz w:val="28"/>
          <w:szCs w:val="28"/>
        </w:rPr>
        <w:t>6</w:t>
      </w:r>
      <w:r w:rsidRPr="00FC1680">
        <w:rPr>
          <w:rFonts w:ascii="Times New Roman" w:eastAsia="Calibri" w:hAnsi="Times New Roman" w:cs="Times New Roman"/>
          <w:sz w:val="28"/>
          <w:szCs w:val="28"/>
        </w:rPr>
        <w:t xml:space="preserve">.2.1 настоящего Регламента, которое должно быть </w:t>
      </w:r>
      <w:r w:rsidR="00643073" w:rsidRPr="00FC1680">
        <w:rPr>
          <w:rFonts w:ascii="Times New Roman" w:eastAsia="Calibri" w:hAnsi="Times New Roman" w:cs="Times New Roman"/>
          <w:sz w:val="28"/>
          <w:szCs w:val="28"/>
        </w:rPr>
        <w:t>подписано электронной подписью,</w:t>
      </w:r>
      <w:r w:rsidRPr="00FC1680">
        <w:rPr>
          <w:rFonts w:ascii="Times New Roman" w:eastAsia="Calibri" w:hAnsi="Times New Roman" w:cs="Times New Roman"/>
          <w:sz w:val="28"/>
          <w:szCs w:val="28"/>
        </w:rPr>
        <w:t xml:space="preserve">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 xml:space="preserve">2.6.1.2. Копии правоустанавливающих и (или) </w:t>
      </w:r>
      <w:proofErr w:type="spellStart"/>
      <w:r w:rsidRPr="00FC1680">
        <w:rPr>
          <w:rFonts w:ascii="Times New Roman" w:eastAsia="Calibri" w:hAnsi="Times New Roman" w:cs="Times New Roman"/>
          <w:sz w:val="28"/>
          <w:szCs w:val="28"/>
        </w:rPr>
        <w:t>правоудостоверяющих</w:t>
      </w:r>
      <w:proofErr w:type="spellEnd"/>
      <w:r w:rsidRPr="00FC1680">
        <w:rPr>
          <w:rFonts w:ascii="Times New Roman" w:eastAsia="Calibri" w:hAnsi="Times New Roman" w:cs="Times New Roman"/>
          <w:sz w:val="28"/>
          <w:szCs w:val="28"/>
        </w:rPr>
        <w:t xml:space="preserve">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6126A5" w:rsidRPr="00FC1680" w:rsidRDefault="006126A5" w:rsidP="00FC1680">
      <w:pPr>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 xml:space="preserve">2.6.1.3. Подготовленная схема расположения земельного участка или земельных участков на кадастровом плане территории </w:t>
      </w:r>
      <w:r w:rsidRPr="00FC1680">
        <w:rPr>
          <w:rFonts w:ascii="Times New Roman" w:eastAsia="Times New Roman" w:hAnsi="Times New Roman" w:cs="Times New Roman"/>
          <w:sz w:val="28"/>
          <w:szCs w:val="28"/>
          <w:lang w:eastAsia="ru-RU"/>
        </w:rPr>
        <w:t>в форме электронного документа</w:t>
      </w:r>
      <w:r w:rsidRPr="00FC1680">
        <w:rPr>
          <w:rFonts w:ascii="Times New Roman" w:eastAsia="Calibri" w:hAnsi="Times New Roman" w:cs="Times New Roman"/>
          <w:sz w:val="28"/>
          <w:szCs w:val="28"/>
        </w:rPr>
        <w:t>.</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w:t>
      </w:r>
      <w:proofErr w:type="spellStart"/>
      <w:r w:rsidRPr="00FC1680">
        <w:rPr>
          <w:rFonts w:ascii="Times New Roman" w:eastAsia="Calibri" w:hAnsi="Times New Roman" w:cs="Times New Roman"/>
          <w:sz w:val="28"/>
          <w:szCs w:val="28"/>
        </w:rPr>
        <w:t>gosuslugi.ru</w:t>
      </w:r>
      <w:proofErr w:type="spellEnd"/>
      <w:r w:rsidRPr="00FC1680">
        <w:rPr>
          <w:rFonts w:ascii="Times New Roman" w:eastAsia="Calibri" w:hAnsi="Times New Roman" w:cs="Times New Roman"/>
          <w:sz w:val="28"/>
          <w:szCs w:val="28"/>
        </w:rPr>
        <w:t xml:space="preserve">) или Портала государственных и муниципальных услуг, а </w:t>
      </w:r>
      <w:proofErr w:type="gramStart"/>
      <w:r w:rsidRPr="00FC1680">
        <w:rPr>
          <w:rFonts w:ascii="Times New Roman" w:eastAsia="Calibri" w:hAnsi="Times New Roman" w:cs="Times New Roman"/>
          <w:sz w:val="28"/>
          <w:szCs w:val="28"/>
        </w:rPr>
        <w:t>также</w:t>
      </w:r>
      <w:proofErr w:type="gramEnd"/>
      <w:r w:rsidRPr="00FC1680">
        <w:rPr>
          <w:rFonts w:ascii="Times New Roman" w:eastAsia="Calibri" w:hAnsi="Times New Roman" w:cs="Times New Roman"/>
          <w:sz w:val="28"/>
          <w:szCs w:val="28"/>
        </w:rPr>
        <w:t xml:space="preserve"> если заявление подписано усиленной квалифицированной электронной подписью.</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2.6.1.4. 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 xml:space="preserve"> </w:t>
      </w:r>
      <w:proofErr w:type="gramStart"/>
      <w:r w:rsidRPr="00FC1680">
        <w:rPr>
          <w:rFonts w:ascii="Times New Roman" w:eastAsia="Calibri" w:hAnsi="Times New Roman" w:cs="Times New Roman"/>
          <w:sz w:val="28"/>
          <w:szCs w:val="2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FC1680">
        <w:rPr>
          <w:rFonts w:ascii="Times New Roman" w:eastAsia="Calibri" w:hAnsi="Times New Roman" w:cs="Times New Roman"/>
          <w:sz w:val="28"/>
          <w:szCs w:val="28"/>
        </w:rPr>
        <w:t xml:space="preserve">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FC1680">
        <w:rPr>
          <w:rFonts w:ascii="Times New Roman" w:eastAsia="Calibri" w:hAnsi="Times New Roman" w:cs="Times New Roman"/>
          <w:sz w:val="28"/>
          <w:szCs w:val="28"/>
        </w:rPr>
        <w:t>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roofErr w:type="gramEnd"/>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2.6.2.</w:t>
      </w:r>
      <w:r w:rsidR="008F49D3" w:rsidRPr="00FC1680">
        <w:rPr>
          <w:rFonts w:ascii="Times New Roman" w:eastAsia="Calibri" w:hAnsi="Times New Roman" w:cs="Times New Roman"/>
          <w:sz w:val="28"/>
          <w:szCs w:val="28"/>
        </w:rPr>
        <w:t xml:space="preserve"> </w:t>
      </w:r>
      <w:r w:rsidRPr="00FC1680">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2.6.2.1.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заявителя (для гражданина), </w:t>
      </w:r>
      <w:r w:rsidRPr="00FC1680">
        <w:rPr>
          <w:rFonts w:ascii="Times New Roman" w:eastAsia="Times New Roman" w:hAnsi="Times New Roman" w:cs="Times New Roman"/>
          <w:sz w:val="28"/>
          <w:szCs w:val="28"/>
          <w:lang w:eastAsia="ru-RU"/>
        </w:rPr>
        <w:t xml:space="preserve">страховой номер индивидуального лицевого счета, </w:t>
      </w:r>
      <w:r w:rsidRPr="00FC1680">
        <w:rPr>
          <w:rFonts w:ascii="Times New Roman" w:eastAsia="Times New Roman" w:hAnsi="Times New Roman" w:cs="Times New Roman"/>
          <w:sz w:val="28"/>
          <w:szCs w:val="28"/>
          <w:shd w:val="clear" w:color="auto" w:fill="FFFFFF"/>
          <w:lang w:eastAsia="ru-RU"/>
        </w:rPr>
        <w:t>содержащего сведения о зарегистрированном лице, хранящиеся в информационных ресурсах Пенсионного фонда Российской Федерации</w:t>
      </w:r>
      <w:r w:rsidRPr="00FC1680">
        <w:rPr>
          <w:rFonts w:ascii="Times New Roman" w:eastAsia="Calibri" w:hAnsi="Times New Roman" w:cs="Times New Roman"/>
          <w:sz w:val="28"/>
          <w:szCs w:val="28"/>
        </w:rPr>
        <w:t>;</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3) кадастровый номер земельного участка или кадастровый номер квартала, если земельный участок предстоит образовать;</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4) площадь, адрес (местоположение) земельного участка;</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5)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6) почтовый адрес и (или) адрес электронной почты для связи с заявителем;</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7) цель использования земельного участка (земельных участков), образование которого предусмотрено схемой расположения земельного участка;</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8) подпись заявителя или представителя заявителя и дата.</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iCs/>
          <w:sz w:val="28"/>
          <w:szCs w:val="28"/>
        </w:rPr>
      </w:pPr>
      <w:bookmarkStart w:id="6" w:name="Par14"/>
      <w:bookmarkEnd w:id="6"/>
      <w:r w:rsidRPr="00FC1680">
        <w:rPr>
          <w:rFonts w:ascii="Times New Roman" w:eastAsia="Calibri" w:hAnsi="Times New Roman" w:cs="Times New Roman"/>
          <w:iCs/>
          <w:sz w:val="28"/>
          <w:szCs w:val="28"/>
        </w:rPr>
        <w:t xml:space="preserve">2.6.2.2. Правоустанавливающие и (или) </w:t>
      </w:r>
      <w:proofErr w:type="spellStart"/>
      <w:r w:rsidRPr="00FC1680">
        <w:rPr>
          <w:rFonts w:ascii="Times New Roman" w:eastAsia="Calibri" w:hAnsi="Times New Roman" w:cs="Times New Roman"/>
          <w:iCs/>
          <w:sz w:val="28"/>
          <w:szCs w:val="28"/>
        </w:rPr>
        <w:t>правоудостоверяющие</w:t>
      </w:r>
      <w:proofErr w:type="spellEnd"/>
      <w:r w:rsidRPr="00FC1680">
        <w:rPr>
          <w:rFonts w:ascii="Times New Roman" w:eastAsia="Calibri" w:hAnsi="Times New Roman" w:cs="Times New Roman"/>
          <w:iCs/>
          <w:sz w:val="28"/>
          <w:szCs w:val="28"/>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iCs/>
          <w:sz w:val="28"/>
          <w:szCs w:val="28"/>
        </w:rPr>
      </w:pPr>
      <w:r w:rsidRPr="00FC1680">
        <w:rPr>
          <w:rFonts w:ascii="Times New Roman" w:eastAsia="Calibri" w:hAnsi="Times New Roman" w:cs="Times New Roman"/>
          <w:iCs/>
          <w:sz w:val="28"/>
          <w:szCs w:val="28"/>
        </w:rPr>
        <w:t>2.6.2.3. Подготовленная схема расположения земельного участка или земельных участков на кадастровом плане территории.</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iCs/>
          <w:sz w:val="28"/>
          <w:szCs w:val="28"/>
        </w:rPr>
      </w:pPr>
      <w:bookmarkStart w:id="7" w:name="Par16"/>
      <w:bookmarkEnd w:id="7"/>
      <w:r w:rsidRPr="00FC1680">
        <w:rPr>
          <w:rFonts w:ascii="Times New Roman" w:eastAsia="Calibri" w:hAnsi="Times New Roman" w:cs="Times New Roman"/>
          <w:iCs/>
          <w:sz w:val="28"/>
          <w:szCs w:val="28"/>
        </w:rPr>
        <w:t xml:space="preserve">2.6.2.4. </w:t>
      </w:r>
      <w:proofErr w:type="gramStart"/>
      <w:r w:rsidRPr="00FC1680">
        <w:rPr>
          <w:rFonts w:ascii="Times New Roman" w:eastAsia="Calibri" w:hAnsi="Times New Roman" w:cs="Times New Roman"/>
          <w:iCs/>
          <w:sz w:val="28"/>
          <w:szCs w:val="28"/>
        </w:rPr>
        <w:t>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roofErr w:type="gramEnd"/>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iCs/>
          <w:sz w:val="28"/>
          <w:szCs w:val="28"/>
        </w:rPr>
      </w:pPr>
      <w:r w:rsidRPr="00FC1680">
        <w:rPr>
          <w:rFonts w:ascii="Times New Roman" w:eastAsia="Calibri" w:hAnsi="Times New Roman" w:cs="Times New Roman"/>
          <w:iCs/>
          <w:sz w:val="28"/>
          <w:szCs w:val="28"/>
        </w:rPr>
        <w:t>2.6.2.5. Копия доверенности, в случае представления заявления представителем заявителя, действующим на основании такой доверенности.</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iCs/>
          <w:sz w:val="28"/>
          <w:szCs w:val="28"/>
        </w:rPr>
      </w:pPr>
      <w:r w:rsidRPr="00FC1680">
        <w:rPr>
          <w:rFonts w:ascii="Times New Roman" w:eastAsia="Calibri" w:hAnsi="Times New Roman" w:cs="Times New Roman"/>
          <w:iCs/>
          <w:sz w:val="28"/>
          <w:szCs w:val="28"/>
        </w:rPr>
        <w:t xml:space="preserve">2.6.2.6. </w:t>
      </w:r>
      <w:proofErr w:type="gramStart"/>
      <w:r w:rsidRPr="00FC1680">
        <w:rPr>
          <w:rFonts w:ascii="Times New Roman" w:eastAsia="Calibri" w:hAnsi="Times New Roman" w:cs="Times New Roman"/>
          <w:iCs/>
          <w:sz w:val="28"/>
          <w:szCs w:val="2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FC1680">
        <w:rPr>
          <w:rFonts w:ascii="Times New Roman" w:eastAsia="Calibri" w:hAnsi="Times New Roman" w:cs="Times New Roman"/>
          <w:iCs/>
          <w:sz w:val="28"/>
          <w:szCs w:val="28"/>
        </w:rPr>
        <w:t xml:space="preserve">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iCs/>
          <w:sz w:val="28"/>
          <w:szCs w:val="28"/>
        </w:rPr>
      </w:pPr>
      <w:bookmarkStart w:id="8" w:name="Par19"/>
      <w:bookmarkEnd w:id="8"/>
      <w:r w:rsidRPr="00FC1680">
        <w:rPr>
          <w:rFonts w:ascii="Times New Roman" w:eastAsia="Calibri" w:hAnsi="Times New Roman" w:cs="Times New Roman"/>
          <w:iCs/>
          <w:sz w:val="28"/>
          <w:szCs w:val="28"/>
        </w:rPr>
        <w:t>2.6.2.7. Документ, удостоверяющий личность заявителя и представителя заявителя (в случае, если заявление представляется представителем заявителя).</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iCs/>
          <w:sz w:val="28"/>
          <w:szCs w:val="28"/>
        </w:rPr>
        <w:t xml:space="preserve">2.7. </w:t>
      </w:r>
      <w:r w:rsidRPr="00FC1680">
        <w:rPr>
          <w:rFonts w:ascii="Times New Roman" w:eastAsia="Calibri" w:hAnsi="Times New Roman" w:cs="Times New Roman"/>
          <w:sz w:val="28"/>
          <w:szCs w:val="28"/>
        </w:rPr>
        <w:t xml:space="preserve">Перечень документов, необходимых для предоставления муниципальной услуги, которые запрашиваются </w:t>
      </w:r>
      <w:r w:rsidR="004E77B5" w:rsidRPr="00FC1680">
        <w:rPr>
          <w:rFonts w:ascii="Times New Roman" w:eastAsia="Calibri" w:hAnsi="Times New Roman" w:cs="Times New Roman"/>
          <w:sz w:val="28"/>
          <w:szCs w:val="28"/>
        </w:rPr>
        <w:t>Учреждением</w:t>
      </w:r>
      <w:r w:rsidRPr="00FC1680">
        <w:rPr>
          <w:rFonts w:ascii="Times New Roman" w:eastAsia="Calibri" w:hAnsi="Times New Roman" w:cs="Times New Roman"/>
          <w:sz w:val="28"/>
          <w:szCs w:val="28"/>
        </w:rPr>
        <w:t xml:space="preserve">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 xml:space="preserve">2.7.2. </w:t>
      </w:r>
      <w:proofErr w:type="gramStart"/>
      <w:r w:rsidRPr="00FC1680">
        <w:rPr>
          <w:rFonts w:ascii="Times New Roman" w:eastAsia="Calibri" w:hAnsi="Times New Roman" w:cs="Times New Roman"/>
          <w:sz w:val="28"/>
          <w:szCs w:val="28"/>
        </w:rPr>
        <w:t>Выписка из Единого государственного реестра прав на недвижимое имущес</w:t>
      </w:r>
      <w:r w:rsidR="00A27D26" w:rsidRPr="00FC1680">
        <w:rPr>
          <w:rFonts w:ascii="Times New Roman" w:eastAsia="Calibri" w:hAnsi="Times New Roman" w:cs="Times New Roman"/>
          <w:sz w:val="28"/>
          <w:szCs w:val="28"/>
        </w:rPr>
        <w:t>тво и сделок с ним (далее - ЕГРН</w:t>
      </w:r>
      <w:r w:rsidRPr="00FC1680">
        <w:rPr>
          <w:rFonts w:ascii="Times New Roman" w:eastAsia="Calibri" w:hAnsi="Times New Roman" w:cs="Times New Roman"/>
          <w:sz w:val="28"/>
          <w:szCs w:val="28"/>
        </w:rPr>
        <w:t xml:space="preserve">) о правах на здание, строение, сооружение, находящиеся на земельном участке, или </w:t>
      </w:r>
      <w:r w:rsidR="00A27D26" w:rsidRPr="00FC1680">
        <w:rPr>
          <w:rFonts w:ascii="Times New Roman" w:eastAsia="Calibri" w:hAnsi="Times New Roman" w:cs="Times New Roman"/>
          <w:sz w:val="28"/>
          <w:szCs w:val="28"/>
        </w:rPr>
        <w:t>уведомление об отсутствии в ЕГРН</w:t>
      </w:r>
      <w:r w:rsidRPr="00FC1680">
        <w:rPr>
          <w:rFonts w:ascii="Times New Roman" w:eastAsia="Calibri" w:hAnsi="Times New Roman" w:cs="Times New Roman"/>
          <w:sz w:val="28"/>
          <w:szCs w:val="28"/>
        </w:rPr>
        <w:t xml:space="preserve">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такое здание, строение</w:t>
      </w:r>
      <w:proofErr w:type="gramEnd"/>
      <w:r w:rsidRPr="00FC1680">
        <w:rPr>
          <w:rFonts w:ascii="Times New Roman" w:eastAsia="Calibri" w:hAnsi="Times New Roman" w:cs="Times New Roman"/>
          <w:sz w:val="28"/>
          <w:szCs w:val="28"/>
        </w:rPr>
        <w:t>, сооружение, если право на такое здание, строение, сооружение в соответствии с законодательством Российской Федерации признается возникшим неза</w:t>
      </w:r>
      <w:r w:rsidR="00A27D26" w:rsidRPr="00FC1680">
        <w:rPr>
          <w:rFonts w:ascii="Times New Roman" w:eastAsia="Calibri" w:hAnsi="Times New Roman" w:cs="Times New Roman"/>
          <w:sz w:val="28"/>
          <w:szCs w:val="28"/>
        </w:rPr>
        <w:t>висимо от его регистрации в ЕГРН</w:t>
      </w:r>
      <w:r w:rsidRPr="00FC1680">
        <w:rPr>
          <w:rFonts w:ascii="Times New Roman" w:eastAsia="Calibri" w:hAnsi="Times New Roman" w:cs="Times New Roman"/>
          <w:sz w:val="28"/>
          <w:szCs w:val="28"/>
        </w:rPr>
        <w:t>.</w:t>
      </w:r>
    </w:p>
    <w:p w:rsidR="006126A5" w:rsidRPr="00FC1680" w:rsidRDefault="00A27D26"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 xml:space="preserve">2.7.3. </w:t>
      </w:r>
      <w:proofErr w:type="gramStart"/>
      <w:r w:rsidRPr="00FC1680">
        <w:rPr>
          <w:rFonts w:ascii="Times New Roman" w:eastAsia="Calibri" w:hAnsi="Times New Roman" w:cs="Times New Roman"/>
          <w:sz w:val="28"/>
          <w:szCs w:val="28"/>
        </w:rPr>
        <w:t>Выписка из ЕГРН</w:t>
      </w:r>
      <w:r w:rsidR="006126A5" w:rsidRPr="00FC1680">
        <w:rPr>
          <w:rFonts w:ascii="Times New Roman" w:eastAsia="Calibri" w:hAnsi="Times New Roman" w:cs="Times New Roman"/>
          <w:sz w:val="28"/>
          <w:szCs w:val="28"/>
        </w:rPr>
        <w:t xml:space="preserve"> о правах на земельный участок или </w:t>
      </w:r>
      <w:r w:rsidRPr="00FC1680">
        <w:rPr>
          <w:rFonts w:ascii="Times New Roman" w:eastAsia="Calibri" w:hAnsi="Times New Roman" w:cs="Times New Roman"/>
          <w:sz w:val="28"/>
          <w:szCs w:val="28"/>
        </w:rPr>
        <w:t>уведомление об отсутствии в ЕГРН</w:t>
      </w:r>
      <w:r w:rsidR="006126A5" w:rsidRPr="00FC1680">
        <w:rPr>
          <w:rFonts w:ascii="Times New Roman" w:eastAsia="Calibri" w:hAnsi="Times New Roman" w:cs="Times New Roman"/>
          <w:sz w:val="28"/>
          <w:szCs w:val="28"/>
        </w:rPr>
        <w:t xml:space="preserve"> запрашиваемых сведений о зарегистрированных правах на земельный участок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w:t>
      </w:r>
      <w:r w:rsidRPr="00FC1680">
        <w:rPr>
          <w:rFonts w:ascii="Times New Roman" w:eastAsia="Calibri" w:hAnsi="Times New Roman" w:cs="Times New Roman"/>
          <w:sz w:val="28"/>
          <w:szCs w:val="28"/>
        </w:rPr>
        <w:t>страции в ЕГРН</w:t>
      </w:r>
      <w:proofErr w:type="gramEnd"/>
      <w:r w:rsidR="006126A5" w:rsidRPr="00FC1680">
        <w:rPr>
          <w:rFonts w:ascii="Times New Roman" w:eastAsia="Calibri" w:hAnsi="Times New Roman" w:cs="Times New Roman"/>
          <w:sz w:val="28"/>
          <w:szCs w:val="28"/>
        </w:rPr>
        <w:t>.</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2.7.4. Кадастровый план территории.</w:t>
      </w:r>
    </w:p>
    <w:p w:rsidR="006126A5" w:rsidRPr="00FC1680" w:rsidRDefault="006126A5" w:rsidP="00FC16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FC1680">
        <w:rPr>
          <w:rFonts w:ascii="Times New Roman" w:eastAsia="Calibri" w:hAnsi="Times New Roman" w:cs="Times New Roman"/>
          <w:sz w:val="28"/>
          <w:szCs w:val="28"/>
        </w:rPr>
        <w:t>2.7.5. Кадастровая выписка на здание, сооружение, расположенные на земельном участке, в отношении которого подано заявление об утверждении схемы расположения земельного участка.</w:t>
      </w:r>
    </w:p>
    <w:p w:rsidR="006126A5" w:rsidRPr="00FC1680" w:rsidRDefault="006126A5" w:rsidP="00FC1680">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FC1680">
        <w:rPr>
          <w:rFonts w:ascii="Times New Roman" w:eastAsia="Times New Roman" w:hAnsi="Times New Roman" w:cs="Times New Roman"/>
          <w:bCs/>
          <w:sz w:val="28"/>
          <w:szCs w:val="28"/>
          <w:lang w:eastAsia="ru-RU"/>
        </w:rPr>
        <w:t xml:space="preserve">2.8. </w:t>
      </w:r>
      <w:r w:rsidRPr="00FC1680">
        <w:rPr>
          <w:rFonts w:ascii="Times New Roman" w:eastAsia="Times New Roman" w:hAnsi="Times New Roman" w:cs="Times New Roman"/>
          <w:sz w:val="28"/>
          <w:szCs w:val="28"/>
          <w:lang w:eastAsia="ru-RU"/>
        </w:rPr>
        <w:t>Запрещено требовать от заявителя:</w:t>
      </w:r>
    </w:p>
    <w:p w:rsidR="00A41FB9" w:rsidRPr="00FC1680" w:rsidRDefault="00A41FB9"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41FB9" w:rsidRPr="00FC1680" w:rsidRDefault="00A41FB9" w:rsidP="00FC1680">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C1680">
        <w:rPr>
          <w:rFonts w:ascii="Times New Roman" w:eastAsia="Times New Roman" w:hAnsi="Times New Roman" w:cs="Times New Roman"/>
          <w:sz w:val="28"/>
          <w:szCs w:val="28"/>
          <w:lang w:eastAsia="ru-RU"/>
        </w:rPr>
        <w:t>представления </w:t>
      </w:r>
      <w:hyperlink r:id="rId9" w:anchor="/multilink/12177515/paragraph/48973/number/1" w:history="1">
        <w:r w:rsidRPr="00FC1680">
          <w:rPr>
            <w:rFonts w:ascii="Times New Roman" w:eastAsia="Times New Roman" w:hAnsi="Times New Roman" w:cs="Times New Roman"/>
            <w:sz w:val="28"/>
            <w:szCs w:val="28"/>
            <w:lang w:eastAsia="ru-RU"/>
          </w:rPr>
          <w:t>документов и информации</w:t>
        </w:r>
      </w:hyperlink>
      <w:r w:rsidRPr="00FC1680">
        <w:rPr>
          <w:rFonts w:ascii="Times New Roman" w:eastAsia="Times New Roman" w:hAnsi="Times New Roman" w:cs="Times New Roman"/>
          <w:sz w:val="28"/>
          <w:szCs w:val="28"/>
          <w:lang w:eastAsia="ru-RU"/>
        </w:rPr>
        <w:t>,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ocument/12177515/entry/101" w:history="1">
        <w:r w:rsidRPr="00FC1680">
          <w:rPr>
            <w:rFonts w:ascii="Times New Roman" w:eastAsia="Times New Roman" w:hAnsi="Times New Roman" w:cs="Times New Roman"/>
            <w:sz w:val="28"/>
            <w:szCs w:val="28"/>
            <w:lang w:eastAsia="ru-RU"/>
          </w:rPr>
          <w:t>частью 1статьи 1</w:t>
        </w:r>
      </w:hyperlink>
      <w:r w:rsidRPr="00FC1680">
        <w:rPr>
          <w:rFonts w:ascii="Times New Roman" w:eastAsia="Times New Roman" w:hAnsi="Times New Roman" w:cs="Times New Roman"/>
          <w:sz w:val="28"/>
          <w:szCs w:val="28"/>
          <w:lang w:eastAsia="ru-RU"/>
        </w:rPr>
        <w:t> Федерального закона</w:t>
      </w:r>
      <w:r w:rsidR="007E4252" w:rsidRPr="00FC1680">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proofErr w:type="gramEnd"/>
      <w:r w:rsidR="007E4252" w:rsidRPr="00FC1680">
        <w:rPr>
          <w:rFonts w:ascii="Times New Roman" w:eastAsia="Times New Roman" w:hAnsi="Times New Roman" w:cs="Times New Roman"/>
          <w:sz w:val="28"/>
          <w:szCs w:val="28"/>
          <w:lang w:eastAsia="ru-RU"/>
        </w:rPr>
        <w:t>»</w:t>
      </w:r>
      <w:r w:rsidRPr="00FC1680">
        <w:rPr>
          <w:rFonts w:ascii="Times New Roman" w:eastAsia="Times New Roman" w:hAnsi="Times New Roman" w:cs="Times New Roman"/>
          <w:sz w:val="28"/>
          <w:szCs w:val="28"/>
          <w:lang w:eastAsia="ru-RU"/>
        </w:rPr>
        <w:t xml:space="preserve"> </w:t>
      </w:r>
      <w:proofErr w:type="gramStart"/>
      <w:r w:rsidR="007E4252" w:rsidRPr="00FC1680">
        <w:rPr>
          <w:rFonts w:ascii="Times New Roman" w:eastAsia="Times New Roman" w:hAnsi="Times New Roman" w:cs="Times New Roman"/>
          <w:sz w:val="28"/>
          <w:szCs w:val="28"/>
          <w:lang w:eastAsia="ru-RU"/>
        </w:rPr>
        <w:t xml:space="preserve">от 27.07.2010 </w:t>
      </w:r>
      <w:r w:rsidRPr="00FC1680">
        <w:rPr>
          <w:rFonts w:ascii="Times New Roman" w:eastAsia="Times New Roman" w:hAnsi="Times New Roman" w:cs="Times New Roman"/>
          <w:sz w:val="28"/>
          <w:szCs w:val="28"/>
          <w:lang w:eastAsia="ru-RU"/>
        </w:rPr>
        <w:t>№ 210-ФЗ</w:t>
      </w:r>
      <w:r w:rsidR="007E4252" w:rsidRPr="00FC1680">
        <w:rPr>
          <w:rFonts w:ascii="Times New Roman" w:eastAsia="Times New Roman" w:hAnsi="Times New Roman" w:cs="Times New Roman"/>
          <w:sz w:val="28"/>
          <w:szCs w:val="28"/>
          <w:lang w:eastAsia="ru-RU"/>
        </w:rPr>
        <w:t xml:space="preserve"> (далее – Закон)</w:t>
      </w:r>
      <w:r w:rsidRPr="00FC1680">
        <w:rPr>
          <w:rFonts w:ascii="Times New Roman" w:eastAsia="Times New Roman" w:hAnsi="Times New Roman" w:cs="Times New Roman"/>
          <w:sz w:val="28"/>
          <w:szCs w:val="28"/>
          <w:lang w:eastAsia="ru-RU"/>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ocument/12177515/entry/706" w:history="1">
        <w:r w:rsidRPr="00FC1680">
          <w:rPr>
            <w:rFonts w:ascii="Times New Roman" w:eastAsia="Times New Roman" w:hAnsi="Times New Roman" w:cs="Times New Roman"/>
            <w:sz w:val="28"/>
            <w:szCs w:val="28"/>
            <w:lang w:eastAsia="ru-RU"/>
          </w:rPr>
          <w:t>частью 6</w:t>
        </w:r>
      </w:hyperlink>
      <w:r w:rsidRPr="00FC1680">
        <w:rPr>
          <w:rFonts w:ascii="Times New Roman" w:eastAsia="Times New Roman" w:hAnsi="Times New Roman" w:cs="Times New Roman"/>
          <w:sz w:val="28"/>
          <w:szCs w:val="28"/>
          <w:lang w:eastAsia="ru-RU"/>
        </w:rPr>
        <w:t> настоящей статьи перечень документов.</w:t>
      </w:r>
      <w:proofErr w:type="gramEnd"/>
      <w:r w:rsidRPr="00FC1680">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41FB9" w:rsidRPr="00FC1680" w:rsidRDefault="00A41FB9"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ocument/12177515/entry/91" w:history="1">
        <w:r w:rsidRPr="00FC1680">
          <w:rPr>
            <w:rFonts w:ascii="Times New Roman" w:eastAsia="Times New Roman" w:hAnsi="Times New Roman" w:cs="Times New Roman"/>
            <w:sz w:val="28"/>
            <w:szCs w:val="28"/>
            <w:lang w:eastAsia="ru-RU"/>
          </w:rPr>
          <w:t>части 1 статьи 9</w:t>
        </w:r>
      </w:hyperlink>
      <w:r w:rsidRPr="00FC1680">
        <w:rPr>
          <w:rFonts w:ascii="Times New Roman" w:eastAsia="Times New Roman" w:hAnsi="Times New Roman" w:cs="Times New Roman"/>
          <w:sz w:val="28"/>
          <w:szCs w:val="28"/>
          <w:lang w:eastAsia="ru-RU"/>
        </w:rPr>
        <w:t> </w:t>
      </w:r>
      <w:r w:rsidR="007E4252" w:rsidRPr="00FC1680">
        <w:rPr>
          <w:rFonts w:ascii="Times New Roman" w:eastAsia="Times New Roman" w:hAnsi="Times New Roman" w:cs="Times New Roman"/>
          <w:sz w:val="28"/>
          <w:szCs w:val="28"/>
          <w:lang w:eastAsia="ru-RU"/>
        </w:rPr>
        <w:t>Закона</w:t>
      </w:r>
      <w:r w:rsidRPr="00FC1680">
        <w:rPr>
          <w:rFonts w:ascii="Times New Roman" w:eastAsia="Times New Roman" w:hAnsi="Times New Roman" w:cs="Times New Roman"/>
          <w:sz w:val="28"/>
          <w:szCs w:val="28"/>
          <w:lang w:eastAsia="ru-RU"/>
        </w:rPr>
        <w:t>;</w:t>
      </w:r>
    </w:p>
    <w:p w:rsidR="002664E5" w:rsidRPr="00FC1680" w:rsidRDefault="002664E5" w:rsidP="00FC16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664E5" w:rsidRPr="00FC1680" w:rsidRDefault="002664E5" w:rsidP="00FC16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664E5" w:rsidRPr="00FC1680" w:rsidRDefault="002664E5" w:rsidP="00FC16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664E5" w:rsidRPr="00FC1680" w:rsidRDefault="002664E5" w:rsidP="00FC16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664E5" w:rsidRPr="00FC1680" w:rsidRDefault="002664E5" w:rsidP="00FC16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C1680">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FC1680">
          <w:rPr>
            <w:rStyle w:val="a4"/>
            <w:rFonts w:ascii="Times New Roman" w:eastAsia="Times New Roman" w:hAnsi="Times New Roman" w:cs="Times New Roman"/>
            <w:sz w:val="28"/>
            <w:szCs w:val="28"/>
            <w:lang w:eastAsia="ru-RU"/>
          </w:rPr>
          <w:t>частью 1.1 статьи 16</w:t>
        </w:r>
      </w:hyperlink>
      <w:r w:rsidRPr="00FC1680">
        <w:rPr>
          <w:rFonts w:ascii="Times New Roman" w:eastAsia="Times New Roman" w:hAnsi="Times New Roman" w:cs="Times New Roman"/>
          <w:sz w:val="28"/>
          <w:szCs w:val="28"/>
          <w:lang w:eastAsia="ru-RU"/>
        </w:rPr>
        <w:t xml:space="preserve"> </w:t>
      </w:r>
      <w:r w:rsidR="007E4252" w:rsidRPr="00FC1680">
        <w:rPr>
          <w:rFonts w:ascii="Times New Roman" w:eastAsia="Times New Roman" w:hAnsi="Times New Roman" w:cs="Times New Roman"/>
          <w:sz w:val="28"/>
          <w:szCs w:val="28"/>
          <w:lang w:eastAsia="ru-RU"/>
        </w:rPr>
        <w:t>З</w:t>
      </w:r>
      <w:r w:rsidRPr="00FC1680">
        <w:rPr>
          <w:rFonts w:ascii="Times New Roman" w:eastAsia="Times New Roman" w:hAnsi="Times New Roman" w:cs="Times New Roman"/>
          <w:sz w:val="28"/>
          <w:szCs w:val="28"/>
          <w:lang w:eastAsia="ru-RU"/>
        </w:rPr>
        <w:t>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w:t>
      </w:r>
      <w:proofErr w:type="gramEnd"/>
      <w:r w:rsidRPr="00FC1680">
        <w:rPr>
          <w:rFonts w:ascii="Times New Roman" w:eastAsia="Times New Roman" w:hAnsi="Times New Roman" w:cs="Times New Roman"/>
          <w:sz w:val="28"/>
          <w:szCs w:val="28"/>
          <w:lang w:eastAsia="ru-RU"/>
        </w:rPr>
        <w:t xml:space="preserve"> </w:t>
      </w:r>
      <w:proofErr w:type="gramStart"/>
      <w:r w:rsidRPr="00FC1680">
        <w:rPr>
          <w:rFonts w:ascii="Times New Roman" w:eastAsia="Times New Roman" w:hAnsi="Times New Roman" w:cs="Times New Roman"/>
          <w:sz w:val="28"/>
          <w:szCs w:val="28"/>
          <w:lang w:eastAsia="ru-RU"/>
        </w:rPr>
        <w:t xml:space="preserve">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FC1680">
          <w:rPr>
            <w:rStyle w:val="a4"/>
            <w:rFonts w:ascii="Times New Roman" w:eastAsia="Times New Roman" w:hAnsi="Times New Roman" w:cs="Times New Roman"/>
            <w:sz w:val="28"/>
            <w:szCs w:val="28"/>
            <w:lang w:eastAsia="ru-RU"/>
          </w:rPr>
          <w:t>частью 1.1 статьи 16</w:t>
        </w:r>
      </w:hyperlink>
      <w:r w:rsidRPr="00FC1680">
        <w:rPr>
          <w:rFonts w:ascii="Times New Roman" w:eastAsia="Times New Roman" w:hAnsi="Times New Roman" w:cs="Times New Roman"/>
          <w:sz w:val="28"/>
          <w:szCs w:val="28"/>
          <w:lang w:eastAsia="ru-RU"/>
        </w:rPr>
        <w:t xml:space="preserve"> </w:t>
      </w:r>
      <w:r w:rsidR="007E4252" w:rsidRPr="00FC1680">
        <w:rPr>
          <w:rFonts w:ascii="Times New Roman" w:eastAsia="Times New Roman" w:hAnsi="Times New Roman" w:cs="Times New Roman"/>
          <w:sz w:val="28"/>
          <w:szCs w:val="28"/>
          <w:lang w:eastAsia="ru-RU"/>
        </w:rPr>
        <w:t>З</w:t>
      </w:r>
      <w:r w:rsidRPr="00FC1680">
        <w:rPr>
          <w:rFonts w:ascii="Times New Roman" w:eastAsia="Times New Roman" w:hAnsi="Times New Roman" w:cs="Times New Roman"/>
          <w:sz w:val="28"/>
          <w:szCs w:val="28"/>
          <w:lang w:eastAsia="ru-RU"/>
        </w:rPr>
        <w:t>акона, уведомляется заявитель, а также приносятся извинения за доставленные неудобства.</w:t>
      </w:r>
      <w:proofErr w:type="gramEnd"/>
    </w:p>
    <w:p w:rsidR="00E673A2" w:rsidRPr="00FC1680" w:rsidRDefault="00E673A2" w:rsidP="00FC16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2.9. Исчерпывающий перечень оснований для отказа в приёме документов:</w:t>
      </w:r>
    </w:p>
    <w:p w:rsidR="003556B9" w:rsidRPr="00FC1680" w:rsidRDefault="003556B9"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 подача заявления неуполномоченным лицом;</w:t>
      </w:r>
    </w:p>
    <w:p w:rsidR="003556B9" w:rsidRPr="00FC1680" w:rsidRDefault="003556B9"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 в заявлении отсутствует обязательная к указанию информация.</w:t>
      </w:r>
    </w:p>
    <w:p w:rsidR="003556B9" w:rsidRPr="00FC1680" w:rsidRDefault="003556B9"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 xml:space="preserve">- </w:t>
      </w:r>
      <w:proofErr w:type="gramStart"/>
      <w:r w:rsidRPr="00FC1680">
        <w:rPr>
          <w:rFonts w:ascii="Times New Roman" w:eastAsia="Times New Roman" w:hAnsi="Times New Roman" w:cs="Times New Roman"/>
          <w:sz w:val="28"/>
          <w:szCs w:val="28"/>
          <w:lang w:eastAsia="ru-RU"/>
        </w:rPr>
        <w:t>к</w:t>
      </w:r>
      <w:proofErr w:type="gramEnd"/>
      <w:r w:rsidRPr="00FC1680">
        <w:rPr>
          <w:rFonts w:ascii="Times New Roman" w:eastAsia="Times New Roman" w:hAnsi="Times New Roman" w:cs="Times New Roman"/>
          <w:sz w:val="28"/>
          <w:szCs w:val="28"/>
          <w:lang w:eastAsia="ru-RU"/>
        </w:rPr>
        <w:t xml:space="preserve"> заявлению не приложены необходимые документы, предусмотренные подпунктом 2.6 административного регламента.</w:t>
      </w:r>
    </w:p>
    <w:p w:rsidR="003556B9" w:rsidRPr="00FC1680" w:rsidRDefault="003556B9"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 документы имеют подчистки либо приписки, зачеркнутые слова и иные не оговоренные в них исправления;</w:t>
      </w:r>
    </w:p>
    <w:p w:rsidR="003556B9" w:rsidRPr="00FC1680" w:rsidRDefault="003556B9"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 документы исполнены карандашом;</w:t>
      </w:r>
    </w:p>
    <w:p w:rsidR="003556B9" w:rsidRPr="00FC1680" w:rsidRDefault="003556B9"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 документы имеют серьезные повреждения, не позволяющие однозначно истолковать их содержание.</w:t>
      </w:r>
    </w:p>
    <w:p w:rsidR="006126A5" w:rsidRPr="00FC1680" w:rsidRDefault="006126A5"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2.</w:t>
      </w:r>
      <w:r w:rsidR="00E673A2" w:rsidRPr="00FC1680">
        <w:rPr>
          <w:rFonts w:ascii="Times New Roman" w:eastAsia="Times New Roman" w:hAnsi="Times New Roman" w:cs="Times New Roman"/>
          <w:sz w:val="28"/>
          <w:szCs w:val="28"/>
          <w:lang w:eastAsia="ru-RU"/>
        </w:rPr>
        <w:t>10</w:t>
      </w:r>
      <w:r w:rsidRPr="00FC1680">
        <w:rPr>
          <w:rFonts w:ascii="Times New Roman" w:eastAsia="Times New Roman" w:hAnsi="Times New Roman" w:cs="Times New Roman"/>
          <w:sz w:val="28"/>
          <w:szCs w:val="28"/>
          <w:lang w:eastAsia="ru-RU"/>
        </w:rPr>
        <w:t>. Основания для приостановления предоставления Муниципальной услуги или отказа в предоставлении Муниципальной услуги.</w:t>
      </w:r>
    </w:p>
    <w:p w:rsidR="00240C71" w:rsidRPr="00FC1680" w:rsidRDefault="004E77B5"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 xml:space="preserve">2.10.1. </w:t>
      </w:r>
      <w:r w:rsidR="00240C71" w:rsidRPr="00FC1680">
        <w:rPr>
          <w:rFonts w:ascii="Times New Roman" w:eastAsia="Times New Roman" w:hAnsi="Times New Roman" w:cs="Times New Roman"/>
          <w:sz w:val="28"/>
          <w:szCs w:val="28"/>
          <w:lang w:eastAsia="ru-RU"/>
        </w:rPr>
        <w:t>Основания для приостановления пред</w:t>
      </w:r>
      <w:r w:rsidR="0010747D" w:rsidRPr="00FC1680">
        <w:rPr>
          <w:rFonts w:ascii="Times New Roman" w:eastAsia="Times New Roman" w:hAnsi="Times New Roman" w:cs="Times New Roman"/>
          <w:sz w:val="28"/>
          <w:szCs w:val="28"/>
          <w:lang w:eastAsia="ru-RU"/>
        </w:rPr>
        <w:t>оставления Муниципальной услуги отсутствуют.</w:t>
      </w:r>
      <w:r w:rsidR="00240C71" w:rsidRPr="00FC1680">
        <w:rPr>
          <w:rFonts w:ascii="Times New Roman" w:eastAsia="Times New Roman" w:hAnsi="Times New Roman" w:cs="Times New Roman"/>
          <w:sz w:val="28"/>
          <w:szCs w:val="28"/>
          <w:lang w:eastAsia="ru-RU"/>
        </w:rPr>
        <w:t xml:space="preserve"> </w:t>
      </w:r>
    </w:p>
    <w:p w:rsidR="00E673A2" w:rsidRPr="00FC1680" w:rsidRDefault="004E77B5"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 xml:space="preserve">2.10.2. </w:t>
      </w:r>
      <w:r w:rsidR="00E673A2" w:rsidRPr="00FC1680">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муниципальной услуги (при наличии хотя бы одного из оснований): </w:t>
      </w:r>
    </w:p>
    <w:p w:rsidR="00E673A2" w:rsidRPr="00FC1680" w:rsidRDefault="00287F87" w:rsidP="00FC1680">
      <w:pPr>
        <w:pStyle w:val="a6"/>
        <w:numPr>
          <w:ilvl w:val="0"/>
          <w:numId w:val="2"/>
        </w:numPr>
        <w:autoSpaceDE w:val="0"/>
        <w:autoSpaceDN w:val="0"/>
        <w:adjustRightInd w:val="0"/>
        <w:spacing w:after="0" w:line="240" w:lineRule="auto"/>
        <w:ind w:left="0" w:firstLine="414"/>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FC1680">
          <w:rPr>
            <w:rFonts w:ascii="Times New Roman" w:eastAsia="Times New Roman" w:hAnsi="Times New Roman" w:cs="Times New Roman"/>
            <w:sz w:val="28"/>
            <w:szCs w:val="28"/>
            <w:lang w:eastAsia="ru-RU"/>
          </w:rPr>
          <w:t>п</w:t>
        </w:r>
        <w:r w:rsidR="00E673A2" w:rsidRPr="00FC1680">
          <w:rPr>
            <w:rFonts w:ascii="Times New Roman" w:eastAsia="Times New Roman" w:hAnsi="Times New Roman" w:cs="Times New Roman"/>
            <w:sz w:val="28"/>
            <w:szCs w:val="28"/>
            <w:lang w:eastAsia="ru-RU"/>
          </w:rPr>
          <w:t>.</w:t>
        </w:r>
        <w:r w:rsidRPr="00FC1680">
          <w:rPr>
            <w:rFonts w:ascii="Times New Roman" w:eastAsia="Times New Roman" w:hAnsi="Times New Roman" w:cs="Times New Roman"/>
            <w:sz w:val="28"/>
            <w:szCs w:val="28"/>
            <w:lang w:eastAsia="ru-RU"/>
          </w:rPr>
          <w:t>12 ст</w:t>
        </w:r>
        <w:r w:rsidR="00E673A2" w:rsidRPr="00FC1680">
          <w:rPr>
            <w:rFonts w:ascii="Times New Roman" w:eastAsia="Times New Roman" w:hAnsi="Times New Roman" w:cs="Times New Roman"/>
            <w:sz w:val="28"/>
            <w:szCs w:val="28"/>
            <w:lang w:eastAsia="ru-RU"/>
          </w:rPr>
          <w:t>.</w:t>
        </w:r>
        <w:r w:rsidRPr="00FC1680">
          <w:rPr>
            <w:rFonts w:ascii="Times New Roman" w:eastAsia="Times New Roman" w:hAnsi="Times New Roman" w:cs="Times New Roman"/>
            <w:sz w:val="28"/>
            <w:szCs w:val="28"/>
            <w:lang w:eastAsia="ru-RU"/>
          </w:rPr>
          <w:t>11.10</w:t>
        </w:r>
      </w:hyperlink>
      <w:r w:rsidRPr="00FC1680">
        <w:rPr>
          <w:rFonts w:ascii="Times New Roman" w:eastAsia="Times New Roman" w:hAnsi="Times New Roman" w:cs="Times New Roman"/>
          <w:sz w:val="28"/>
          <w:szCs w:val="28"/>
          <w:lang w:eastAsia="ru-RU"/>
        </w:rPr>
        <w:t> </w:t>
      </w:r>
      <w:r w:rsidR="00A41FB9" w:rsidRPr="00FC1680">
        <w:rPr>
          <w:rFonts w:ascii="Times New Roman" w:eastAsia="Times New Roman" w:hAnsi="Times New Roman" w:cs="Times New Roman"/>
          <w:sz w:val="28"/>
          <w:szCs w:val="28"/>
          <w:lang w:eastAsia="ru-RU"/>
        </w:rPr>
        <w:t>Земельного кодекса РФ (далее –</w:t>
      </w:r>
      <w:r w:rsidR="007E4252" w:rsidRPr="00FC1680">
        <w:rPr>
          <w:rFonts w:ascii="Times New Roman" w:eastAsia="Times New Roman" w:hAnsi="Times New Roman" w:cs="Times New Roman"/>
          <w:sz w:val="28"/>
          <w:szCs w:val="28"/>
          <w:lang w:eastAsia="ru-RU"/>
        </w:rPr>
        <w:t xml:space="preserve"> </w:t>
      </w:r>
      <w:r w:rsidR="00A41FB9" w:rsidRPr="00FC1680">
        <w:rPr>
          <w:rFonts w:ascii="Times New Roman" w:eastAsia="Times New Roman" w:hAnsi="Times New Roman" w:cs="Times New Roman"/>
          <w:sz w:val="28"/>
          <w:szCs w:val="28"/>
          <w:lang w:eastAsia="ru-RU"/>
        </w:rPr>
        <w:t>Кодекс)</w:t>
      </w:r>
      <w:r w:rsidR="00E673A2" w:rsidRPr="00FC1680">
        <w:rPr>
          <w:rFonts w:ascii="Times New Roman" w:eastAsia="Times New Roman" w:hAnsi="Times New Roman" w:cs="Times New Roman"/>
          <w:sz w:val="28"/>
          <w:szCs w:val="28"/>
          <w:lang w:eastAsia="ru-RU"/>
        </w:rPr>
        <w:t>;</w:t>
      </w:r>
    </w:p>
    <w:p w:rsidR="00287F87" w:rsidRPr="00FC1680" w:rsidRDefault="00287F87"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87F87" w:rsidRPr="00FC1680" w:rsidRDefault="00287F87"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3) разработка схемы расположения земельного участка с нарушением предусмотренных </w:t>
      </w:r>
      <w:r w:rsidR="00E90B07" w:rsidRPr="00FC1680">
        <w:rPr>
          <w:rFonts w:ascii="Times New Roman" w:eastAsia="Times New Roman" w:hAnsi="Times New Roman" w:cs="Times New Roman"/>
          <w:sz w:val="28"/>
          <w:szCs w:val="28"/>
          <w:lang w:eastAsia="ru-RU"/>
        </w:rPr>
        <w:t xml:space="preserve">  </w:t>
      </w:r>
      <w:hyperlink r:id="rId16" w:history="1">
        <w:r w:rsidRPr="00FC1680">
          <w:rPr>
            <w:rFonts w:ascii="Times New Roman" w:eastAsia="Times New Roman" w:hAnsi="Times New Roman" w:cs="Times New Roman"/>
            <w:sz w:val="28"/>
            <w:szCs w:val="28"/>
            <w:lang w:eastAsia="ru-RU"/>
          </w:rPr>
          <w:t>ст</w:t>
        </w:r>
        <w:r w:rsidR="00E673A2" w:rsidRPr="00FC1680">
          <w:rPr>
            <w:rFonts w:ascii="Times New Roman" w:eastAsia="Times New Roman" w:hAnsi="Times New Roman" w:cs="Times New Roman"/>
            <w:sz w:val="28"/>
            <w:szCs w:val="28"/>
            <w:lang w:eastAsia="ru-RU"/>
          </w:rPr>
          <w:t xml:space="preserve">. </w:t>
        </w:r>
        <w:r w:rsidRPr="00FC1680">
          <w:rPr>
            <w:rFonts w:ascii="Times New Roman" w:eastAsia="Times New Roman" w:hAnsi="Times New Roman" w:cs="Times New Roman"/>
            <w:sz w:val="28"/>
            <w:szCs w:val="28"/>
            <w:lang w:eastAsia="ru-RU"/>
          </w:rPr>
          <w:t>11.9</w:t>
        </w:r>
      </w:hyperlink>
      <w:r w:rsidR="00A41FB9" w:rsidRPr="00FC1680">
        <w:rPr>
          <w:rFonts w:ascii="Times New Roman" w:eastAsia="Times New Roman" w:hAnsi="Times New Roman" w:cs="Times New Roman"/>
          <w:sz w:val="28"/>
          <w:szCs w:val="28"/>
          <w:lang w:eastAsia="ru-RU"/>
        </w:rPr>
        <w:t xml:space="preserve"> Кодекса</w:t>
      </w:r>
      <w:r w:rsidRPr="00FC1680">
        <w:rPr>
          <w:rFonts w:ascii="Times New Roman" w:eastAsia="Times New Roman" w:hAnsi="Times New Roman" w:cs="Times New Roman"/>
          <w:sz w:val="28"/>
          <w:szCs w:val="28"/>
          <w:lang w:eastAsia="ru-RU"/>
        </w:rPr>
        <w:t> требований к образуемым земельным участкам;</w:t>
      </w:r>
    </w:p>
    <w:p w:rsidR="00287F87" w:rsidRPr="00FC1680" w:rsidRDefault="00287F87"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87F87" w:rsidRPr="00FC1680" w:rsidRDefault="00287F87"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F00C92" w:rsidRPr="00FC1680">
        <w:rPr>
          <w:rFonts w:ascii="Times New Roman" w:eastAsia="Times New Roman" w:hAnsi="Times New Roman" w:cs="Times New Roman"/>
          <w:sz w:val="28"/>
          <w:szCs w:val="28"/>
          <w:lang w:eastAsia="ru-RU"/>
        </w:rPr>
        <w:t xml:space="preserve">, </w:t>
      </w:r>
      <w:r w:rsidR="00F00C92" w:rsidRPr="00FC1680">
        <w:rPr>
          <w:rFonts w:ascii="Times New Roman" w:eastAsia="Arial Unicode MS" w:hAnsi="Times New Roman" w:cs="Times New Roman"/>
          <w:sz w:val="28"/>
          <w:szCs w:val="28"/>
        </w:rPr>
        <w:t>за исключением случаев, установленных федеральными законами</w:t>
      </w:r>
      <w:r w:rsidRPr="00FC1680">
        <w:rPr>
          <w:rFonts w:ascii="Times New Roman" w:eastAsia="Times New Roman" w:hAnsi="Times New Roman" w:cs="Times New Roman"/>
          <w:sz w:val="28"/>
          <w:szCs w:val="28"/>
          <w:lang w:eastAsia="ru-RU"/>
        </w:rPr>
        <w:t>.</w:t>
      </w:r>
    </w:p>
    <w:p w:rsidR="00F00C92" w:rsidRPr="00FC1680" w:rsidRDefault="00F00C92"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hAnsi="Times New Roman" w:cs="Times New Roman"/>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87F87" w:rsidRPr="00FC1680" w:rsidRDefault="00E673A2"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bookmarkStart w:id="9" w:name="P135"/>
      <w:bookmarkEnd w:id="9"/>
      <w:r w:rsidRPr="00FC1680">
        <w:rPr>
          <w:rFonts w:ascii="Times New Roman" w:eastAsia="Times New Roman" w:hAnsi="Times New Roman" w:cs="Times New Roman"/>
          <w:sz w:val="28"/>
          <w:szCs w:val="28"/>
          <w:lang w:eastAsia="ru-RU"/>
        </w:rPr>
        <w:t xml:space="preserve">2.11. </w:t>
      </w:r>
      <w:r w:rsidR="00287F87" w:rsidRPr="00FC1680">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A47F85" w:rsidRPr="00FC1680" w:rsidRDefault="00A47F85"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составляет не более 30 минут.</w:t>
      </w:r>
    </w:p>
    <w:p w:rsidR="00A47F85" w:rsidRPr="00FC1680" w:rsidRDefault="00A47F85"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 xml:space="preserve">2.13. Срок регистрации запроса заявителя о предоставлении муниципальной услуги составляет не более </w:t>
      </w:r>
      <w:r w:rsidR="004E77B5" w:rsidRPr="00FC1680">
        <w:rPr>
          <w:rFonts w:ascii="Times New Roman" w:eastAsia="Times New Roman" w:hAnsi="Times New Roman" w:cs="Times New Roman"/>
          <w:sz w:val="28"/>
          <w:szCs w:val="28"/>
          <w:lang w:eastAsia="ru-RU"/>
        </w:rPr>
        <w:t>3 (трех)</w:t>
      </w:r>
      <w:r w:rsidR="00A41FB9" w:rsidRPr="00FC1680">
        <w:rPr>
          <w:rFonts w:ascii="Times New Roman" w:eastAsia="Times New Roman" w:hAnsi="Times New Roman" w:cs="Times New Roman"/>
          <w:sz w:val="28"/>
          <w:szCs w:val="28"/>
          <w:lang w:eastAsia="ru-RU"/>
        </w:rPr>
        <w:t xml:space="preserve"> </w:t>
      </w:r>
      <w:r w:rsidR="004E77B5" w:rsidRPr="00FC1680">
        <w:rPr>
          <w:rFonts w:ascii="Times New Roman" w:eastAsia="Times New Roman" w:hAnsi="Times New Roman" w:cs="Times New Roman"/>
          <w:sz w:val="28"/>
          <w:szCs w:val="28"/>
          <w:lang w:eastAsia="ru-RU"/>
        </w:rPr>
        <w:t>дней</w:t>
      </w:r>
      <w:r w:rsidRPr="00FC1680">
        <w:rPr>
          <w:rFonts w:ascii="Times New Roman" w:eastAsia="Times New Roman" w:hAnsi="Times New Roman" w:cs="Times New Roman"/>
          <w:sz w:val="28"/>
          <w:szCs w:val="28"/>
          <w:lang w:eastAsia="ru-RU"/>
        </w:rPr>
        <w:t>.</w:t>
      </w:r>
    </w:p>
    <w:p w:rsidR="00CB0F2F" w:rsidRPr="00FC1680" w:rsidRDefault="00A47F85" w:rsidP="00FC1680">
      <w:pPr>
        <w:pStyle w:val="2"/>
        <w:spacing w:line="240" w:lineRule="auto"/>
        <w:ind w:left="284"/>
        <w:outlineLvl w:val="2"/>
      </w:pPr>
      <w:r w:rsidRPr="00FC1680">
        <w:t>2.14</w:t>
      </w:r>
      <w:r w:rsidR="00CB0F2F" w:rsidRPr="00FC1680">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F2F" w:rsidRPr="00FC1680" w:rsidRDefault="00CB0F2F" w:rsidP="00FC1680">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C1680">
        <w:rPr>
          <w:rFonts w:ascii="Times New Roman" w:hAnsi="Times New Roman" w:cs="Times New Roman"/>
          <w:sz w:val="28"/>
          <w:szCs w:val="28"/>
        </w:rPr>
        <w:t>2.14.1. Помещение, в котором осуществляется прием заявителей, должно обеспечивать:</w:t>
      </w:r>
    </w:p>
    <w:p w:rsidR="00CB0F2F" w:rsidRPr="00FC1680" w:rsidRDefault="00CB0F2F" w:rsidP="00FC1680">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C1680">
        <w:rPr>
          <w:rFonts w:ascii="Times New Roman" w:hAnsi="Times New Roman" w:cs="Times New Roman"/>
          <w:sz w:val="28"/>
          <w:szCs w:val="28"/>
        </w:rPr>
        <w:t xml:space="preserve">1) комфортное расположение заявителя и специалиста </w:t>
      </w:r>
      <w:r w:rsidR="00A27D26" w:rsidRPr="00FC1680">
        <w:rPr>
          <w:rFonts w:ascii="Times New Roman" w:hAnsi="Times New Roman" w:cs="Times New Roman"/>
          <w:sz w:val="28"/>
          <w:szCs w:val="28"/>
        </w:rPr>
        <w:t xml:space="preserve">МКУ «ОАС, ЖКХ, </w:t>
      </w:r>
      <w:proofErr w:type="spellStart"/>
      <w:r w:rsidR="00A27D26" w:rsidRPr="00FC1680">
        <w:rPr>
          <w:rFonts w:ascii="Times New Roman" w:hAnsi="Times New Roman" w:cs="Times New Roman"/>
          <w:sz w:val="28"/>
          <w:szCs w:val="28"/>
        </w:rPr>
        <w:t>ТиС</w:t>
      </w:r>
      <w:proofErr w:type="spellEnd"/>
      <w:r w:rsidR="00A27D26" w:rsidRPr="00FC1680">
        <w:rPr>
          <w:rFonts w:ascii="Times New Roman" w:hAnsi="Times New Roman" w:cs="Times New Roman"/>
          <w:sz w:val="28"/>
          <w:szCs w:val="28"/>
        </w:rPr>
        <w:t>»</w:t>
      </w:r>
      <w:r w:rsidRPr="00FC1680">
        <w:rPr>
          <w:rFonts w:ascii="Times New Roman" w:hAnsi="Times New Roman" w:cs="Times New Roman"/>
          <w:sz w:val="28"/>
          <w:szCs w:val="28"/>
        </w:rPr>
        <w:t>;</w:t>
      </w:r>
    </w:p>
    <w:p w:rsidR="00CB0F2F" w:rsidRPr="00FC1680" w:rsidRDefault="00CB0F2F" w:rsidP="00FC1680">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C1680">
        <w:rPr>
          <w:rFonts w:ascii="Times New Roman" w:hAnsi="Times New Roman" w:cs="Times New Roman"/>
          <w:sz w:val="28"/>
          <w:szCs w:val="28"/>
        </w:rPr>
        <w:t>2) возможность и удобство оформления заявителем письменного заявления;</w:t>
      </w:r>
    </w:p>
    <w:p w:rsidR="00CB0F2F" w:rsidRPr="00FC1680" w:rsidRDefault="00CB0F2F" w:rsidP="00FC1680">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C1680">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rsidR="00CB0F2F" w:rsidRPr="00FC1680" w:rsidRDefault="00CB0F2F" w:rsidP="00FC1680">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C1680">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CB0F2F" w:rsidRPr="00FC1680" w:rsidRDefault="00CB0F2F" w:rsidP="00FC1680">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C1680">
        <w:rPr>
          <w:rFonts w:ascii="Times New Roman" w:hAnsi="Times New Roman" w:cs="Times New Roman"/>
          <w:sz w:val="28"/>
          <w:szCs w:val="28"/>
        </w:rPr>
        <w:t>2.14.2. Вход и передвижение по помещению, в котором проводится личный прием, не должны создавать затруднений для лиц с ограниченными возможностями.</w:t>
      </w:r>
    </w:p>
    <w:p w:rsidR="00CB0F2F" w:rsidRPr="00FC1680" w:rsidRDefault="00CB0F2F" w:rsidP="00FC1680">
      <w:pPr>
        <w:pStyle w:val="a7"/>
        <w:tabs>
          <w:tab w:val="left" w:pos="9356"/>
        </w:tabs>
        <w:ind w:right="142" w:firstLine="709"/>
        <w:jc w:val="both"/>
        <w:rPr>
          <w:rFonts w:ascii="Times New Roman" w:hAnsi="Times New Roman"/>
          <w:sz w:val="28"/>
          <w:szCs w:val="28"/>
        </w:rPr>
      </w:pPr>
      <w:r w:rsidRPr="00FC1680">
        <w:rPr>
          <w:rFonts w:ascii="Times New Roman" w:hAnsi="Times New Roman"/>
          <w:sz w:val="28"/>
          <w:szCs w:val="28"/>
        </w:rPr>
        <w:t xml:space="preserve">2.14.3. </w:t>
      </w:r>
      <w:proofErr w:type="gramStart"/>
      <w:r w:rsidRPr="00FC1680">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B0F2F" w:rsidRPr="00FC1680" w:rsidRDefault="00CB0F2F" w:rsidP="00FC1680">
      <w:pPr>
        <w:pStyle w:val="a7"/>
        <w:tabs>
          <w:tab w:val="left" w:pos="9356"/>
        </w:tabs>
        <w:ind w:firstLine="709"/>
        <w:jc w:val="both"/>
        <w:rPr>
          <w:rFonts w:ascii="Times New Roman" w:hAnsi="Times New Roman"/>
          <w:sz w:val="28"/>
          <w:szCs w:val="28"/>
        </w:rPr>
      </w:pPr>
      <w:r w:rsidRPr="00FC1680">
        <w:rPr>
          <w:rFonts w:ascii="Times New Roman" w:hAnsi="Times New Roman"/>
          <w:sz w:val="28"/>
          <w:szCs w:val="28"/>
        </w:rPr>
        <w:t>Помещения для предоставления муниципальной услуги размещаются преимущественно на нижних этажах зданий.</w:t>
      </w:r>
    </w:p>
    <w:p w:rsidR="00CB0F2F" w:rsidRPr="00FC1680" w:rsidRDefault="00CB0F2F" w:rsidP="00FC1680">
      <w:pPr>
        <w:pStyle w:val="a7"/>
        <w:tabs>
          <w:tab w:val="left" w:pos="9356"/>
        </w:tabs>
        <w:ind w:firstLine="709"/>
        <w:jc w:val="both"/>
        <w:rPr>
          <w:rStyle w:val="FontStyle60"/>
        </w:rPr>
      </w:pPr>
      <w:r w:rsidRPr="00FC1680">
        <w:rPr>
          <w:rStyle w:val="FontStyle60"/>
        </w:rPr>
        <w:t>Для приема граждан, обратившихся за получением муниципальной услуги, выделяется отдельное помещение, снабженное соответствующими указателями. Рабочее место Специалиста,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или графической информации знаками, выполненными рельефно-точечным шрифтом Брайля.</w:t>
      </w:r>
    </w:p>
    <w:p w:rsidR="00CB0F2F" w:rsidRPr="00FC1680" w:rsidRDefault="00CB0F2F" w:rsidP="00FC1680">
      <w:pPr>
        <w:pStyle w:val="a7"/>
        <w:tabs>
          <w:tab w:val="left" w:pos="9356"/>
        </w:tabs>
        <w:ind w:firstLine="709"/>
        <w:jc w:val="both"/>
        <w:rPr>
          <w:rStyle w:val="FontStyle60"/>
        </w:rPr>
      </w:pPr>
      <w:r w:rsidRPr="00FC1680">
        <w:rPr>
          <w:rStyle w:val="FontStyle60"/>
        </w:rPr>
        <w:t xml:space="preserve">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w:t>
      </w:r>
      <w:proofErr w:type="gramStart"/>
      <w:r w:rsidRPr="00FC1680">
        <w:rPr>
          <w:rStyle w:val="FontStyle60"/>
        </w:rPr>
        <w:t xml:space="preserve">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 а также </w:t>
      </w:r>
      <w:r w:rsidRPr="00FC1680">
        <w:rPr>
          <w:rFonts w:ascii="Times New Roman" w:hAnsi="Times New Roman"/>
          <w:sz w:val="28"/>
          <w:szCs w:val="28"/>
        </w:rPr>
        <w:t>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roofErr w:type="gramEnd"/>
    </w:p>
    <w:p w:rsidR="00CB0F2F" w:rsidRPr="00FC1680" w:rsidRDefault="00CB0F2F" w:rsidP="00FC1680">
      <w:pPr>
        <w:pStyle w:val="a7"/>
        <w:tabs>
          <w:tab w:val="left" w:pos="9356"/>
        </w:tabs>
        <w:ind w:firstLine="709"/>
        <w:jc w:val="both"/>
        <w:rPr>
          <w:rFonts w:ascii="Times New Roman" w:hAnsi="Times New Roman"/>
          <w:sz w:val="28"/>
          <w:szCs w:val="28"/>
        </w:rPr>
      </w:pPr>
      <w:r w:rsidRPr="00FC1680">
        <w:rPr>
          <w:rFonts w:ascii="Times New Roman" w:hAnsi="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CB0F2F" w:rsidRPr="00FC1680" w:rsidRDefault="00CB0F2F" w:rsidP="00FC1680">
      <w:pPr>
        <w:pStyle w:val="a7"/>
        <w:tabs>
          <w:tab w:val="left" w:pos="9356"/>
        </w:tabs>
        <w:ind w:firstLine="709"/>
        <w:jc w:val="both"/>
        <w:rPr>
          <w:rFonts w:ascii="Times New Roman" w:hAnsi="Times New Roman"/>
          <w:sz w:val="28"/>
          <w:szCs w:val="28"/>
        </w:rPr>
      </w:pPr>
      <w:r w:rsidRPr="00FC1680">
        <w:rPr>
          <w:rFonts w:ascii="Times New Roman" w:hAnsi="Times New Roman"/>
          <w:sz w:val="28"/>
          <w:szCs w:val="28"/>
        </w:rPr>
        <w:t>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CB0F2F" w:rsidRPr="00FC1680" w:rsidRDefault="00CB0F2F" w:rsidP="00FC1680">
      <w:pPr>
        <w:pStyle w:val="a7"/>
        <w:tabs>
          <w:tab w:val="left" w:pos="9356"/>
        </w:tabs>
        <w:ind w:firstLine="709"/>
        <w:jc w:val="both"/>
        <w:rPr>
          <w:rStyle w:val="FontStyle60"/>
        </w:rPr>
      </w:pPr>
      <w:r w:rsidRPr="00FC1680">
        <w:rPr>
          <w:rStyle w:val="FontStyle60"/>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CB0F2F" w:rsidRPr="00FC1680" w:rsidRDefault="00CB0F2F" w:rsidP="00FC1680">
      <w:pPr>
        <w:pStyle w:val="a7"/>
        <w:tabs>
          <w:tab w:val="left" w:pos="9356"/>
        </w:tabs>
        <w:ind w:firstLine="709"/>
        <w:jc w:val="both"/>
        <w:rPr>
          <w:rStyle w:val="FontStyle60"/>
        </w:rPr>
      </w:pPr>
      <w:r w:rsidRPr="00FC1680">
        <w:rPr>
          <w:rFonts w:ascii="Times New Roman" w:hAnsi="Times New Roman"/>
          <w:sz w:val="28"/>
          <w:szCs w:val="28"/>
        </w:rPr>
        <w:t>На информационных стендах размещаются сведения о графике (режиме) работы органа, предоставляющего муниципальную услугу,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CB0F2F" w:rsidRPr="00FC1680" w:rsidRDefault="00CB0F2F" w:rsidP="00FC1680">
      <w:pPr>
        <w:pStyle w:val="a7"/>
        <w:tabs>
          <w:tab w:val="left" w:pos="9356"/>
        </w:tabs>
        <w:ind w:firstLine="709"/>
        <w:jc w:val="both"/>
        <w:rPr>
          <w:rFonts w:ascii="Times New Roman" w:hAnsi="Times New Roman"/>
          <w:sz w:val="28"/>
          <w:szCs w:val="28"/>
        </w:rPr>
      </w:pPr>
      <w:r w:rsidRPr="00FC1680">
        <w:rPr>
          <w:rFonts w:ascii="Times New Roman" w:hAnsi="Times New Roman"/>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CB0F2F" w:rsidRPr="00FC1680" w:rsidRDefault="00CB0F2F" w:rsidP="00FC1680">
      <w:pPr>
        <w:pStyle w:val="a7"/>
        <w:tabs>
          <w:tab w:val="left" w:pos="9356"/>
        </w:tabs>
        <w:ind w:firstLine="709"/>
        <w:jc w:val="both"/>
        <w:rPr>
          <w:rFonts w:ascii="Times New Roman" w:hAnsi="Times New Roman"/>
          <w:sz w:val="28"/>
          <w:szCs w:val="28"/>
        </w:rPr>
      </w:pPr>
      <w:r w:rsidRPr="00FC1680">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предоставляющего муниципальную услугу.</w:t>
      </w:r>
    </w:p>
    <w:p w:rsidR="00CB0F2F" w:rsidRPr="00FC1680" w:rsidRDefault="00CB0F2F" w:rsidP="00FC1680">
      <w:pPr>
        <w:pStyle w:val="a7"/>
        <w:tabs>
          <w:tab w:val="left" w:pos="9356"/>
        </w:tabs>
        <w:ind w:firstLine="709"/>
        <w:jc w:val="both"/>
        <w:rPr>
          <w:rFonts w:ascii="Times New Roman" w:hAnsi="Times New Roman"/>
          <w:sz w:val="28"/>
          <w:szCs w:val="28"/>
        </w:rPr>
      </w:pPr>
      <w:r w:rsidRPr="00FC1680">
        <w:rPr>
          <w:rFonts w:ascii="Times New Roman" w:hAnsi="Times New Roman"/>
          <w:sz w:val="28"/>
          <w:szCs w:val="28"/>
        </w:rPr>
        <w:t>На парковке автотранспортных средств, расположенной на территории, прилегающей к местонахождению органа, предоставляющего муниципальную услугу, выделяется не менее 10 процентов мест для парковки специальных автотранспортных средств инвалидов.</w:t>
      </w:r>
    </w:p>
    <w:p w:rsidR="00CB0F2F" w:rsidRPr="00FC1680" w:rsidRDefault="00CB0F2F" w:rsidP="00FC1680">
      <w:pPr>
        <w:pStyle w:val="a7"/>
        <w:tabs>
          <w:tab w:val="left" w:pos="9356"/>
        </w:tabs>
        <w:ind w:firstLine="709"/>
        <w:jc w:val="both"/>
        <w:rPr>
          <w:rFonts w:ascii="Times New Roman" w:hAnsi="Times New Roman"/>
          <w:sz w:val="28"/>
          <w:szCs w:val="28"/>
        </w:rPr>
      </w:pPr>
      <w:r w:rsidRPr="00FC1680">
        <w:rPr>
          <w:rFonts w:ascii="Times New Roman" w:hAnsi="Times New Roman"/>
          <w:sz w:val="28"/>
          <w:szCs w:val="28"/>
        </w:rPr>
        <w:t>В органе, предоставляющем муниципальную услугу, обеспечивается:</w:t>
      </w:r>
    </w:p>
    <w:p w:rsidR="00CB0F2F" w:rsidRPr="00FC1680" w:rsidRDefault="00CB0F2F" w:rsidP="00FC1680">
      <w:pPr>
        <w:pStyle w:val="a7"/>
        <w:tabs>
          <w:tab w:val="left" w:pos="9356"/>
        </w:tabs>
        <w:ind w:firstLine="709"/>
        <w:jc w:val="both"/>
        <w:rPr>
          <w:rFonts w:ascii="Times New Roman" w:hAnsi="Times New Roman"/>
          <w:sz w:val="28"/>
          <w:szCs w:val="28"/>
        </w:rPr>
      </w:pPr>
      <w:r w:rsidRPr="00FC1680">
        <w:rPr>
          <w:rFonts w:ascii="Times New Roman" w:hAnsi="Times New Roman"/>
          <w:sz w:val="28"/>
          <w:szCs w:val="28"/>
        </w:rPr>
        <w:t xml:space="preserve">допуск на объект </w:t>
      </w:r>
      <w:proofErr w:type="spellStart"/>
      <w:r w:rsidRPr="00FC1680">
        <w:rPr>
          <w:rFonts w:ascii="Times New Roman" w:hAnsi="Times New Roman"/>
          <w:sz w:val="28"/>
          <w:szCs w:val="28"/>
        </w:rPr>
        <w:t>сурдопереводчика</w:t>
      </w:r>
      <w:proofErr w:type="spellEnd"/>
      <w:r w:rsidRPr="00FC1680">
        <w:rPr>
          <w:rFonts w:ascii="Times New Roman" w:hAnsi="Times New Roman"/>
          <w:sz w:val="28"/>
          <w:szCs w:val="28"/>
        </w:rPr>
        <w:t xml:space="preserve">, </w:t>
      </w:r>
      <w:proofErr w:type="spellStart"/>
      <w:r w:rsidRPr="00FC1680">
        <w:rPr>
          <w:rFonts w:ascii="Times New Roman" w:hAnsi="Times New Roman"/>
          <w:sz w:val="28"/>
          <w:szCs w:val="28"/>
        </w:rPr>
        <w:t>тифлосурдопереводчика</w:t>
      </w:r>
      <w:proofErr w:type="spellEnd"/>
      <w:r w:rsidRPr="00FC1680">
        <w:rPr>
          <w:rFonts w:ascii="Times New Roman" w:hAnsi="Times New Roman"/>
          <w:sz w:val="28"/>
          <w:szCs w:val="28"/>
        </w:rPr>
        <w:t>;</w:t>
      </w:r>
    </w:p>
    <w:p w:rsidR="00CB0F2F" w:rsidRPr="00FC1680" w:rsidRDefault="00CB0F2F" w:rsidP="00FC1680">
      <w:pPr>
        <w:pStyle w:val="a7"/>
        <w:tabs>
          <w:tab w:val="left" w:pos="9356"/>
        </w:tabs>
        <w:ind w:firstLine="709"/>
        <w:jc w:val="both"/>
        <w:rPr>
          <w:rFonts w:ascii="Times New Roman" w:hAnsi="Times New Roman"/>
          <w:sz w:val="28"/>
          <w:szCs w:val="28"/>
        </w:rPr>
      </w:pPr>
      <w:r w:rsidRPr="00FC1680">
        <w:rPr>
          <w:rFonts w:ascii="Times New Roman" w:hAnsi="Times New Roman"/>
          <w:sz w:val="28"/>
          <w:szCs w:val="28"/>
        </w:rPr>
        <w:t xml:space="preserve">сопровождение инвалидов, имеющих стойкие нарушения функции зрения и самостоятельного передвижения, по территории органа, предоставляющего муниципальную услугу; </w:t>
      </w:r>
    </w:p>
    <w:p w:rsidR="00CB0F2F" w:rsidRPr="00FC1680" w:rsidRDefault="00CB0F2F" w:rsidP="00FC1680">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C1680">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FC1680">
        <w:rPr>
          <w:rFonts w:ascii="Times New Roman" w:hAnsi="Times New Roman" w:cs="Times New Roman"/>
          <w:sz w:val="28"/>
          <w:szCs w:val="28"/>
        </w:rPr>
        <w:t>установленных</w:t>
      </w:r>
      <w:proofErr w:type="gramEnd"/>
      <w:r w:rsidRPr="00FC1680">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0F2F" w:rsidRPr="00FC1680" w:rsidRDefault="00CB0F2F" w:rsidP="00FC1680">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C1680">
        <w:rPr>
          <w:rFonts w:ascii="Times New Roman" w:hAnsi="Times New Roman" w:cs="Times New Roman"/>
          <w:sz w:val="28"/>
          <w:szCs w:val="28"/>
        </w:rPr>
        <w:t xml:space="preserve">2.14.4.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w:t>
      </w:r>
      <w:r w:rsidR="009C7920" w:rsidRPr="00FC1680">
        <w:rPr>
          <w:rFonts w:ascii="Times New Roman" w:hAnsi="Times New Roman" w:cs="Times New Roman"/>
          <w:sz w:val="28"/>
          <w:szCs w:val="28"/>
        </w:rPr>
        <w:t>Иланского района</w:t>
      </w:r>
      <w:r w:rsidRPr="00FC1680">
        <w:rPr>
          <w:rFonts w:ascii="Times New Roman" w:hAnsi="Times New Roman" w:cs="Times New Roman"/>
          <w:sz w:val="28"/>
          <w:szCs w:val="28"/>
        </w:rPr>
        <w:t xml:space="preserve">, ответственного за его исполнение, и т.п. осуществляет специалист </w:t>
      </w:r>
      <w:r w:rsidR="009C7920" w:rsidRPr="00FC1680">
        <w:rPr>
          <w:rFonts w:ascii="Times New Roman" w:hAnsi="Times New Roman" w:cs="Times New Roman"/>
          <w:sz w:val="28"/>
          <w:szCs w:val="28"/>
        </w:rPr>
        <w:t xml:space="preserve">МКУ «ОАС, ЖКХ, </w:t>
      </w:r>
      <w:proofErr w:type="spellStart"/>
      <w:r w:rsidR="009C7920" w:rsidRPr="00FC1680">
        <w:rPr>
          <w:rFonts w:ascii="Times New Roman" w:hAnsi="Times New Roman" w:cs="Times New Roman"/>
          <w:sz w:val="28"/>
          <w:szCs w:val="28"/>
        </w:rPr>
        <w:t>ТиС</w:t>
      </w:r>
      <w:proofErr w:type="spellEnd"/>
      <w:r w:rsidR="009C7920" w:rsidRPr="00FC1680">
        <w:rPr>
          <w:rFonts w:ascii="Times New Roman" w:hAnsi="Times New Roman" w:cs="Times New Roman"/>
          <w:sz w:val="28"/>
          <w:szCs w:val="28"/>
        </w:rPr>
        <w:t>»</w:t>
      </w:r>
      <w:r w:rsidRPr="00FC1680">
        <w:rPr>
          <w:rFonts w:ascii="Times New Roman" w:hAnsi="Times New Roman" w:cs="Times New Roman"/>
          <w:sz w:val="28"/>
          <w:szCs w:val="28"/>
        </w:rPr>
        <w:t>;</w:t>
      </w:r>
    </w:p>
    <w:p w:rsidR="00CB0F2F" w:rsidRPr="00FC1680" w:rsidRDefault="00CB0F2F" w:rsidP="00FC1680">
      <w:pPr>
        <w:spacing w:after="0" w:line="240" w:lineRule="auto"/>
        <w:ind w:firstLine="709"/>
        <w:jc w:val="both"/>
        <w:rPr>
          <w:rFonts w:ascii="Times New Roman" w:hAnsi="Times New Roman" w:cs="Times New Roman"/>
          <w:sz w:val="28"/>
          <w:szCs w:val="28"/>
        </w:rPr>
      </w:pPr>
      <w:r w:rsidRPr="00FC1680">
        <w:rPr>
          <w:rFonts w:ascii="Times New Roman" w:hAnsi="Times New Roman" w:cs="Times New Roman"/>
          <w:sz w:val="28"/>
          <w:szCs w:val="28"/>
        </w:rPr>
        <w:t>2.14.5.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CB0F2F" w:rsidRPr="00FC1680" w:rsidRDefault="00CB0F2F" w:rsidP="00FC1680">
      <w:pPr>
        <w:autoSpaceDE w:val="0"/>
        <w:autoSpaceDN w:val="0"/>
        <w:adjustRightInd w:val="0"/>
        <w:spacing w:after="0" w:line="240" w:lineRule="auto"/>
        <w:ind w:firstLine="709"/>
        <w:jc w:val="both"/>
        <w:rPr>
          <w:rFonts w:ascii="Times New Roman" w:hAnsi="Times New Roman" w:cs="Times New Roman"/>
          <w:sz w:val="28"/>
          <w:szCs w:val="28"/>
        </w:rPr>
      </w:pPr>
      <w:r w:rsidRPr="00FC1680">
        <w:rPr>
          <w:rFonts w:ascii="Times New Roman" w:hAnsi="Times New Roman" w:cs="Times New Roman"/>
          <w:sz w:val="28"/>
          <w:szCs w:val="28"/>
        </w:rPr>
        <w:t xml:space="preserve">2.14.6. На информационных стендах администрации </w:t>
      </w:r>
      <w:r w:rsidR="009C7920" w:rsidRPr="00FC1680">
        <w:rPr>
          <w:rFonts w:ascii="Times New Roman" w:hAnsi="Times New Roman" w:cs="Times New Roman"/>
          <w:sz w:val="28"/>
          <w:szCs w:val="28"/>
        </w:rPr>
        <w:t>Иланского района</w:t>
      </w:r>
      <w:r w:rsidRPr="00FC1680">
        <w:rPr>
          <w:rFonts w:ascii="Times New Roman" w:hAnsi="Times New Roman" w:cs="Times New Roman"/>
          <w:sz w:val="28"/>
          <w:szCs w:val="28"/>
        </w:rPr>
        <w:t xml:space="preserve"> размещается следующая информация: </w:t>
      </w:r>
    </w:p>
    <w:p w:rsidR="00CB0F2F" w:rsidRPr="00FC1680" w:rsidRDefault="00CB0F2F" w:rsidP="00FC1680">
      <w:pPr>
        <w:autoSpaceDE w:val="0"/>
        <w:autoSpaceDN w:val="0"/>
        <w:adjustRightInd w:val="0"/>
        <w:spacing w:after="0" w:line="240" w:lineRule="auto"/>
        <w:ind w:firstLine="709"/>
        <w:jc w:val="both"/>
        <w:rPr>
          <w:rFonts w:ascii="Times New Roman" w:hAnsi="Times New Roman" w:cs="Times New Roman"/>
          <w:sz w:val="28"/>
          <w:szCs w:val="28"/>
        </w:rPr>
      </w:pPr>
      <w:r w:rsidRPr="00FC1680">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B0F2F" w:rsidRPr="00FC1680" w:rsidRDefault="00CB0F2F" w:rsidP="00FC1680">
      <w:pPr>
        <w:autoSpaceDE w:val="0"/>
        <w:autoSpaceDN w:val="0"/>
        <w:adjustRightInd w:val="0"/>
        <w:spacing w:after="0" w:line="240" w:lineRule="auto"/>
        <w:ind w:firstLine="709"/>
        <w:jc w:val="both"/>
        <w:rPr>
          <w:rFonts w:ascii="Times New Roman" w:hAnsi="Times New Roman" w:cs="Times New Roman"/>
          <w:sz w:val="28"/>
          <w:szCs w:val="28"/>
        </w:rPr>
      </w:pPr>
      <w:r w:rsidRPr="00FC1680">
        <w:rPr>
          <w:rFonts w:ascii="Times New Roman" w:hAnsi="Times New Roman" w:cs="Times New Roman"/>
          <w:sz w:val="28"/>
          <w:szCs w:val="28"/>
        </w:rPr>
        <w:t>2) график (режим) работы</w:t>
      </w:r>
      <w:r w:rsidRPr="00FC1680">
        <w:rPr>
          <w:rFonts w:ascii="Times New Roman" w:hAnsi="Times New Roman" w:cs="Times New Roman"/>
          <w:b/>
          <w:sz w:val="28"/>
          <w:szCs w:val="28"/>
        </w:rPr>
        <w:t xml:space="preserve"> </w:t>
      </w:r>
      <w:r w:rsidRPr="00FC1680">
        <w:rPr>
          <w:rFonts w:ascii="Times New Roman" w:hAnsi="Times New Roman" w:cs="Times New Roman"/>
          <w:sz w:val="28"/>
          <w:szCs w:val="28"/>
        </w:rPr>
        <w:t xml:space="preserve">администрации </w:t>
      </w:r>
      <w:r w:rsidR="009C7920" w:rsidRPr="00FC1680">
        <w:rPr>
          <w:rFonts w:ascii="Times New Roman" w:hAnsi="Times New Roman" w:cs="Times New Roman"/>
          <w:sz w:val="28"/>
          <w:szCs w:val="28"/>
        </w:rPr>
        <w:t>Иланского района</w:t>
      </w:r>
      <w:r w:rsidRPr="00FC1680">
        <w:rPr>
          <w:rFonts w:ascii="Times New Roman" w:hAnsi="Times New Roman" w:cs="Times New Roman"/>
          <w:sz w:val="28"/>
          <w:szCs w:val="28"/>
        </w:rPr>
        <w:t xml:space="preserve">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B0F2F" w:rsidRPr="00FC1680" w:rsidRDefault="00CB0F2F" w:rsidP="00FC1680">
      <w:pPr>
        <w:autoSpaceDE w:val="0"/>
        <w:autoSpaceDN w:val="0"/>
        <w:adjustRightInd w:val="0"/>
        <w:spacing w:after="0" w:line="240" w:lineRule="auto"/>
        <w:ind w:firstLine="709"/>
        <w:jc w:val="both"/>
        <w:rPr>
          <w:rFonts w:ascii="Times New Roman" w:hAnsi="Times New Roman" w:cs="Times New Roman"/>
          <w:sz w:val="28"/>
          <w:szCs w:val="28"/>
        </w:rPr>
      </w:pPr>
      <w:r w:rsidRPr="00FC1680">
        <w:rPr>
          <w:rFonts w:ascii="Times New Roman" w:hAnsi="Times New Roman" w:cs="Times New Roman"/>
          <w:sz w:val="28"/>
          <w:szCs w:val="28"/>
        </w:rPr>
        <w:t>3) Административный регламент предоставления муниципальной услуги;</w:t>
      </w:r>
    </w:p>
    <w:p w:rsidR="00CB0F2F" w:rsidRPr="00FC1680" w:rsidRDefault="00CB0F2F" w:rsidP="00FC1680">
      <w:pPr>
        <w:autoSpaceDE w:val="0"/>
        <w:autoSpaceDN w:val="0"/>
        <w:adjustRightInd w:val="0"/>
        <w:spacing w:after="0" w:line="240" w:lineRule="auto"/>
        <w:ind w:firstLine="709"/>
        <w:jc w:val="both"/>
        <w:rPr>
          <w:rFonts w:ascii="Times New Roman" w:hAnsi="Times New Roman" w:cs="Times New Roman"/>
          <w:sz w:val="28"/>
          <w:szCs w:val="28"/>
        </w:rPr>
      </w:pPr>
      <w:r w:rsidRPr="00FC1680">
        <w:rPr>
          <w:rFonts w:ascii="Times New Roman" w:hAnsi="Times New Roman" w:cs="Times New Roman"/>
          <w:sz w:val="28"/>
          <w:szCs w:val="28"/>
        </w:rPr>
        <w:t xml:space="preserve">4) место нахождения администрации </w:t>
      </w:r>
      <w:r w:rsidR="009C7920" w:rsidRPr="00FC1680">
        <w:rPr>
          <w:rFonts w:ascii="Times New Roman" w:hAnsi="Times New Roman" w:cs="Times New Roman"/>
          <w:sz w:val="28"/>
          <w:szCs w:val="28"/>
        </w:rPr>
        <w:t>Иланского района</w:t>
      </w:r>
      <w:r w:rsidRPr="00FC1680">
        <w:rPr>
          <w:rFonts w:ascii="Times New Roman" w:hAnsi="Times New Roman" w:cs="Times New Roman"/>
          <w:sz w:val="28"/>
          <w:szCs w:val="28"/>
        </w:rPr>
        <w:t xml:space="preserve">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B0F2F" w:rsidRPr="00FC1680" w:rsidRDefault="00CB0F2F" w:rsidP="00FC1680">
      <w:pPr>
        <w:autoSpaceDE w:val="0"/>
        <w:autoSpaceDN w:val="0"/>
        <w:adjustRightInd w:val="0"/>
        <w:spacing w:after="0" w:line="240" w:lineRule="auto"/>
        <w:ind w:firstLine="709"/>
        <w:jc w:val="both"/>
        <w:rPr>
          <w:rFonts w:ascii="Times New Roman" w:hAnsi="Times New Roman" w:cs="Times New Roman"/>
          <w:sz w:val="28"/>
          <w:szCs w:val="28"/>
        </w:rPr>
      </w:pPr>
      <w:r w:rsidRPr="00FC1680">
        <w:rPr>
          <w:rFonts w:ascii="Times New Roman" w:hAnsi="Times New Roman" w:cs="Times New Roman"/>
          <w:sz w:val="28"/>
          <w:szCs w:val="28"/>
        </w:rPr>
        <w:t>5) телефон для справок;</w:t>
      </w:r>
    </w:p>
    <w:p w:rsidR="00CB0F2F" w:rsidRPr="00FC1680" w:rsidRDefault="00CB0F2F" w:rsidP="00FC1680">
      <w:pPr>
        <w:autoSpaceDE w:val="0"/>
        <w:autoSpaceDN w:val="0"/>
        <w:adjustRightInd w:val="0"/>
        <w:spacing w:after="0" w:line="240" w:lineRule="auto"/>
        <w:ind w:firstLine="709"/>
        <w:jc w:val="both"/>
        <w:rPr>
          <w:rFonts w:ascii="Times New Roman" w:hAnsi="Times New Roman" w:cs="Times New Roman"/>
          <w:sz w:val="28"/>
          <w:szCs w:val="28"/>
        </w:rPr>
      </w:pPr>
      <w:r w:rsidRPr="00FC1680">
        <w:rPr>
          <w:rFonts w:ascii="Times New Roman" w:hAnsi="Times New Roman" w:cs="Times New Roman"/>
          <w:sz w:val="28"/>
          <w:szCs w:val="28"/>
        </w:rPr>
        <w:t xml:space="preserve">6) адрес электронной почты администрации </w:t>
      </w:r>
      <w:r w:rsidR="009C7920" w:rsidRPr="00FC1680">
        <w:rPr>
          <w:rFonts w:ascii="Times New Roman" w:hAnsi="Times New Roman" w:cs="Times New Roman"/>
          <w:sz w:val="28"/>
          <w:szCs w:val="28"/>
        </w:rPr>
        <w:t>Иланского района</w:t>
      </w:r>
      <w:r w:rsidRPr="00FC1680">
        <w:rPr>
          <w:rFonts w:ascii="Times New Roman" w:hAnsi="Times New Roman" w:cs="Times New Roman"/>
          <w:sz w:val="28"/>
          <w:szCs w:val="28"/>
        </w:rPr>
        <w:t>,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B0F2F" w:rsidRPr="00FC1680" w:rsidRDefault="00CB0F2F" w:rsidP="00FC1680">
      <w:pPr>
        <w:autoSpaceDE w:val="0"/>
        <w:autoSpaceDN w:val="0"/>
        <w:adjustRightInd w:val="0"/>
        <w:spacing w:after="0" w:line="240" w:lineRule="auto"/>
        <w:ind w:firstLine="709"/>
        <w:jc w:val="both"/>
        <w:rPr>
          <w:rFonts w:ascii="Times New Roman" w:hAnsi="Times New Roman" w:cs="Times New Roman"/>
          <w:sz w:val="28"/>
          <w:szCs w:val="28"/>
        </w:rPr>
      </w:pPr>
      <w:r w:rsidRPr="00FC1680">
        <w:rPr>
          <w:rFonts w:ascii="Times New Roman" w:hAnsi="Times New Roman" w:cs="Times New Roman"/>
          <w:sz w:val="28"/>
          <w:szCs w:val="28"/>
        </w:rPr>
        <w:t xml:space="preserve">7) адрес официального интернет-сайта администрации </w:t>
      </w:r>
      <w:r w:rsidR="009C7920" w:rsidRPr="00FC1680">
        <w:rPr>
          <w:rFonts w:ascii="Times New Roman" w:hAnsi="Times New Roman" w:cs="Times New Roman"/>
          <w:sz w:val="28"/>
          <w:szCs w:val="28"/>
        </w:rPr>
        <w:t>Иланского района</w:t>
      </w:r>
      <w:r w:rsidRPr="00FC1680">
        <w:rPr>
          <w:rFonts w:ascii="Times New Roman" w:hAnsi="Times New Roman" w:cs="Times New Roman"/>
          <w:sz w:val="28"/>
          <w:szCs w:val="28"/>
        </w:rPr>
        <w:t>,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B0F2F" w:rsidRPr="00FC1680" w:rsidRDefault="00CB0F2F" w:rsidP="00FC1680">
      <w:pPr>
        <w:autoSpaceDE w:val="0"/>
        <w:autoSpaceDN w:val="0"/>
        <w:adjustRightInd w:val="0"/>
        <w:spacing w:after="0" w:line="240" w:lineRule="auto"/>
        <w:ind w:firstLine="709"/>
        <w:jc w:val="both"/>
        <w:rPr>
          <w:rFonts w:ascii="Times New Roman" w:hAnsi="Times New Roman" w:cs="Times New Roman"/>
          <w:sz w:val="28"/>
          <w:szCs w:val="28"/>
        </w:rPr>
      </w:pPr>
      <w:r w:rsidRPr="00FC1680">
        <w:rPr>
          <w:rFonts w:ascii="Times New Roman" w:hAnsi="Times New Roman" w:cs="Times New Roman"/>
          <w:sz w:val="28"/>
          <w:szCs w:val="28"/>
        </w:rPr>
        <w:t>8) порядок получения консультаций;</w:t>
      </w:r>
    </w:p>
    <w:p w:rsidR="00CB0F2F" w:rsidRPr="00FC1680" w:rsidRDefault="00CB0F2F" w:rsidP="00FC1680">
      <w:pPr>
        <w:spacing w:after="0" w:line="240" w:lineRule="auto"/>
        <w:ind w:firstLine="709"/>
        <w:jc w:val="both"/>
        <w:rPr>
          <w:rFonts w:ascii="Times New Roman" w:hAnsi="Times New Roman" w:cs="Times New Roman"/>
          <w:sz w:val="28"/>
          <w:szCs w:val="28"/>
        </w:rPr>
      </w:pPr>
      <w:r w:rsidRPr="00FC1680">
        <w:rPr>
          <w:rFonts w:ascii="Times New Roman" w:hAnsi="Times New Roman" w:cs="Times New Roman"/>
          <w:sz w:val="28"/>
          <w:szCs w:val="28"/>
        </w:rPr>
        <w:t>9) порядок обжалования решений, действий (бездействия) должностных лиц</w:t>
      </w:r>
      <w:r w:rsidRPr="00FC1680">
        <w:rPr>
          <w:rFonts w:ascii="Times New Roman" w:hAnsi="Times New Roman" w:cs="Times New Roman"/>
          <w:b/>
          <w:sz w:val="28"/>
          <w:szCs w:val="28"/>
        </w:rPr>
        <w:t xml:space="preserve"> </w:t>
      </w:r>
      <w:r w:rsidRPr="00FC1680">
        <w:rPr>
          <w:rFonts w:ascii="Times New Roman" w:hAnsi="Times New Roman" w:cs="Times New Roman"/>
          <w:sz w:val="28"/>
          <w:szCs w:val="28"/>
        </w:rPr>
        <w:t xml:space="preserve">администрации </w:t>
      </w:r>
      <w:r w:rsidR="009C7920" w:rsidRPr="00FC1680">
        <w:rPr>
          <w:rFonts w:ascii="Times New Roman" w:hAnsi="Times New Roman" w:cs="Times New Roman"/>
          <w:sz w:val="28"/>
          <w:szCs w:val="28"/>
        </w:rPr>
        <w:t>Иланского района</w:t>
      </w:r>
      <w:r w:rsidRPr="00FC1680">
        <w:rPr>
          <w:rFonts w:ascii="Times New Roman" w:hAnsi="Times New Roman" w:cs="Times New Roman"/>
          <w:sz w:val="28"/>
          <w:szCs w:val="28"/>
        </w:rPr>
        <w:t>, предоставляющих муниципальную услугу.</w:t>
      </w:r>
    </w:p>
    <w:p w:rsidR="00CB0F2F" w:rsidRPr="00FC1680" w:rsidRDefault="00CB0F2F" w:rsidP="00FC1680">
      <w:pPr>
        <w:spacing w:after="0" w:line="240" w:lineRule="auto"/>
        <w:ind w:firstLine="709"/>
        <w:jc w:val="both"/>
        <w:rPr>
          <w:rFonts w:ascii="Times New Roman" w:hAnsi="Times New Roman" w:cs="Times New Roman"/>
          <w:sz w:val="28"/>
          <w:szCs w:val="28"/>
        </w:rPr>
      </w:pPr>
      <w:r w:rsidRPr="00FC1680">
        <w:rPr>
          <w:rFonts w:ascii="Times New Roman" w:hAnsi="Times New Roman" w:cs="Times New Roman"/>
          <w:sz w:val="28"/>
          <w:szCs w:val="28"/>
        </w:rPr>
        <w:t>2.14.7.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CB0F2F" w:rsidRPr="00FC1680" w:rsidRDefault="00CB0F2F" w:rsidP="00FC1680">
      <w:pPr>
        <w:spacing w:after="0" w:line="240" w:lineRule="auto"/>
        <w:ind w:firstLine="709"/>
        <w:jc w:val="both"/>
        <w:rPr>
          <w:rFonts w:ascii="Times New Roman" w:hAnsi="Times New Roman" w:cs="Times New Roman"/>
          <w:sz w:val="28"/>
          <w:szCs w:val="28"/>
        </w:rPr>
      </w:pPr>
      <w:r w:rsidRPr="00FC1680">
        <w:rPr>
          <w:rFonts w:ascii="Times New Roman" w:hAnsi="Times New Roman" w:cs="Times New Roman"/>
          <w:sz w:val="28"/>
          <w:szCs w:val="28"/>
        </w:rPr>
        <w:t>2.14.8.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CB0F2F" w:rsidRPr="00FC1680" w:rsidRDefault="00CB0F2F" w:rsidP="00FC1680">
      <w:pPr>
        <w:autoSpaceDE w:val="0"/>
        <w:autoSpaceDN w:val="0"/>
        <w:adjustRightInd w:val="0"/>
        <w:spacing w:after="0" w:line="240" w:lineRule="auto"/>
        <w:ind w:firstLine="720"/>
        <w:jc w:val="both"/>
        <w:outlineLvl w:val="2"/>
        <w:rPr>
          <w:rFonts w:ascii="Times New Roman" w:hAnsi="Times New Roman" w:cs="Times New Roman"/>
          <w:bCs/>
          <w:sz w:val="28"/>
          <w:szCs w:val="28"/>
        </w:rPr>
      </w:pPr>
      <w:r w:rsidRPr="00FC1680">
        <w:rPr>
          <w:rFonts w:ascii="Times New Roman" w:hAnsi="Times New Roman" w:cs="Times New Roman"/>
          <w:bCs/>
          <w:sz w:val="28"/>
          <w:szCs w:val="28"/>
        </w:rPr>
        <w:t xml:space="preserve">2.15. Показателями, характеризующими </w:t>
      </w:r>
      <w:r w:rsidR="009C7920" w:rsidRPr="00FC1680">
        <w:rPr>
          <w:rFonts w:ascii="Times New Roman" w:hAnsi="Times New Roman" w:cs="Times New Roman"/>
          <w:bCs/>
          <w:sz w:val="28"/>
          <w:szCs w:val="28"/>
        </w:rPr>
        <w:t xml:space="preserve">доступность и качество </w:t>
      </w:r>
      <w:r w:rsidR="009C7920" w:rsidRPr="00FC1680">
        <w:rPr>
          <w:rFonts w:ascii="Times New Roman" w:hAnsi="Times New Roman" w:cs="Times New Roman"/>
          <w:sz w:val="28"/>
          <w:szCs w:val="28"/>
        </w:rPr>
        <w:t>муниципальной</w:t>
      </w:r>
      <w:r w:rsidR="009C7920" w:rsidRPr="00FC1680">
        <w:rPr>
          <w:rFonts w:ascii="Times New Roman" w:hAnsi="Times New Roman" w:cs="Times New Roman"/>
          <w:bCs/>
          <w:sz w:val="28"/>
          <w:szCs w:val="28"/>
        </w:rPr>
        <w:t xml:space="preserve"> услуги,</w:t>
      </w:r>
      <w:r w:rsidRPr="00FC1680">
        <w:rPr>
          <w:rFonts w:ascii="Times New Roman" w:hAnsi="Times New Roman" w:cs="Times New Roman"/>
          <w:bCs/>
          <w:sz w:val="28"/>
          <w:szCs w:val="28"/>
        </w:rPr>
        <w:t xml:space="preserve"> являются:</w:t>
      </w:r>
    </w:p>
    <w:p w:rsidR="00CB0F2F" w:rsidRPr="00FC1680" w:rsidRDefault="00CB0F2F" w:rsidP="00FC1680">
      <w:pPr>
        <w:autoSpaceDE w:val="0"/>
        <w:autoSpaceDN w:val="0"/>
        <w:adjustRightInd w:val="0"/>
        <w:spacing w:after="0" w:line="240" w:lineRule="auto"/>
        <w:ind w:firstLine="708"/>
        <w:jc w:val="both"/>
        <w:rPr>
          <w:rFonts w:ascii="Times New Roman" w:hAnsi="Times New Roman" w:cs="Times New Roman"/>
          <w:bCs/>
          <w:sz w:val="28"/>
          <w:szCs w:val="28"/>
        </w:rPr>
      </w:pPr>
      <w:r w:rsidRPr="00FC1680">
        <w:rPr>
          <w:rFonts w:ascii="Times New Roman" w:hAnsi="Times New Roman" w:cs="Times New Roman"/>
          <w:bCs/>
          <w:sz w:val="28"/>
          <w:szCs w:val="28"/>
        </w:rPr>
        <w:t>Количество выданных документов, являющихся результатом муниципальной услуги;</w:t>
      </w:r>
    </w:p>
    <w:p w:rsidR="00CB0F2F" w:rsidRPr="00FC1680" w:rsidRDefault="00CB0F2F" w:rsidP="00FC1680">
      <w:pPr>
        <w:autoSpaceDE w:val="0"/>
        <w:autoSpaceDN w:val="0"/>
        <w:adjustRightInd w:val="0"/>
        <w:spacing w:after="0" w:line="240" w:lineRule="auto"/>
        <w:ind w:firstLine="708"/>
        <w:jc w:val="both"/>
        <w:rPr>
          <w:rFonts w:ascii="Times New Roman" w:hAnsi="Times New Roman" w:cs="Times New Roman"/>
          <w:bCs/>
          <w:sz w:val="28"/>
          <w:szCs w:val="28"/>
        </w:rPr>
      </w:pPr>
      <w:r w:rsidRPr="00FC1680">
        <w:rPr>
          <w:rFonts w:ascii="Times New Roman" w:hAnsi="Times New Roman" w:cs="Times New Roman"/>
          <w:bCs/>
          <w:sz w:val="28"/>
          <w:szCs w:val="28"/>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CB0F2F" w:rsidRPr="00FC1680" w:rsidRDefault="00CB0F2F" w:rsidP="00FC1680">
      <w:pPr>
        <w:autoSpaceDE w:val="0"/>
        <w:autoSpaceDN w:val="0"/>
        <w:adjustRightInd w:val="0"/>
        <w:spacing w:after="0" w:line="240" w:lineRule="auto"/>
        <w:ind w:firstLine="708"/>
        <w:jc w:val="both"/>
        <w:rPr>
          <w:rFonts w:ascii="Times New Roman" w:hAnsi="Times New Roman" w:cs="Times New Roman"/>
          <w:bCs/>
          <w:sz w:val="28"/>
          <w:szCs w:val="28"/>
        </w:rPr>
      </w:pPr>
      <w:r w:rsidRPr="00FC1680">
        <w:rPr>
          <w:rFonts w:ascii="Times New Roman" w:hAnsi="Times New Roman" w:cs="Times New Roman"/>
          <w:bCs/>
          <w:sz w:val="28"/>
          <w:szCs w:val="28"/>
        </w:rPr>
        <w:t xml:space="preserve">Количество жалоб на действия и решения органов и должностных лиц администрации </w:t>
      </w:r>
      <w:r w:rsidR="009C7920" w:rsidRPr="00FC1680">
        <w:rPr>
          <w:rFonts w:ascii="Times New Roman" w:hAnsi="Times New Roman" w:cs="Times New Roman"/>
          <w:bCs/>
          <w:sz w:val="28"/>
          <w:szCs w:val="28"/>
        </w:rPr>
        <w:t>Иланского района</w:t>
      </w:r>
      <w:r w:rsidRPr="00FC1680">
        <w:rPr>
          <w:rFonts w:ascii="Times New Roman" w:hAnsi="Times New Roman" w:cs="Times New Roman"/>
          <w:bCs/>
          <w:sz w:val="28"/>
          <w:szCs w:val="28"/>
        </w:rPr>
        <w:t>, связанных с предоставление муниципальной услуги.</w:t>
      </w:r>
    </w:p>
    <w:p w:rsidR="00CB0F2F" w:rsidRPr="00FC1680" w:rsidRDefault="00CB0F2F" w:rsidP="00FC1680">
      <w:pPr>
        <w:autoSpaceDE w:val="0"/>
        <w:autoSpaceDN w:val="0"/>
        <w:adjustRightInd w:val="0"/>
        <w:spacing w:after="0" w:line="240" w:lineRule="auto"/>
        <w:ind w:firstLine="708"/>
        <w:jc w:val="both"/>
        <w:rPr>
          <w:rFonts w:ascii="Times New Roman" w:hAnsi="Times New Roman" w:cs="Times New Roman"/>
          <w:bCs/>
          <w:sz w:val="28"/>
          <w:szCs w:val="28"/>
        </w:rPr>
      </w:pPr>
      <w:r w:rsidRPr="00FC1680">
        <w:rPr>
          <w:rFonts w:ascii="Times New Roman" w:hAnsi="Times New Roman" w:cs="Times New Roman"/>
          <w:bCs/>
          <w:sz w:val="28"/>
          <w:szCs w:val="28"/>
        </w:rPr>
        <w:t xml:space="preserve">Заявителем обеспечивается возможность оценить доступность и качество муниципальной услуги в администрации </w:t>
      </w:r>
      <w:r w:rsidR="009C7920" w:rsidRPr="00FC1680">
        <w:rPr>
          <w:rFonts w:ascii="Times New Roman" w:hAnsi="Times New Roman" w:cs="Times New Roman"/>
          <w:bCs/>
          <w:sz w:val="28"/>
          <w:szCs w:val="28"/>
        </w:rPr>
        <w:t>Иланского района</w:t>
      </w:r>
      <w:r w:rsidRPr="00FC1680">
        <w:rPr>
          <w:rFonts w:ascii="Times New Roman" w:hAnsi="Times New Roman" w:cs="Times New Roman"/>
          <w:bCs/>
          <w:sz w:val="28"/>
          <w:szCs w:val="28"/>
        </w:rPr>
        <w:t xml:space="preserve"> путем заполнения опросного листа.</w:t>
      </w:r>
    </w:p>
    <w:p w:rsidR="004B0D08" w:rsidRPr="00FC1680" w:rsidRDefault="004B0D08" w:rsidP="00FC1680">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287F87" w:rsidRPr="00FC1680" w:rsidRDefault="00385258" w:rsidP="00FC1680">
      <w:pPr>
        <w:spacing w:after="0" w:line="240" w:lineRule="auto"/>
        <w:ind w:right="49" w:firstLine="426"/>
        <w:jc w:val="center"/>
        <w:rPr>
          <w:rFonts w:ascii="Times New Roman" w:eastAsia="Times New Roman" w:hAnsi="Times New Roman" w:cs="Times New Roman"/>
          <w:color w:val="000000"/>
          <w:sz w:val="28"/>
          <w:szCs w:val="28"/>
          <w:lang w:eastAsia="ru-RU"/>
        </w:rPr>
      </w:pPr>
      <w:r w:rsidRPr="00FC1680">
        <w:rPr>
          <w:rFonts w:ascii="Times New Roman" w:eastAsia="Times New Roman" w:hAnsi="Times New Roman" w:cs="Times New Roman"/>
          <w:b/>
          <w:bCs/>
          <w:color w:val="000000"/>
          <w:sz w:val="28"/>
          <w:szCs w:val="28"/>
          <w:lang w:eastAsia="ru-RU"/>
        </w:rPr>
        <w:t>3</w:t>
      </w:r>
      <w:r w:rsidR="00287F87" w:rsidRPr="00FC1680">
        <w:rPr>
          <w:rFonts w:ascii="Times New Roman" w:eastAsia="Times New Roman" w:hAnsi="Times New Roman" w:cs="Times New Roman"/>
          <w:b/>
          <w:bCs/>
          <w:color w:val="000000"/>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87F87" w:rsidRPr="00FC1680" w:rsidRDefault="00287F87" w:rsidP="00FC1680">
      <w:pPr>
        <w:spacing w:after="0" w:line="240" w:lineRule="auto"/>
        <w:ind w:firstLine="567"/>
        <w:jc w:val="both"/>
        <w:rPr>
          <w:rFonts w:ascii="Times New Roman" w:eastAsia="Times New Roman" w:hAnsi="Times New Roman" w:cs="Times New Roman"/>
          <w:color w:val="000000"/>
          <w:sz w:val="28"/>
          <w:szCs w:val="28"/>
          <w:lang w:eastAsia="ru-RU"/>
        </w:rPr>
      </w:pPr>
      <w:r w:rsidRPr="00FC1680">
        <w:rPr>
          <w:rFonts w:ascii="Times New Roman" w:eastAsia="Times New Roman" w:hAnsi="Times New Roman" w:cs="Times New Roman"/>
          <w:color w:val="000000"/>
          <w:sz w:val="28"/>
          <w:szCs w:val="28"/>
          <w:lang w:eastAsia="ru-RU"/>
        </w:rPr>
        <w:t> </w:t>
      </w:r>
    </w:p>
    <w:p w:rsidR="00287F87" w:rsidRPr="00FC1680" w:rsidRDefault="00287F87" w:rsidP="00FC1680">
      <w:pPr>
        <w:spacing w:after="0" w:line="240" w:lineRule="auto"/>
        <w:ind w:right="49" w:firstLine="426"/>
        <w:jc w:val="both"/>
        <w:rPr>
          <w:rFonts w:ascii="Times New Roman" w:eastAsia="Times New Roman" w:hAnsi="Times New Roman" w:cs="Times New Roman"/>
          <w:noProof/>
          <w:sz w:val="28"/>
          <w:szCs w:val="28"/>
          <w:lang w:eastAsia="ru-RU"/>
        </w:rPr>
      </w:pPr>
      <w:r w:rsidRPr="00FC1680">
        <w:rPr>
          <w:rFonts w:ascii="Times New Roman" w:eastAsia="Times New Roman" w:hAnsi="Times New Roman" w:cs="Times New Roman"/>
          <w:noProof/>
          <w:sz w:val="28"/>
          <w:szCs w:val="28"/>
          <w:lang w:eastAsia="ru-RU"/>
        </w:rPr>
        <w:t>Последовательность административных процедур при предоставлении Муниципальной услуги представлена на </w:t>
      </w:r>
      <w:hyperlink r:id="rId17" w:anchor="P544" w:history="1">
        <w:r w:rsidRPr="00FC1680">
          <w:rPr>
            <w:rFonts w:ascii="Times New Roman" w:eastAsia="Times New Roman" w:hAnsi="Times New Roman" w:cs="Times New Roman"/>
            <w:noProof/>
            <w:sz w:val="28"/>
            <w:szCs w:val="28"/>
            <w:lang w:eastAsia="ru-RU"/>
          </w:rPr>
          <w:t>блок-схеме</w:t>
        </w:r>
      </w:hyperlink>
      <w:r w:rsidRPr="00FC1680">
        <w:rPr>
          <w:rFonts w:ascii="Times New Roman" w:eastAsia="Times New Roman" w:hAnsi="Times New Roman" w:cs="Times New Roman"/>
          <w:noProof/>
          <w:sz w:val="28"/>
          <w:szCs w:val="28"/>
          <w:lang w:eastAsia="ru-RU"/>
        </w:rPr>
        <w:t xml:space="preserve"> согласно приложению </w:t>
      </w:r>
      <w:r w:rsidR="0081797B" w:rsidRPr="00FC1680">
        <w:rPr>
          <w:rFonts w:ascii="Times New Roman" w:eastAsia="Times New Roman" w:hAnsi="Times New Roman" w:cs="Times New Roman"/>
          <w:noProof/>
          <w:sz w:val="28"/>
          <w:szCs w:val="28"/>
          <w:lang w:eastAsia="ru-RU"/>
        </w:rPr>
        <w:t xml:space="preserve">№ </w:t>
      </w:r>
      <w:r w:rsidRPr="00FC1680">
        <w:rPr>
          <w:rFonts w:ascii="Times New Roman" w:eastAsia="Times New Roman" w:hAnsi="Times New Roman" w:cs="Times New Roman"/>
          <w:noProof/>
          <w:sz w:val="28"/>
          <w:szCs w:val="28"/>
          <w:lang w:eastAsia="ru-RU"/>
        </w:rPr>
        <w:t>2 к настоящему Регламенту и включает в себя следующие административные процедуры:</w:t>
      </w:r>
    </w:p>
    <w:p w:rsidR="00240C71" w:rsidRPr="00FC1680" w:rsidRDefault="00240C71" w:rsidP="00FC1680">
      <w:pPr>
        <w:spacing w:after="0" w:line="240" w:lineRule="auto"/>
        <w:ind w:right="49" w:firstLine="426"/>
        <w:jc w:val="both"/>
        <w:rPr>
          <w:rFonts w:ascii="Times New Roman" w:eastAsia="Times New Roman" w:hAnsi="Times New Roman" w:cs="Times New Roman"/>
          <w:noProof/>
          <w:sz w:val="28"/>
          <w:szCs w:val="28"/>
          <w:lang w:eastAsia="ru-RU"/>
        </w:rPr>
      </w:pPr>
      <w:r w:rsidRPr="00FC1680">
        <w:rPr>
          <w:rFonts w:ascii="Times New Roman" w:eastAsia="Times New Roman" w:hAnsi="Times New Roman" w:cs="Times New Roman"/>
          <w:noProof/>
          <w:sz w:val="28"/>
          <w:szCs w:val="28"/>
          <w:lang w:eastAsia="ru-RU"/>
        </w:rPr>
        <w:t>1. Прием и регистрация заявления и приложенных к нему документов.</w:t>
      </w:r>
    </w:p>
    <w:p w:rsidR="00287F87" w:rsidRPr="00FC1680" w:rsidRDefault="00240C71" w:rsidP="00FC1680">
      <w:pPr>
        <w:spacing w:after="0" w:line="240" w:lineRule="auto"/>
        <w:ind w:right="49" w:firstLine="426"/>
        <w:jc w:val="both"/>
        <w:rPr>
          <w:rFonts w:ascii="Times New Roman" w:eastAsia="Times New Roman" w:hAnsi="Times New Roman" w:cs="Times New Roman"/>
          <w:noProof/>
          <w:sz w:val="28"/>
          <w:szCs w:val="28"/>
          <w:lang w:eastAsia="ru-RU"/>
        </w:rPr>
      </w:pPr>
      <w:r w:rsidRPr="00FC1680">
        <w:rPr>
          <w:rFonts w:ascii="Times New Roman" w:eastAsia="Times New Roman" w:hAnsi="Times New Roman" w:cs="Times New Roman"/>
          <w:noProof/>
          <w:sz w:val="28"/>
          <w:szCs w:val="28"/>
          <w:lang w:eastAsia="ru-RU"/>
        </w:rPr>
        <w:t>2. Р</w:t>
      </w:r>
      <w:r w:rsidR="00287F87" w:rsidRPr="00FC1680">
        <w:rPr>
          <w:rFonts w:ascii="Times New Roman" w:eastAsia="Times New Roman" w:hAnsi="Times New Roman" w:cs="Times New Roman"/>
          <w:noProof/>
          <w:sz w:val="28"/>
          <w:szCs w:val="28"/>
          <w:lang w:eastAsia="ru-RU"/>
        </w:rPr>
        <w:t xml:space="preserve">ассмотрение Заявления с приложенными к нему документами и подготовка (подписание) проекта распоряжения </w:t>
      </w:r>
      <w:r w:rsidR="00DD4CE9" w:rsidRPr="00FC1680">
        <w:rPr>
          <w:rFonts w:ascii="Times New Roman" w:eastAsia="Times New Roman" w:hAnsi="Times New Roman" w:cs="Times New Roman"/>
          <w:noProof/>
          <w:sz w:val="28"/>
          <w:szCs w:val="28"/>
          <w:lang w:eastAsia="ru-RU"/>
        </w:rPr>
        <w:t xml:space="preserve">администрации </w:t>
      </w:r>
      <w:r w:rsidR="009E5B52" w:rsidRPr="00FC1680">
        <w:rPr>
          <w:rFonts w:ascii="Times New Roman" w:eastAsia="Times New Roman" w:hAnsi="Times New Roman" w:cs="Times New Roman"/>
          <w:noProof/>
          <w:sz w:val="28"/>
          <w:szCs w:val="28"/>
          <w:lang w:eastAsia="ru-RU"/>
        </w:rPr>
        <w:t>города</w:t>
      </w:r>
      <w:r w:rsidR="00287F87" w:rsidRPr="00FC1680">
        <w:rPr>
          <w:rFonts w:ascii="Times New Roman" w:eastAsia="Times New Roman" w:hAnsi="Times New Roman" w:cs="Times New Roman"/>
          <w:noProof/>
          <w:sz w:val="28"/>
          <w:szCs w:val="28"/>
          <w:lang w:eastAsia="ru-RU"/>
        </w:rPr>
        <w:t xml:space="preserve"> об утверждении Схемы КПТ или письма об отказе в предоставлении Муниципальной услуги;</w:t>
      </w:r>
    </w:p>
    <w:p w:rsidR="00287F87" w:rsidRPr="00FC1680" w:rsidRDefault="00240C71" w:rsidP="00FC1680">
      <w:pPr>
        <w:spacing w:after="0" w:line="240" w:lineRule="auto"/>
        <w:ind w:right="49" w:firstLine="425"/>
        <w:contextualSpacing/>
        <w:jc w:val="both"/>
        <w:rPr>
          <w:rFonts w:ascii="Times New Roman" w:eastAsia="Times New Roman" w:hAnsi="Times New Roman" w:cs="Times New Roman"/>
          <w:noProof/>
          <w:sz w:val="28"/>
          <w:szCs w:val="28"/>
          <w:lang w:eastAsia="ru-RU"/>
        </w:rPr>
      </w:pPr>
      <w:r w:rsidRPr="00FC1680">
        <w:rPr>
          <w:rFonts w:ascii="Times New Roman" w:eastAsia="Times New Roman" w:hAnsi="Times New Roman" w:cs="Times New Roman"/>
          <w:noProof/>
          <w:sz w:val="28"/>
          <w:szCs w:val="28"/>
          <w:lang w:eastAsia="ru-RU"/>
        </w:rPr>
        <w:t>3. Н</w:t>
      </w:r>
      <w:r w:rsidR="00287F87" w:rsidRPr="00FC1680">
        <w:rPr>
          <w:rFonts w:ascii="Times New Roman" w:eastAsia="Times New Roman" w:hAnsi="Times New Roman" w:cs="Times New Roman"/>
          <w:noProof/>
          <w:sz w:val="28"/>
          <w:szCs w:val="28"/>
          <w:lang w:eastAsia="ru-RU"/>
        </w:rPr>
        <w:t>аправл</w:t>
      </w:r>
      <w:r w:rsidR="006B6877" w:rsidRPr="00FC1680">
        <w:rPr>
          <w:rFonts w:ascii="Times New Roman" w:eastAsia="Times New Roman" w:hAnsi="Times New Roman" w:cs="Times New Roman"/>
          <w:noProof/>
          <w:sz w:val="28"/>
          <w:szCs w:val="28"/>
          <w:lang w:eastAsia="ru-RU"/>
        </w:rPr>
        <w:t xml:space="preserve">ение Заявителю распоряжения главы </w:t>
      </w:r>
      <w:r w:rsidR="009C7920" w:rsidRPr="00FC1680">
        <w:rPr>
          <w:rFonts w:ascii="Times New Roman" w:eastAsia="Times New Roman" w:hAnsi="Times New Roman" w:cs="Times New Roman"/>
          <w:noProof/>
          <w:sz w:val="28"/>
          <w:szCs w:val="28"/>
          <w:lang w:eastAsia="ru-RU"/>
        </w:rPr>
        <w:t>района</w:t>
      </w:r>
      <w:r w:rsidR="00287F87" w:rsidRPr="00FC1680">
        <w:rPr>
          <w:rFonts w:ascii="Times New Roman" w:eastAsia="Times New Roman" w:hAnsi="Times New Roman" w:cs="Times New Roman"/>
          <w:noProof/>
          <w:sz w:val="28"/>
          <w:szCs w:val="28"/>
          <w:lang w:eastAsia="ru-RU"/>
        </w:rPr>
        <w:t xml:space="preserve"> об утверждении Схемы КПТ или письма об отказе в предоставлении Муниципальной услуги.</w:t>
      </w:r>
    </w:p>
    <w:p w:rsidR="00333257" w:rsidRPr="00FC1680" w:rsidRDefault="00240C71" w:rsidP="00FC1680">
      <w:pPr>
        <w:autoSpaceDE w:val="0"/>
        <w:autoSpaceDN w:val="0"/>
        <w:adjustRightInd w:val="0"/>
        <w:spacing w:after="0" w:line="240" w:lineRule="auto"/>
        <w:ind w:firstLine="425"/>
        <w:contextualSpacing/>
        <w:jc w:val="both"/>
        <w:rPr>
          <w:rFonts w:ascii="Times New Roman" w:eastAsia="Times New Roman" w:hAnsi="Times New Roman" w:cs="Times New Roman"/>
          <w:noProof/>
          <w:sz w:val="28"/>
          <w:szCs w:val="28"/>
          <w:lang w:eastAsia="ru-RU"/>
        </w:rPr>
      </w:pPr>
      <w:r w:rsidRPr="00FC1680">
        <w:rPr>
          <w:rFonts w:ascii="Times New Roman" w:eastAsia="Times New Roman" w:hAnsi="Times New Roman" w:cs="Times New Roman"/>
          <w:noProof/>
          <w:sz w:val="28"/>
          <w:szCs w:val="28"/>
          <w:lang w:eastAsia="ru-RU"/>
        </w:rPr>
        <w:t>3.1. Прием и регистрация заявления, и приложенных к нему документов.</w:t>
      </w:r>
    </w:p>
    <w:p w:rsidR="00333257" w:rsidRPr="00FC1680" w:rsidRDefault="00240C71" w:rsidP="00FC1680">
      <w:pPr>
        <w:autoSpaceDE w:val="0"/>
        <w:autoSpaceDN w:val="0"/>
        <w:adjustRightInd w:val="0"/>
        <w:spacing w:after="0" w:line="240" w:lineRule="auto"/>
        <w:ind w:firstLine="425"/>
        <w:contextualSpacing/>
        <w:jc w:val="both"/>
        <w:rPr>
          <w:rFonts w:ascii="Times New Roman" w:eastAsia="Times New Roman" w:hAnsi="Times New Roman" w:cs="Times New Roman"/>
          <w:noProof/>
          <w:sz w:val="28"/>
          <w:szCs w:val="28"/>
          <w:lang w:eastAsia="ru-RU"/>
        </w:rPr>
      </w:pPr>
      <w:r w:rsidRPr="00FC1680">
        <w:rPr>
          <w:rFonts w:ascii="Times New Roman" w:eastAsia="Times New Roman" w:hAnsi="Times New Roman" w:cs="Times New Roman"/>
          <w:noProof/>
          <w:sz w:val="28"/>
          <w:szCs w:val="28"/>
          <w:lang w:eastAsia="ru-RU"/>
        </w:rPr>
        <w:t>3.1</w:t>
      </w:r>
      <w:r w:rsidR="0081797B" w:rsidRPr="00FC1680">
        <w:rPr>
          <w:rFonts w:ascii="Times New Roman" w:eastAsia="Times New Roman" w:hAnsi="Times New Roman" w:cs="Times New Roman"/>
          <w:noProof/>
          <w:sz w:val="28"/>
          <w:szCs w:val="28"/>
          <w:lang w:eastAsia="ru-RU"/>
        </w:rPr>
        <w:t>.</w:t>
      </w:r>
      <w:r w:rsidRPr="00FC1680">
        <w:rPr>
          <w:rFonts w:ascii="Times New Roman" w:eastAsia="Times New Roman" w:hAnsi="Times New Roman" w:cs="Times New Roman"/>
          <w:noProof/>
          <w:sz w:val="28"/>
          <w:szCs w:val="28"/>
          <w:lang w:eastAsia="ru-RU"/>
        </w:rPr>
        <w:t xml:space="preserve">1. </w:t>
      </w:r>
      <w:r w:rsidR="0081797B" w:rsidRPr="00FC1680">
        <w:rPr>
          <w:rFonts w:ascii="Times New Roman" w:eastAsia="Times New Roman" w:hAnsi="Times New Roman" w:cs="Times New Roman"/>
          <w:noProof/>
          <w:sz w:val="28"/>
          <w:szCs w:val="28"/>
          <w:lang w:eastAsia="ru-RU"/>
        </w:rPr>
        <w:t xml:space="preserve">Прием и регистрацию заявлений с приложенными к ним документами (далее – заявления) осуществляет отдел документационного </w:t>
      </w:r>
      <w:r w:rsidR="00CB0F2F" w:rsidRPr="00FC1680">
        <w:rPr>
          <w:rFonts w:ascii="Times New Roman" w:eastAsia="Times New Roman" w:hAnsi="Times New Roman" w:cs="Times New Roman"/>
          <w:noProof/>
          <w:sz w:val="28"/>
          <w:szCs w:val="28"/>
          <w:lang w:eastAsia="ru-RU"/>
        </w:rPr>
        <w:t>секретарь Администрации</w:t>
      </w:r>
      <w:r w:rsidR="0081797B" w:rsidRPr="00FC1680">
        <w:rPr>
          <w:rFonts w:ascii="Times New Roman" w:eastAsia="Times New Roman" w:hAnsi="Times New Roman" w:cs="Times New Roman"/>
          <w:noProof/>
          <w:sz w:val="28"/>
          <w:szCs w:val="28"/>
          <w:lang w:eastAsia="ru-RU"/>
        </w:rPr>
        <w:t>.</w:t>
      </w:r>
    </w:p>
    <w:p w:rsidR="00333257" w:rsidRPr="00FC1680" w:rsidRDefault="00240C71" w:rsidP="00FC1680">
      <w:pPr>
        <w:autoSpaceDE w:val="0"/>
        <w:autoSpaceDN w:val="0"/>
        <w:adjustRightInd w:val="0"/>
        <w:spacing w:after="0" w:line="240" w:lineRule="auto"/>
        <w:ind w:firstLine="425"/>
        <w:contextualSpacing/>
        <w:jc w:val="both"/>
        <w:rPr>
          <w:rFonts w:ascii="Times New Roman" w:hAnsi="Times New Roman" w:cs="Times New Roman"/>
          <w:sz w:val="28"/>
          <w:szCs w:val="28"/>
        </w:rPr>
      </w:pPr>
      <w:r w:rsidRPr="00FC1680">
        <w:rPr>
          <w:rFonts w:ascii="Times New Roman" w:eastAsia="Arial Unicode MS" w:hAnsi="Times New Roman" w:cs="Times New Roman"/>
          <w:sz w:val="28"/>
          <w:szCs w:val="28"/>
        </w:rPr>
        <w:t xml:space="preserve">3.1.2. </w:t>
      </w:r>
      <w:proofErr w:type="gramStart"/>
      <w:r w:rsidR="0081797B" w:rsidRPr="00FC1680">
        <w:rPr>
          <w:rFonts w:ascii="Times New Roman" w:eastAsia="Arial Unicode MS" w:hAnsi="Times New Roman" w:cs="Times New Roman"/>
          <w:sz w:val="28"/>
          <w:szCs w:val="28"/>
        </w:rPr>
        <w:t xml:space="preserve">Заявление может быть подано заявителем или его представителем </w:t>
      </w:r>
      <w:r w:rsidR="00CB0F2F" w:rsidRPr="00FC1680">
        <w:rPr>
          <w:rFonts w:ascii="Times New Roman" w:eastAsia="Arial Unicode MS" w:hAnsi="Times New Roman" w:cs="Times New Roman"/>
          <w:sz w:val="28"/>
          <w:szCs w:val="28"/>
        </w:rPr>
        <w:t>в Администрацию</w:t>
      </w:r>
      <w:r w:rsidR="0081797B" w:rsidRPr="00FC1680">
        <w:rPr>
          <w:rFonts w:ascii="Times New Roman" w:eastAsia="Arial Unicode MS" w:hAnsi="Times New Roman" w:cs="Times New Roman"/>
          <w:sz w:val="28"/>
          <w:szCs w:val="28"/>
        </w:rPr>
        <w:t xml:space="preserve">, направлено посредством почтовой связи заказным письмом с описью вложения или по электронным каналам связи по адресам электронной почты: </w:t>
      </w:r>
      <w:hyperlink r:id="rId18" w:history="1">
        <w:r w:rsidR="007F345A" w:rsidRPr="00FC1680">
          <w:rPr>
            <w:rStyle w:val="a4"/>
            <w:rFonts w:ascii="Times New Roman" w:hAnsi="Times New Roman" w:cs="Times New Roman"/>
            <w:bCs/>
            <w:sz w:val="28"/>
            <w:szCs w:val="28"/>
            <w:lang w:val="en-US"/>
          </w:rPr>
          <w:t>ilansk</w:t>
        </w:r>
        <w:r w:rsidR="007F345A" w:rsidRPr="00FC1680">
          <w:rPr>
            <w:rStyle w:val="a4"/>
            <w:rFonts w:ascii="Times New Roman" w:hAnsi="Times New Roman" w:cs="Times New Roman"/>
            <w:bCs/>
            <w:sz w:val="28"/>
            <w:szCs w:val="28"/>
          </w:rPr>
          <w:t>-</w:t>
        </w:r>
        <w:r w:rsidR="007F345A" w:rsidRPr="00FC1680">
          <w:rPr>
            <w:rStyle w:val="a4"/>
            <w:rFonts w:ascii="Times New Roman" w:hAnsi="Times New Roman" w:cs="Times New Roman"/>
            <w:bCs/>
            <w:sz w:val="28"/>
            <w:szCs w:val="28"/>
            <w:lang w:val="en-US"/>
          </w:rPr>
          <w:t>adm</w:t>
        </w:r>
        <w:r w:rsidR="007F345A" w:rsidRPr="00FC1680">
          <w:rPr>
            <w:rStyle w:val="a4"/>
            <w:rFonts w:ascii="Times New Roman" w:hAnsi="Times New Roman" w:cs="Times New Roman"/>
            <w:bCs/>
            <w:sz w:val="28"/>
            <w:szCs w:val="28"/>
          </w:rPr>
          <w:t>@</w:t>
        </w:r>
        <w:r w:rsidR="007F345A" w:rsidRPr="00FC1680">
          <w:rPr>
            <w:rStyle w:val="a4"/>
            <w:rFonts w:ascii="Times New Roman" w:hAnsi="Times New Roman" w:cs="Times New Roman"/>
            <w:bCs/>
            <w:sz w:val="28"/>
            <w:szCs w:val="28"/>
            <w:lang w:val="en-US"/>
          </w:rPr>
          <w:t>yandex</w:t>
        </w:r>
        <w:r w:rsidR="007F345A" w:rsidRPr="00FC1680">
          <w:rPr>
            <w:rStyle w:val="a4"/>
            <w:rFonts w:ascii="Times New Roman" w:hAnsi="Times New Roman" w:cs="Times New Roman"/>
            <w:bCs/>
            <w:sz w:val="28"/>
            <w:szCs w:val="28"/>
          </w:rPr>
          <w:t>.</w:t>
        </w:r>
        <w:r w:rsidR="007F345A" w:rsidRPr="00FC1680">
          <w:rPr>
            <w:rStyle w:val="a4"/>
            <w:rFonts w:ascii="Times New Roman" w:hAnsi="Times New Roman" w:cs="Times New Roman"/>
            <w:bCs/>
            <w:sz w:val="28"/>
            <w:szCs w:val="28"/>
            <w:lang w:val="en-US"/>
          </w:rPr>
          <w:t>ru</w:t>
        </w:r>
      </w:hyperlink>
      <w:r w:rsidR="00CB0F2F" w:rsidRPr="00FC1680">
        <w:rPr>
          <w:rFonts w:ascii="Times New Roman" w:eastAsia="Arial Unicode MS" w:hAnsi="Times New Roman" w:cs="Times New Roman"/>
          <w:sz w:val="28"/>
          <w:szCs w:val="28"/>
        </w:rPr>
        <w:t>. С</w:t>
      </w:r>
      <w:r w:rsidR="0081797B" w:rsidRPr="00FC1680">
        <w:rPr>
          <w:rFonts w:ascii="Times New Roman" w:hAnsi="Times New Roman" w:cs="Times New Roman"/>
          <w:color w:val="000000"/>
          <w:sz w:val="28"/>
          <w:szCs w:val="28"/>
        </w:rPr>
        <w:t xml:space="preserve"> использованием электронных документов, подписанных электронной</w:t>
      </w:r>
      <w:r w:rsidR="0081797B" w:rsidRPr="00FC1680">
        <w:rPr>
          <w:rFonts w:ascii="Times New Roman" w:hAnsi="Times New Roman" w:cs="Times New Roman"/>
          <w:sz w:val="28"/>
          <w:szCs w:val="28"/>
        </w:rPr>
        <w:t xml:space="preserve"> </w:t>
      </w:r>
      <w:r w:rsidR="0081797B" w:rsidRPr="00FC1680">
        <w:rPr>
          <w:rFonts w:ascii="Times New Roman" w:hAnsi="Times New Roman" w:cs="Times New Roman"/>
          <w:color w:val="000000"/>
          <w:sz w:val="28"/>
          <w:szCs w:val="28"/>
        </w:rPr>
        <w:t>подписью в соответствии с требованиями Федерального закона от 27.07.2010 N 210-ФЗ "Об организации предоставления государственных и муниципальных услуг".</w:t>
      </w:r>
      <w:proofErr w:type="gramEnd"/>
      <w:r w:rsidR="0081797B" w:rsidRPr="00FC1680">
        <w:rPr>
          <w:rFonts w:ascii="Times New Roman" w:hAnsi="Times New Roman" w:cs="Times New Roman"/>
          <w:color w:val="000000"/>
          <w:sz w:val="28"/>
          <w:szCs w:val="28"/>
        </w:rPr>
        <w:t xml:space="preserve"> </w:t>
      </w:r>
      <w:r w:rsidR="0081797B" w:rsidRPr="00FC1680">
        <w:rPr>
          <w:rFonts w:ascii="Times New Roman" w:hAnsi="Times New Roman" w:cs="Times New Roman"/>
          <w:sz w:val="28"/>
          <w:szCs w:val="28"/>
        </w:rPr>
        <w:t xml:space="preserve">В случаях и порядке, установленных законодательством, заявление и приложенные к нему документы могут быть поданы с использованием Единого портала </w:t>
      </w:r>
      <w:proofErr w:type="spellStart"/>
      <w:r w:rsidR="0081797B" w:rsidRPr="00FC1680">
        <w:rPr>
          <w:rFonts w:ascii="Times New Roman" w:hAnsi="Times New Roman" w:cs="Times New Roman"/>
          <w:sz w:val="28"/>
          <w:szCs w:val="28"/>
        </w:rPr>
        <w:t>госуслуг</w:t>
      </w:r>
      <w:proofErr w:type="spellEnd"/>
      <w:r w:rsidR="0081797B" w:rsidRPr="00FC1680">
        <w:rPr>
          <w:rFonts w:ascii="Times New Roman" w:hAnsi="Times New Roman" w:cs="Times New Roman"/>
          <w:sz w:val="28"/>
          <w:szCs w:val="28"/>
        </w:rPr>
        <w:t xml:space="preserve"> по адресу: </w:t>
      </w:r>
      <w:hyperlink r:id="rId19" w:history="1">
        <w:r w:rsidR="0081797B" w:rsidRPr="00FC1680">
          <w:rPr>
            <w:rStyle w:val="a4"/>
            <w:rFonts w:ascii="Times New Roman" w:hAnsi="Times New Roman" w:cs="Times New Roman"/>
            <w:sz w:val="28"/>
            <w:szCs w:val="28"/>
            <w:lang w:val="en-US"/>
          </w:rPr>
          <w:t>http</w:t>
        </w:r>
        <w:r w:rsidR="0081797B" w:rsidRPr="00FC1680">
          <w:rPr>
            <w:rStyle w:val="a4"/>
            <w:rFonts w:ascii="Times New Roman" w:hAnsi="Times New Roman" w:cs="Times New Roman"/>
            <w:sz w:val="28"/>
            <w:szCs w:val="28"/>
          </w:rPr>
          <w:t>://</w:t>
        </w:r>
        <w:r w:rsidR="0081797B" w:rsidRPr="00FC1680">
          <w:rPr>
            <w:rStyle w:val="a4"/>
            <w:rFonts w:ascii="Times New Roman" w:hAnsi="Times New Roman" w:cs="Times New Roman"/>
            <w:sz w:val="28"/>
            <w:szCs w:val="28"/>
            <w:lang w:val="en-US"/>
          </w:rPr>
          <w:t>www</w:t>
        </w:r>
        <w:r w:rsidR="0081797B" w:rsidRPr="00FC1680">
          <w:rPr>
            <w:rStyle w:val="a4"/>
            <w:rFonts w:ascii="Times New Roman" w:hAnsi="Times New Roman" w:cs="Times New Roman"/>
            <w:sz w:val="28"/>
            <w:szCs w:val="28"/>
          </w:rPr>
          <w:t>/</w:t>
        </w:r>
        <w:proofErr w:type="spellStart"/>
        <w:r w:rsidR="0081797B" w:rsidRPr="00FC1680">
          <w:rPr>
            <w:rStyle w:val="a4"/>
            <w:rFonts w:ascii="Times New Roman" w:hAnsi="Times New Roman" w:cs="Times New Roman"/>
            <w:sz w:val="28"/>
            <w:szCs w:val="28"/>
            <w:lang w:val="en-US"/>
          </w:rPr>
          <w:t>gosuslugi</w:t>
        </w:r>
        <w:proofErr w:type="spellEnd"/>
        <w:r w:rsidR="0081797B" w:rsidRPr="00FC1680">
          <w:rPr>
            <w:rStyle w:val="a4"/>
            <w:rFonts w:ascii="Times New Roman" w:hAnsi="Times New Roman" w:cs="Times New Roman"/>
            <w:sz w:val="28"/>
            <w:szCs w:val="28"/>
          </w:rPr>
          <w:t>.</w:t>
        </w:r>
        <w:proofErr w:type="spellStart"/>
        <w:r w:rsidR="0081797B" w:rsidRPr="00FC1680">
          <w:rPr>
            <w:rStyle w:val="a4"/>
            <w:rFonts w:ascii="Times New Roman" w:hAnsi="Times New Roman" w:cs="Times New Roman"/>
            <w:sz w:val="28"/>
            <w:szCs w:val="28"/>
            <w:lang w:val="en-US"/>
          </w:rPr>
          <w:t>krskstate</w:t>
        </w:r>
        <w:proofErr w:type="spellEnd"/>
        <w:r w:rsidR="0081797B" w:rsidRPr="00FC1680">
          <w:rPr>
            <w:rStyle w:val="a4"/>
            <w:rFonts w:ascii="Times New Roman" w:hAnsi="Times New Roman" w:cs="Times New Roman"/>
            <w:sz w:val="28"/>
            <w:szCs w:val="28"/>
          </w:rPr>
          <w:t>.</w:t>
        </w:r>
        <w:proofErr w:type="spellStart"/>
        <w:r w:rsidR="0081797B" w:rsidRPr="00FC1680">
          <w:rPr>
            <w:rStyle w:val="a4"/>
            <w:rFonts w:ascii="Times New Roman" w:hAnsi="Times New Roman" w:cs="Times New Roman"/>
            <w:sz w:val="28"/>
            <w:szCs w:val="28"/>
            <w:lang w:val="en-US"/>
          </w:rPr>
          <w:t>ru</w:t>
        </w:r>
        <w:proofErr w:type="spellEnd"/>
        <w:r w:rsidR="0081797B" w:rsidRPr="00FC1680">
          <w:rPr>
            <w:rStyle w:val="a4"/>
            <w:rFonts w:ascii="Times New Roman" w:hAnsi="Times New Roman" w:cs="Times New Roman"/>
            <w:sz w:val="28"/>
            <w:szCs w:val="28"/>
          </w:rPr>
          <w:t>/</w:t>
        </w:r>
      </w:hyperlink>
      <w:r w:rsidR="0081797B" w:rsidRPr="00FC1680">
        <w:rPr>
          <w:rFonts w:ascii="Times New Roman" w:hAnsi="Times New Roman" w:cs="Times New Roman"/>
          <w:sz w:val="28"/>
          <w:szCs w:val="28"/>
        </w:rPr>
        <w:t xml:space="preserve">. </w:t>
      </w:r>
    </w:p>
    <w:p w:rsidR="007E4252" w:rsidRPr="00FC1680" w:rsidRDefault="0081797B" w:rsidP="00FC1680">
      <w:pPr>
        <w:autoSpaceDE w:val="0"/>
        <w:autoSpaceDN w:val="0"/>
        <w:adjustRightInd w:val="0"/>
        <w:spacing w:after="0" w:line="240" w:lineRule="auto"/>
        <w:ind w:firstLine="425"/>
        <w:contextualSpacing/>
        <w:jc w:val="both"/>
        <w:rPr>
          <w:rFonts w:ascii="Times New Roman" w:hAnsi="Times New Roman" w:cs="Times New Roman"/>
          <w:sz w:val="28"/>
          <w:szCs w:val="28"/>
        </w:rPr>
      </w:pPr>
      <w:r w:rsidRPr="00FC1680">
        <w:rPr>
          <w:rFonts w:ascii="Times New Roman" w:hAnsi="Times New Roman" w:cs="Times New Roman"/>
          <w:sz w:val="28"/>
          <w:szCs w:val="28"/>
        </w:rPr>
        <w:t>Поданные в электронной форме Заявление и документы должны быть заверены электронной подписью в соответствии с </w:t>
      </w:r>
      <w:hyperlink r:id="rId20" w:history="1">
        <w:r w:rsidRPr="00FC1680">
          <w:rPr>
            <w:rFonts w:ascii="Times New Roman" w:hAnsi="Times New Roman" w:cs="Times New Roman"/>
            <w:sz w:val="28"/>
            <w:szCs w:val="28"/>
          </w:rPr>
          <w:t>Постановлением</w:t>
        </w:r>
      </w:hyperlink>
      <w:r w:rsidRPr="00FC1680">
        <w:rPr>
          <w:rFonts w:ascii="Times New Roman" w:hAnsi="Times New Roman" w:cs="Times New Roman"/>
          <w:sz w:val="28"/>
          <w:szCs w:val="28"/>
        </w:rPr>
        <w:t> Правительства Российской Федерации </w:t>
      </w:r>
      <w:hyperlink r:id="rId21" w:tgtFrame="_blank" w:history="1">
        <w:r w:rsidRPr="00FC1680">
          <w:rPr>
            <w:rFonts w:ascii="Times New Roman" w:hAnsi="Times New Roman" w:cs="Times New Roman"/>
            <w:sz w:val="28"/>
            <w:szCs w:val="28"/>
          </w:rPr>
          <w:t>от 25.06.2012 № 634</w:t>
        </w:r>
      </w:hyperlink>
      <w:r w:rsidRPr="00FC1680">
        <w:rPr>
          <w:rFonts w:ascii="Times New Roman" w:hAnsi="Times New Roman" w:cs="Times New Roman"/>
          <w:sz w:val="28"/>
          <w:szCs w:val="28"/>
        </w:rPr>
        <w:t> "О видах электронной подписи, использование которых допускается при обращении за получением государственных и муниципальных услуг".</w:t>
      </w:r>
    </w:p>
    <w:p w:rsidR="007E4252" w:rsidRPr="00FC1680" w:rsidRDefault="00240C71" w:rsidP="00FC1680">
      <w:pPr>
        <w:autoSpaceDE w:val="0"/>
        <w:autoSpaceDN w:val="0"/>
        <w:adjustRightInd w:val="0"/>
        <w:spacing w:after="0" w:line="240" w:lineRule="auto"/>
        <w:ind w:firstLine="425"/>
        <w:contextualSpacing/>
        <w:jc w:val="both"/>
        <w:rPr>
          <w:rFonts w:ascii="Times New Roman" w:hAnsi="Times New Roman" w:cs="Times New Roman"/>
          <w:sz w:val="28"/>
          <w:szCs w:val="28"/>
        </w:rPr>
      </w:pPr>
      <w:r w:rsidRPr="00FC1680">
        <w:rPr>
          <w:rFonts w:ascii="Times New Roman" w:hAnsi="Times New Roman" w:cs="Times New Roman"/>
          <w:sz w:val="28"/>
          <w:szCs w:val="28"/>
        </w:rPr>
        <w:t>3.1.3. После регистрации заявление поступает для рассмотрения в у</w:t>
      </w:r>
      <w:r w:rsidR="00CB0F2F" w:rsidRPr="00FC1680">
        <w:rPr>
          <w:rFonts w:ascii="Times New Roman" w:hAnsi="Times New Roman" w:cs="Times New Roman"/>
          <w:sz w:val="28"/>
          <w:szCs w:val="28"/>
        </w:rPr>
        <w:t xml:space="preserve">становленные сроки специалисту </w:t>
      </w:r>
      <w:r w:rsidR="007F345A" w:rsidRPr="00FC1680">
        <w:rPr>
          <w:rFonts w:ascii="Times New Roman" w:hAnsi="Times New Roman" w:cs="Times New Roman"/>
          <w:sz w:val="28"/>
          <w:szCs w:val="28"/>
        </w:rPr>
        <w:t xml:space="preserve">МКУ «ОАС, ЖКХ, </w:t>
      </w:r>
      <w:proofErr w:type="spellStart"/>
      <w:r w:rsidR="007F345A" w:rsidRPr="00FC1680">
        <w:rPr>
          <w:rFonts w:ascii="Times New Roman" w:hAnsi="Times New Roman" w:cs="Times New Roman"/>
          <w:sz w:val="28"/>
          <w:szCs w:val="28"/>
        </w:rPr>
        <w:t>ТиС</w:t>
      </w:r>
      <w:proofErr w:type="spellEnd"/>
      <w:r w:rsidR="007F345A" w:rsidRPr="00FC1680">
        <w:rPr>
          <w:rFonts w:ascii="Times New Roman" w:hAnsi="Times New Roman" w:cs="Times New Roman"/>
          <w:sz w:val="28"/>
          <w:szCs w:val="28"/>
        </w:rPr>
        <w:t>»</w:t>
      </w:r>
      <w:r w:rsidRPr="00FC1680">
        <w:rPr>
          <w:rFonts w:ascii="Times New Roman" w:hAnsi="Times New Roman" w:cs="Times New Roman"/>
          <w:sz w:val="28"/>
          <w:szCs w:val="28"/>
        </w:rPr>
        <w:t>.</w:t>
      </w:r>
    </w:p>
    <w:p w:rsidR="007E4252" w:rsidRPr="00FC1680" w:rsidRDefault="00240C71" w:rsidP="00FC1680">
      <w:pPr>
        <w:autoSpaceDE w:val="0"/>
        <w:autoSpaceDN w:val="0"/>
        <w:adjustRightInd w:val="0"/>
        <w:spacing w:after="0" w:line="240" w:lineRule="auto"/>
        <w:ind w:firstLine="425"/>
        <w:contextualSpacing/>
        <w:jc w:val="both"/>
        <w:rPr>
          <w:rFonts w:ascii="Times New Roman" w:hAnsi="Times New Roman" w:cs="Times New Roman"/>
          <w:sz w:val="28"/>
          <w:szCs w:val="28"/>
        </w:rPr>
      </w:pPr>
      <w:r w:rsidRPr="00FC1680">
        <w:rPr>
          <w:rFonts w:ascii="Times New Roman" w:hAnsi="Times New Roman" w:cs="Times New Roman"/>
          <w:sz w:val="28"/>
          <w:szCs w:val="28"/>
        </w:rPr>
        <w:t>3.1.4.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7E4252" w:rsidRPr="00FC1680" w:rsidRDefault="00240C71" w:rsidP="00FC1680">
      <w:pPr>
        <w:autoSpaceDE w:val="0"/>
        <w:autoSpaceDN w:val="0"/>
        <w:adjustRightInd w:val="0"/>
        <w:spacing w:after="0" w:line="240" w:lineRule="auto"/>
        <w:ind w:firstLine="425"/>
        <w:contextualSpacing/>
        <w:jc w:val="both"/>
        <w:rPr>
          <w:rFonts w:ascii="Times New Roman" w:hAnsi="Times New Roman" w:cs="Times New Roman"/>
          <w:sz w:val="28"/>
          <w:szCs w:val="28"/>
        </w:rPr>
      </w:pPr>
      <w:r w:rsidRPr="00FC1680">
        <w:rPr>
          <w:rFonts w:ascii="Times New Roman" w:hAnsi="Times New Roman" w:cs="Times New Roman"/>
          <w:sz w:val="28"/>
          <w:szCs w:val="28"/>
        </w:rPr>
        <w:t>3</w:t>
      </w:r>
      <w:r w:rsidR="0081797B" w:rsidRPr="00FC1680">
        <w:rPr>
          <w:rFonts w:ascii="Times New Roman" w:hAnsi="Times New Roman" w:cs="Times New Roman"/>
          <w:sz w:val="28"/>
          <w:szCs w:val="28"/>
        </w:rPr>
        <w:t>.</w:t>
      </w:r>
      <w:r w:rsidR="001A4277" w:rsidRPr="00FC1680">
        <w:rPr>
          <w:rFonts w:ascii="Times New Roman" w:hAnsi="Times New Roman" w:cs="Times New Roman"/>
          <w:sz w:val="28"/>
          <w:szCs w:val="28"/>
        </w:rPr>
        <w:t>2</w:t>
      </w:r>
      <w:r w:rsidR="0081797B" w:rsidRPr="00FC1680">
        <w:rPr>
          <w:rFonts w:ascii="Times New Roman" w:hAnsi="Times New Roman" w:cs="Times New Roman"/>
          <w:sz w:val="28"/>
          <w:szCs w:val="28"/>
        </w:rPr>
        <w:t>.</w:t>
      </w:r>
      <w:r w:rsidR="001A4277" w:rsidRPr="00FC1680">
        <w:rPr>
          <w:rFonts w:ascii="Times New Roman" w:hAnsi="Times New Roman" w:cs="Times New Roman"/>
          <w:sz w:val="28"/>
          <w:szCs w:val="28"/>
        </w:rPr>
        <w:t xml:space="preserve"> Рассмотрение заявления и прилагаемых документов.</w:t>
      </w:r>
    </w:p>
    <w:p w:rsidR="00E25BC2" w:rsidRPr="00FC1680" w:rsidRDefault="00240C71" w:rsidP="00FC1680">
      <w:pPr>
        <w:autoSpaceDE w:val="0"/>
        <w:autoSpaceDN w:val="0"/>
        <w:adjustRightInd w:val="0"/>
        <w:spacing w:after="0" w:line="240" w:lineRule="auto"/>
        <w:ind w:firstLine="426"/>
        <w:contextualSpacing/>
        <w:jc w:val="both"/>
        <w:rPr>
          <w:rFonts w:ascii="Times New Roman" w:eastAsia="Arial Unicode MS" w:hAnsi="Times New Roman" w:cs="Times New Roman"/>
          <w:sz w:val="28"/>
          <w:szCs w:val="28"/>
        </w:rPr>
      </w:pPr>
      <w:r w:rsidRPr="00FC1680">
        <w:rPr>
          <w:rFonts w:ascii="Times New Roman" w:hAnsi="Times New Roman" w:cs="Times New Roman"/>
          <w:noProof/>
          <w:sz w:val="28"/>
          <w:szCs w:val="28"/>
        </w:rPr>
        <w:t>3.2.1</w:t>
      </w:r>
      <w:r w:rsidR="009E5B52" w:rsidRPr="00FC1680">
        <w:rPr>
          <w:rFonts w:ascii="Times New Roman" w:hAnsi="Times New Roman" w:cs="Times New Roman"/>
          <w:noProof/>
          <w:sz w:val="28"/>
          <w:szCs w:val="28"/>
        </w:rPr>
        <w:t xml:space="preserve">. </w:t>
      </w:r>
      <w:r w:rsidR="00E25BC2" w:rsidRPr="00FC1680">
        <w:rPr>
          <w:rFonts w:ascii="Times New Roman" w:eastAsia="Arial Unicode MS" w:hAnsi="Times New Roman" w:cs="Times New Roman"/>
          <w:sz w:val="28"/>
          <w:szCs w:val="28"/>
        </w:rPr>
        <w:t>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E25BC2" w:rsidRPr="00FC1680" w:rsidRDefault="00E25BC2" w:rsidP="00FC1680">
      <w:pPr>
        <w:autoSpaceDE w:val="0"/>
        <w:autoSpaceDN w:val="0"/>
        <w:adjustRightInd w:val="0"/>
        <w:spacing w:after="0" w:line="240" w:lineRule="auto"/>
        <w:ind w:firstLine="425"/>
        <w:contextualSpacing/>
        <w:jc w:val="both"/>
        <w:rPr>
          <w:rFonts w:ascii="Times New Roman" w:eastAsia="Arial Unicode MS" w:hAnsi="Times New Roman" w:cs="Times New Roman"/>
          <w:sz w:val="28"/>
          <w:szCs w:val="28"/>
        </w:rPr>
      </w:pPr>
      <w:proofErr w:type="gramStart"/>
      <w:r w:rsidRPr="00FC1680">
        <w:rPr>
          <w:rFonts w:ascii="Times New Roman" w:eastAsia="Arial Unicode MS" w:hAnsi="Times New Roman" w:cs="Times New Roman"/>
          <w:sz w:val="28"/>
          <w:szCs w:val="28"/>
        </w:rPr>
        <w:t>– определение возможности образования земельного участка на основе документов государственного кадастра недвижимости с учетом экологических, градостроительных, санитарно-эпидемиологических и иных условий использования соответств</w:t>
      </w:r>
      <w:r w:rsidR="007F345A" w:rsidRPr="00FC1680">
        <w:rPr>
          <w:rFonts w:ascii="Times New Roman" w:eastAsia="Arial Unicode MS" w:hAnsi="Times New Roman" w:cs="Times New Roman"/>
          <w:sz w:val="28"/>
          <w:szCs w:val="28"/>
        </w:rPr>
        <w:t>ующей территории Иланского района</w:t>
      </w:r>
      <w:r w:rsidRPr="00FC1680">
        <w:rPr>
          <w:rFonts w:ascii="Times New Roman" w:eastAsia="Arial Unicode MS" w:hAnsi="Times New Roman" w:cs="Times New Roman"/>
          <w:sz w:val="28"/>
          <w:szCs w:val="28"/>
        </w:rPr>
        <w:t xml:space="preserve"> – не более 2 (двух) рабочих дней с момента поступления исполнителю;</w:t>
      </w:r>
      <w:proofErr w:type="gramEnd"/>
    </w:p>
    <w:p w:rsidR="00E25BC2" w:rsidRPr="00FC1680" w:rsidRDefault="00E25BC2" w:rsidP="00FC1680">
      <w:pPr>
        <w:autoSpaceDE w:val="0"/>
        <w:autoSpaceDN w:val="0"/>
        <w:adjustRightInd w:val="0"/>
        <w:spacing w:after="0" w:line="240" w:lineRule="auto"/>
        <w:ind w:firstLine="425"/>
        <w:contextualSpacing/>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 подготовка постановления об утверждении схемы расположения земельного участка на кадастровом плане (карте) территории – не более 8 (восьми) рабочих дней с момента поступления исполнителю;</w:t>
      </w:r>
    </w:p>
    <w:p w:rsidR="00E25BC2" w:rsidRPr="00FC1680" w:rsidRDefault="00E25BC2" w:rsidP="00FC1680">
      <w:pPr>
        <w:autoSpaceDE w:val="0"/>
        <w:autoSpaceDN w:val="0"/>
        <w:adjustRightInd w:val="0"/>
        <w:spacing w:after="0" w:line="240" w:lineRule="auto"/>
        <w:ind w:firstLine="425"/>
        <w:contextualSpacing/>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 подготовка письменного отказа о выполнении муниципальной услуги и направление его заявителю – не более 12 (двенадцати) календарных дней с момента регистрации;</w:t>
      </w:r>
    </w:p>
    <w:p w:rsidR="00E25BC2" w:rsidRPr="00FC1680" w:rsidRDefault="00E25BC2" w:rsidP="00FC1680">
      <w:pPr>
        <w:autoSpaceDE w:val="0"/>
        <w:autoSpaceDN w:val="0"/>
        <w:adjustRightInd w:val="0"/>
        <w:spacing w:after="0" w:line="240" w:lineRule="auto"/>
        <w:ind w:firstLine="425"/>
        <w:contextualSpacing/>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 исправление технических ошибок, допущенных при оказании муниципальной услуги и выдача исправленного варианта схемы – не более 3 (трех) рабочих дней с момента соответствующего обращения заявителя.</w:t>
      </w:r>
    </w:p>
    <w:p w:rsidR="007E4252" w:rsidRPr="00FC1680" w:rsidRDefault="00240C71" w:rsidP="00FC1680">
      <w:pPr>
        <w:autoSpaceDE w:val="0"/>
        <w:autoSpaceDN w:val="0"/>
        <w:adjustRightInd w:val="0"/>
        <w:spacing w:after="0" w:line="240" w:lineRule="auto"/>
        <w:ind w:firstLine="425"/>
        <w:contextualSpacing/>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3</w:t>
      </w:r>
      <w:r w:rsidR="001A4277" w:rsidRPr="00FC1680">
        <w:rPr>
          <w:rFonts w:ascii="Times New Roman" w:eastAsia="Arial Unicode MS" w:hAnsi="Times New Roman" w:cs="Times New Roman"/>
          <w:sz w:val="28"/>
          <w:szCs w:val="28"/>
        </w:rPr>
        <w:t>.2.2. В случае</w:t>
      </w:r>
      <w:proofErr w:type="gramStart"/>
      <w:r w:rsidR="001A4277" w:rsidRPr="00FC1680">
        <w:rPr>
          <w:rFonts w:ascii="Times New Roman" w:eastAsia="Arial Unicode MS" w:hAnsi="Times New Roman" w:cs="Times New Roman"/>
          <w:sz w:val="28"/>
          <w:szCs w:val="28"/>
        </w:rPr>
        <w:t>,</w:t>
      </w:r>
      <w:proofErr w:type="gramEnd"/>
      <w:r w:rsidR="001A4277" w:rsidRPr="00FC1680">
        <w:rPr>
          <w:rFonts w:ascii="Times New Roman" w:eastAsia="Arial Unicode MS" w:hAnsi="Times New Roman" w:cs="Times New Roman"/>
          <w:sz w:val="28"/>
          <w:szCs w:val="28"/>
        </w:rPr>
        <w:t xml:space="preserve"> если с заявлением обратилось ненадлежащее лицо исполнитель в течение 5</w:t>
      </w:r>
      <w:r w:rsidRPr="00FC1680">
        <w:rPr>
          <w:rFonts w:ascii="Times New Roman" w:eastAsia="Arial Unicode MS" w:hAnsi="Times New Roman" w:cs="Times New Roman"/>
          <w:sz w:val="28"/>
          <w:szCs w:val="28"/>
        </w:rPr>
        <w:t xml:space="preserve"> (пяти)</w:t>
      </w:r>
      <w:r w:rsidR="00CB0F2F" w:rsidRPr="00FC1680">
        <w:rPr>
          <w:rFonts w:ascii="Times New Roman" w:eastAsia="Arial Unicode MS" w:hAnsi="Times New Roman" w:cs="Times New Roman"/>
          <w:sz w:val="28"/>
          <w:szCs w:val="28"/>
        </w:rPr>
        <w:t xml:space="preserve"> рабочих</w:t>
      </w:r>
      <w:r w:rsidR="001A4277" w:rsidRPr="00FC1680">
        <w:rPr>
          <w:rFonts w:ascii="Times New Roman" w:eastAsia="Arial Unicode MS" w:hAnsi="Times New Roman" w:cs="Times New Roman"/>
          <w:sz w:val="28"/>
          <w:szCs w:val="28"/>
        </w:rPr>
        <w:t xml:space="preserve"> дней подготавливает проект отказа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w:t>
      </w:r>
    </w:p>
    <w:p w:rsidR="00240C71" w:rsidRPr="00FC1680" w:rsidRDefault="00240C71" w:rsidP="00FC1680">
      <w:pPr>
        <w:autoSpaceDE w:val="0"/>
        <w:autoSpaceDN w:val="0"/>
        <w:adjustRightInd w:val="0"/>
        <w:spacing w:after="0" w:line="240" w:lineRule="auto"/>
        <w:ind w:firstLine="426"/>
        <w:jc w:val="both"/>
        <w:rPr>
          <w:rFonts w:ascii="Times New Roman" w:eastAsia="Arial Unicode MS" w:hAnsi="Times New Roman" w:cs="Times New Roman"/>
          <w:noProof/>
          <w:sz w:val="28"/>
          <w:szCs w:val="28"/>
          <w:lang w:eastAsia="ru-RU"/>
        </w:rPr>
      </w:pPr>
      <w:r w:rsidRPr="00FC1680">
        <w:rPr>
          <w:rFonts w:ascii="Times New Roman" w:eastAsia="Times New Roman" w:hAnsi="Times New Roman" w:cs="Times New Roman"/>
          <w:sz w:val="28"/>
          <w:szCs w:val="28"/>
          <w:lang w:eastAsia="ru-RU"/>
        </w:rPr>
        <w:t>Отказ в рассмотрении заявления</w:t>
      </w:r>
      <w:r w:rsidR="007F345A" w:rsidRPr="00FC1680">
        <w:rPr>
          <w:rFonts w:ascii="Times New Roman" w:eastAsia="Times New Roman" w:hAnsi="Times New Roman" w:cs="Times New Roman"/>
          <w:sz w:val="28"/>
          <w:szCs w:val="28"/>
          <w:lang w:eastAsia="ru-RU"/>
        </w:rPr>
        <w:t xml:space="preserve"> подписывается главой района</w:t>
      </w:r>
      <w:r w:rsidRPr="00FC1680">
        <w:rPr>
          <w:rFonts w:ascii="Times New Roman" w:eastAsia="Times New Roman" w:hAnsi="Times New Roman" w:cs="Times New Roman"/>
          <w:sz w:val="28"/>
          <w:szCs w:val="28"/>
          <w:lang w:eastAsia="ru-RU"/>
        </w:rPr>
        <w:t xml:space="preserve"> или его заместителем и направляется посредством почтовой связи заявителю. Заявитель вправе получить отказ в рассмотрени</w:t>
      </w:r>
      <w:r w:rsidR="00CB0F2F" w:rsidRPr="00FC1680">
        <w:rPr>
          <w:rFonts w:ascii="Times New Roman" w:eastAsia="Times New Roman" w:hAnsi="Times New Roman" w:cs="Times New Roman"/>
          <w:sz w:val="28"/>
          <w:szCs w:val="28"/>
          <w:lang w:eastAsia="ru-RU"/>
        </w:rPr>
        <w:t>и заявления лично у исполнителя.</w:t>
      </w:r>
    </w:p>
    <w:p w:rsidR="002C64C4" w:rsidRPr="00FC1680" w:rsidRDefault="00240C71" w:rsidP="00FC1680">
      <w:pPr>
        <w:pStyle w:val="ConsPlusNormal0"/>
        <w:ind w:firstLine="426"/>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3</w:t>
      </w:r>
      <w:r w:rsidR="001A4277" w:rsidRPr="00FC1680">
        <w:rPr>
          <w:rFonts w:ascii="Times New Roman" w:eastAsia="Arial Unicode MS" w:hAnsi="Times New Roman" w:cs="Times New Roman"/>
          <w:sz w:val="28"/>
          <w:szCs w:val="28"/>
        </w:rPr>
        <w:t xml:space="preserve">.3. </w:t>
      </w:r>
      <w:r w:rsidR="002C64C4" w:rsidRPr="00FC1680">
        <w:rPr>
          <w:rFonts w:ascii="Times New Roman" w:eastAsia="Arial Unicode MS" w:hAnsi="Times New Roman" w:cs="Times New Roman"/>
          <w:sz w:val="28"/>
          <w:szCs w:val="28"/>
        </w:rPr>
        <w:t xml:space="preserve">Подготовка проекта </w:t>
      </w:r>
      <w:r w:rsidR="00CB0F2F" w:rsidRPr="00FC1680">
        <w:rPr>
          <w:rFonts w:ascii="Times New Roman" w:eastAsia="Arial Unicode MS" w:hAnsi="Times New Roman" w:cs="Times New Roman"/>
          <w:sz w:val="28"/>
          <w:szCs w:val="28"/>
        </w:rPr>
        <w:t>постановления</w:t>
      </w:r>
      <w:r w:rsidR="002C64C4" w:rsidRPr="00FC1680">
        <w:rPr>
          <w:rFonts w:ascii="Times New Roman" w:eastAsia="Arial Unicode MS" w:hAnsi="Times New Roman" w:cs="Times New Roman"/>
          <w:sz w:val="28"/>
          <w:szCs w:val="28"/>
        </w:rPr>
        <w:t xml:space="preserve"> </w:t>
      </w:r>
      <w:r w:rsidR="00E90B07" w:rsidRPr="00FC1680">
        <w:rPr>
          <w:rFonts w:ascii="Times New Roman" w:eastAsia="Arial Unicode MS" w:hAnsi="Times New Roman" w:cs="Times New Roman"/>
          <w:sz w:val="28"/>
          <w:szCs w:val="28"/>
        </w:rPr>
        <w:t>администрации</w:t>
      </w:r>
      <w:r w:rsidR="006B6877" w:rsidRPr="00FC1680">
        <w:rPr>
          <w:rFonts w:ascii="Times New Roman" w:eastAsia="Arial Unicode MS" w:hAnsi="Times New Roman" w:cs="Times New Roman"/>
          <w:sz w:val="28"/>
          <w:szCs w:val="28"/>
        </w:rPr>
        <w:t xml:space="preserve"> </w:t>
      </w:r>
      <w:r w:rsidR="007F345A" w:rsidRPr="00FC1680">
        <w:rPr>
          <w:rFonts w:ascii="Times New Roman" w:eastAsia="Arial Unicode MS" w:hAnsi="Times New Roman" w:cs="Times New Roman"/>
          <w:sz w:val="28"/>
          <w:szCs w:val="28"/>
        </w:rPr>
        <w:t>района</w:t>
      </w:r>
      <w:r w:rsidR="002C64C4" w:rsidRPr="00FC1680">
        <w:rPr>
          <w:rFonts w:ascii="Times New Roman" w:eastAsia="Arial Unicode MS" w:hAnsi="Times New Roman" w:cs="Times New Roman"/>
          <w:sz w:val="28"/>
          <w:szCs w:val="28"/>
        </w:rPr>
        <w:t>, его согласование и подписание.</w:t>
      </w:r>
    </w:p>
    <w:p w:rsidR="002C64C4" w:rsidRPr="00FC1680" w:rsidRDefault="002C64C4" w:rsidP="00FC1680">
      <w:pPr>
        <w:pStyle w:val="ConsPlusNormal0"/>
        <w:ind w:firstLine="426"/>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 xml:space="preserve">3.3.1. Проект </w:t>
      </w:r>
      <w:r w:rsidR="00CB0F2F" w:rsidRPr="00FC1680">
        <w:rPr>
          <w:rFonts w:ascii="Times New Roman" w:eastAsia="Arial Unicode MS" w:hAnsi="Times New Roman" w:cs="Times New Roman"/>
          <w:sz w:val="28"/>
          <w:szCs w:val="28"/>
        </w:rPr>
        <w:t>постановления</w:t>
      </w:r>
      <w:r w:rsidR="00DD4CE9" w:rsidRPr="00FC1680">
        <w:rPr>
          <w:rFonts w:ascii="Times New Roman" w:eastAsia="Arial Unicode MS" w:hAnsi="Times New Roman" w:cs="Times New Roman"/>
          <w:sz w:val="28"/>
          <w:szCs w:val="28"/>
        </w:rPr>
        <w:t xml:space="preserve"> </w:t>
      </w:r>
      <w:r w:rsidR="00E90B07" w:rsidRPr="00FC1680">
        <w:rPr>
          <w:rFonts w:ascii="Times New Roman" w:eastAsia="Arial Unicode MS" w:hAnsi="Times New Roman" w:cs="Times New Roman"/>
          <w:sz w:val="28"/>
          <w:szCs w:val="28"/>
        </w:rPr>
        <w:t>администрации</w:t>
      </w:r>
      <w:r w:rsidR="006B6877" w:rsidRPr="00FC1680">
        <w:rPr>
          <w:rFonts w:ascii="Times New Roman" w:eastAsia="Arial Unicode MS" w:hAnsi="Times New Roman" w:cs="Times New Roman"/>
          <w:sz w:val="28"/>
          <w:szCs w:val="28"/>
        </w:rPr>
        <w:t xml:space="preserve"> </w:t>
      </w:r>
      <w:r w:rsidR="007F345A" w:rsidRPr="00FC1680">
        <w:rPr>
          <w:rFonts w:ascii="Times New Roman" w:eastAsia="Arial Unicode MS" w:hAnsi="Times New Roman" w:cs="Times New Roman"/>
          <w:sz w:val="28"/>
          <w:szCs w:val="28"/>
        </w:rPr>
        <w:t>района</w:t>
      </w:r>
      <w:r w:rsidR="00DD4CE9" w:rsidRPr="00FC1680">
        <w:rPr>
          <w:rFonts w:ascii="Times New Roman" w:eastAsia="Arial Unicode MS" w:hAnsi="Times New Roman" w:cs="Times New Roman"/>
          <w:sz w:val="28"/>
          <w:szCs w:val="28"/>
        </w:rPr>
        <w:t xml:space="preserve"> об утверждении схемы расположения земельного участка на кадастровом плане территории </w:t>
      </w:r>
      <w:r w:rsidRPr="00FC1680">
        <w:rPr>
          <w:rFonts w:ascii="Times New Roman" w:eastAsia="Arial Unicode MS" w:hAnsi="Times New Roman" w:cs="Times New Roman"/>
          <w:sz w:val="28"/>
          <w:szCs w:val="28"/>
        </w:rPr>
        <w:t xml:space="preserve">готовит специалист </w:t>
      </w:r>
      <w:r w:rsidR="007F345A" w:rsidRPr="00FC1680">
        <w:rPr>
          <w:rFonts w:ascii="Times New Roman" w:hAnsi="Times New Roman" w:cs="Times New Roman"/>
          <w:sz w:val="28"/>
          <w:szCs w:val="28"/>
        </w:rPr>
        <w:t xml:space="preserve">МКУ «ОАС, ЖКХ, </w:t>
      </w:r>
      <w:proofErr w:type="spellStart"/>
      <w:r w:rsidR="007F345A" w:rsidRPr="00FC1680">
        <w:rPr>
          <w:rFonts w:ascii="Times New Roman" w:hAnsi="Times New Roman" w:cs="Times New Roman"/>
          <w:sz w:val="28"/>
          <w:szCs w:val="28"/>
        </w:rPr>
        <w:t>ТиС</w:t>
      </w:r>
      <w:proofErr w:type="spellEnd"/>
      <w:r w:rsidR="007F345A" w:rsidRPr="00FC1680">
        <w:rPr>
          <w:rFonts w:ascii="Times New Roman" w:hAnsi="Times New Roman" w:cs="Times New Roman"/>
          <w:sz w:val="28"/>
          <w:szCs w:val="28"/>
        </w:rPr>
        <w:t>»</w:t>
      </w:r>
      <w:r w:rsidRPr="00FC1680">
        <w:rPr>
          <w:rFonts w:ascii="Times New Roman" w:eastAsia="Arial Unicode MS" w:hAnsi="Times New Roman" w:cs="Times New Roman"/>
          <w:sz w:val="28"/>
          <w:szCs w:val="28"/>
        </w:rPr>
        <w:t>.</w:t>
      </w:r>
    </w:p>
    <w:p w:rsidR="002C64C4" w:rsidRPr="00FC1680" w:rsidRDefault="002C64C4" w:rsidP="00FC1680">
      <w:pPr>
        <w:pStyle w:val="ConsPlusNormal0"/>
        <w:ind w:firstLine="426"/>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 xml:space="preserve">3.3.2. Исполнитель осуществляет подготовку проекта распоряжения (постановления) </w:t>
      </w:r>
      <w:r w:rsidR="00E90B07" w:rsidRPr="00FC1680">
        <w:rPr>
          <w:rFonts w:ascii="Times New Roman" w:eastAsia="Arial Unicode MS" w:hAnsi="Times New Roman" w:cs="Times New Roman"/>
          <w:sz w:val="28"/>
          <w:szCs w:val="28"/>
        </w:rPr>
        <w:t>администрации</w:t>
      </w:r>
      <w:r w:rsidR="007F345A" w:rsidRPr="00FC1680">
        <w:rPr>
          <w:rFonts w:ascii="Times New Roman" w:eastAsia="Arial Unicode MS" w:hAnsi="Times New Roman" w:cs="Times New Roman"/>
          <w:sz w:val="28"/>
          <w:szCs w:val="28"/>
        </w:rPr>
        <w:t xml:space="preserve"> района</w:t>
      </w:r>
      <w:r w:rsidRPr="00FC1680">
        <w:rPr>
          <w:rFonts w:ascii="Times New Roman" w:eastAsia="Arial Unicode MS" w:hAnsi="Times New Roman" w:cs="Times New Roman"/>
          <w:sz w:val="28"/>
          <w:szCs w:val="28"/>
        </w:rPr>
        <w:t xml:space="preserve"> в срок не более 10 (десяти) календарных дней с момен</w:t>
      </w:r>
      <w:r w:rsidR="00CB0F2F" w:rsidRPr="00FC1680">
        <w:rPr>
          <w:rFonts w:ascii="Times New Roman" w:eastAsia="Arial Unicode MS" w:hAnsi="Times New Roman" w:cs="Times New Roman"/>
          <w:sz w:val="28"/>
          <w:szCs w:val="28"/>
        </w:rPr>
        <w:t>та поступления к нему заявления.</w:t>
      </w:r>
      <w:r w:rsidRPr="00FC1680">
        <w:rPr>
          <w:rFonts w:ascii="Times New Roman" w:eastAsia="Arial Unicode MS" w:hAnsi="Times New Roman" w:cs="Times New Roman"/>
          <w:sz w:val="28"/>
          <w:szCs w:val="28"/>
        </w:rPr>
        <w:t xml:space="preserve"> </w:t>
      </w:r>
    </w:p>
    <w:p w:rsidR="002C64C4" w:rsidRPr="00FC1680" w:rsidRDefault="002C64C4" w:rsidP="00FC1680">
      <w:pPr>
        <w:pStyle w:val="ConsPlusNormal0"/>
        <w:ind w:firstLine="426"/>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 xml:space="preserve">3.3.3. Проект постановления </w:t>
      </w:r>
      <w:r w:rsidR="00E90B07" w:rsidRPr="00FC1680">
        <w:rPr>
          <w:rFonts w:ascii="Times New Roman" w:eastAsia="Arial Unicode MS" w:hAnsi="Times New Roman" w:cs="Times New Roman"/>
          <w:sz w:val="28"/>
          <w:szCs w:val="28"/>
        </w:rPr>
        <w:t>администрации</w:t>
      </w:r>
      <w:r w:rsidR="00993587" w:rsidRPr="00FC1680">
        <w:rPr>
          <w:rFonts w:ascii="Times New Roman" w:eastAsia="Arial Unicode MS" w:hAnsi="Times New Roman" w:cs="Times New Roman"/>
          <w:sz w:val="28"/>
          <w:szCs w:val="28"/>
        </w:rPr>
        <w:t xml:space="preserve"> </w:t>
      </w:r>
      <w:r w:rsidR="007F345A" w:rsidRPr="00FC1680">
        <w:rPr>
          <w:rFonts w:ascii="Times New Roman" w:eastAsia="Arial Unicode MS" w:hAnsi="Times New Roman" w:cs="Times New Roman"/>
          <w:sz w:val="28"/>
          <w:szCs w:val="28"/>
        </w:rPr>
        <w:t>района</w:t>
      </w:r>
      <w:r w:rsidRPr="00FC1680">
        <w:rPr>
          <w:rFonts w:ascii="Times New Roman" w:eastAsia="Arial Unicode MS" w:hAnsi="Times New Roman" w:cs="Times New Roman"/>
          <w:sz w:val="28"/>
          <w:szCs w:val="28"/>
        </w:rPr>
        <w:t xml:space="preserve"> согласовывается </w:t>
      </w:r>
      <w:r w:rsidR="007F345A" w:rsidRPr="00FC1680">
        <w:rPr>
          <w:rFonts w:ascii="Times New Roman" w:eastAsia="Arial Unicode MS" w:hAnsi="Times New Roman" w:cs="Times New Roman"/>
          <w:sz w:val="28"/>
          <w:szCs w:val="28"/>
        </w:rPr>
        <w:t>заместителем главы района,</w:t>
      </w:r>
      <w:r w:rsidRPr="00FC1680">
        <w:rPr>
          <w:rFonts w:ascii="Times New Roman" w:eastAsia="Arial Unicode MS" w:hAnsi="Times New Roman" w:cs="Times New Roman"/>
          <w:sz w:val="28"/>
          <w:szCs w:val="28"/>
        </w:rPr>
        <w:t xml:space="preserve"> руководителем </w:t>
      </w:r>
      <w:r w:rsidR="007F345A" w:rsidRPr="00FC1680">
        <w:rPr>
          <w:rFonts w:ascii="Times New Roman" w:hAnsi="Times New Roman" w:cs="Times New Roman"/>
          <w:sz w:val="28"/>
          <w:szCs w:val="28"/>
        </w:rPr>
        <w:t xml:space="preserve">МКУ «ОАС, ЖКХ, </w:t>
      </w:r>
      <w:proofErr w:type="spellStart"/>
      <w:r w:rsidR="007F345A" w:rsidRPr="00FC1680">
        <w:rPr>
          <w:rFonts w:ascii="Times New Roman" w:hAnsi="Times New Roman" w:cs="Times New Roman"/>
          <w:sz w:val="28"/>
          <w:szCs w:val="28"/>
        </w:rPr>
        <w:t>ТиС</w:t>
      </w:r>
      <w:proofErr w:type="spellEnd"/>
      <w:r w:rsidR="007F345A" w:rsidRPr="00FC1680">
        <w:rPr>
          <w:rFonts w:ascii="Times New Roman" w:hAnsi="Times New Roman" w:cs="Times New Roman"/>
          <w:sz w:val="28"/>
          <w:szCs w:val="28"/>
        </w:rPr>
        <w:t>»</w:t>
      </w:r>
      <w:r w:rsidRPr="00FC1680">
        <w:rPr>
          <w:rFonts w:ascii="Times New Roman" w:eastAsia="Arial Unicode MS" w:hAnsi="Times New Roman" w:cs="Times New Roman"/>
          <w:sz w:val="28"/>
          <w:szCs w:val="28"/>
        </w:rPr>
        <w:t xml:space="preserve">. После согласования проекта </w:t>
      </w:r>
      <w:r w:rsidR="007E5B05" w:rsidRPr="00FC1680">
        <w:rPr>
          <w:rFonts w:ascii="Times New Roman" w:eastAsia="Arial Unicode MS" w:hAnsi="Times New Roman" w:cs="Times New Roman"/>
          <w:sz w:val="28"/>
          <w:szCs w:val="28"/>
        </w:rPr>
        <w:t>постановления</w:t>
      </w:r>
      <w:r w:rsidRPr="00FC1680">
        <w:rPr>
          <w:rFonts w:ascii="Times New Roman" w:eastAsia="Arial Unicode MS" w:hAnsi="Times New Roman" w:cs="Times New Roman"/>
          <w:sz w:val="28"/>
          <w:szCs w:val="28"/>
        </w:rPr>
        <w:t xml:space="preserve"> </w:t>
      </w:r>
      <w:r w:rsidR="00E90B07" w:rsidRPr="00FC1680">
        <w:rPr>
          <w:rFonts w:ascii="Times New Roman" w:eastAsia="Arial Unicode MS" w:hAnsi="Times New Roman" w:cs="Times New Roman"/>
          <w:sz w:val="28"/>
          <w:szCs w:val="28"/>
        </w:rPr>
        <w:t>администрации</w:t>
      </w:r>
      <w:r w:rsidRPr="00FC1680">
        <w:rPr>
          <w:rFonts w:ascii="Times New Roman" w:eastAsia="Arial Unicode MS" w:hAnsi="Times New Roman" w:cs="Times New Roman"/>
          <w:sz w:val="28"/>
          <w:szCs w:val="28"/>
        </w:rPr>
        <w:t xml:space="preserve"> </w:t>
      </w:r>
      <w:r w:rsidR="007F345A" w:rsidRPr="00FC1680">
        <w:rPr>
          <w:rFonts w:ascii="Times New Roman" w:eastAsia="Arial Unicode MS" w:hAnsi="Times New Roman" w:cs="Times New Roman"/>
          <w:sz w:val="28"/>
          <w:szCs w:val="28"/>
        </w:rPr>
        <w:t>района</w:t>
      </w:r>
      <w:r w:rsidRPr="00FC1680">
        <w:rPr>
          <w:rFonts w:ascii="Times New Roman" w:eastAsia="Arial Unicode MS" w:hAnsi="Times New Roman" w:cs="Times New Roman"/>
          <w:sz w:val="28"/>
          <w:szCs w:val="28"/>
        </w:rPr>
        <w:t xml:space="preserve">, </w:t>
      </w:r>
      <w:proofErr w:type="gramStart"/>
      <w:r w:rsidRPr="00FC1680">
        <w:rPr>
          <w:rFonts w:ascii="Times New Roman" w:eastAsia="Arial Unicode MS" w:hAnsi="Times New Roman" w:cs="Times New Roman"/>
          <w:sz w:val="28"/>
          <w:szCs w:val="28"/>
        </w:rPr>
        <w:t>последний</w:t>
      </w:r>
      <w:proofErr w:type="gramEnd"/>
      <w:r w:rsidRPr="00FC1680">
        <w:rPr>
          <w:rFonts w:ascii="Times New Roman" w:eastAsia="Arial Unicode MS" w:hAnsi="Times New Roman" w:cs="Times New Roman"/>
          <w:sz w:val="28"/>
          <w:szCs w:val="28"/>
        </w:rPr>
        <w:t xml:space="preserve"> передается на подпись главе </w:t>
      </w:r>
      <w:r w:rsidR="007F345A" w:rsidRPr="00FC1680">
        <w:rPr>
          <w:rFonts w:ascii="Times New Roman" w:eastAsia="Arial Unicode MS" w:hAnsi="Times New Roman" w:cs="Times New Roman"/>
          <w:sz w:val="28"/>
          <w:szCs w:val="28"/>
        </w:rPr>
        <w:t>Иланского района</w:t>
      </w:r>
      <w:r w:rsidRPr="00FC1680">
        <w:rPr>
          <w:rFonts w:ascii="Times New Roman" w:eastAsia="Arial Unicode MS" w:hAnsi="Times New Roman" w:cs="Times New Roman"/>
          <w:sz w:val="28"/>
          <w:szCs w:val="28"/>
        </w:rPr>
        <w:t xml:space="preserve">. </w:t>
      </w:r>
    </w:p>
    <w:p w:rsidR="002C64C4" w:rsidRPr="00FC1680" w:rsidRDefault="002C64C4" w:rsidP="00FC1680">
      <w:pPr>
        <w:pStyle w:val="ConsPlusNormal0"/>
        <w:ind w:firstLine="426"/>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 xml:space="preserve">После подписания </w:t>
      </w:r>
      <w:r w:rsidR="007F345A" w:rsidRPr="00FC1680">
        <w:rPr>
          <w:rFonts w:ascii="Times New Roman" w:eastAsia="Arial Unicode MS" w:hAnsi="Times New Roman" w:cs="Times New Roman"/>
          <w:sz w:val="28"/>
          <w:szCs w:val="28"/>
        </w:rPr>
        <w:t>постановление</w:t>
      </w:r>
      <w:r w:rsidRPr="00FC1680">
        <w:rPr>
          <w:rFonts w:ascii="Times New Roman" w:eastAsia="Arial Unicode MS" w:hAnsi="Times New Roman" w:cs="Times New Roman"/>
          <w:sz w:val="28"/>
          <w:szCs w:val="28"/>
        </w:rPr>
        <w:t xml:space="preserve"> </w:t>
      </w:r>
      <w:r w:rsidR="00E90B07" w:rsidRPr="00FC1680">
        <w:rPr>
          <w:rFonts w:ascii="Times New Roman" w:eastAsia="Arial Unicode MS" w:hAnsi="Times New Roman" w:cs="Times New Roman"/>
          <w:sz w:val="28"/>
          <w:szCs w:val="28"/>
        </w:rPr>
        <w:t>администрации</w:t>
      </w:r>
      <w:r w:rsidR="005C13D0" w:rsidRPr="00FC1680">
        <w:rPr>
          <w:rFonts w:ascii="Times New Roman" w:eastAsia="Arial Unicode MS" w:hAnsi="Times New Roman" w:cs="Times New Roman"/>
          <w:sz w:val="28"/>
          <w:szCs w:val="28"/>
        </w:rPr>
        <w:t xml:space="preserve"> </w:t>
      </w:r>
      <w:r w:rsidR="007F345A" w:rsidRPr="00FC1680">
        <w:rPr>
          <w:rFonts w:ascii="Times New Roman" w:eastAsia="Arial Unicode MS" w:hAnsi="Times New Roman" w:cs="Times New Roman"/>
          <w:sz w:val="28"/>
          <w:szCs w:val="28"/>
        </w:rPr>
        <w:t>района</w:t>
      </w:r>
      <w:r w:rsidRPr="00FC1680">
        <w:rPr>
          <w:rFonts w:ascii="Times New Roman" w:eastAsia="Arial Unicode MS" w:hAnsi="Times New Roman" w:cs="Times New Roman"/>
          <w:sz w:val="28"/>
          <w:szCs w:val="28"/>
        </w:rPr>
        <w:t xml:space="preserve"> выдается заявителю исполнителем. По желанию заявителя </w:t>
      </w:r>
      <w:r w:rsidR="007E5B05" w:rsidRPr="00FC1680">
        <w:rPr>
          <w:rFonts w:ascii="Times New Roman" w:eastAsia="Arial Unicode MS" w:hAnsi="Times New Roman" w:cs="Times New Roman"/>
          <w:sz w:val="28"/>
          <w:szCs w:val="28"/>
        </w:rPr>
        <w:t>постановление</w:t>
      </w:r>
      <w:r w:rsidRPr="00FC1680">
        <w:rPr>
          <w:rFonts w:ascii="Times New Roman" w:eastAsia="Arial Unicode MS" w:hAnsi="Times New Roman" w:cs="Times New Roman"/>
          <w:sz w:val="28"/>
          <w:szCs w:val="28"/>
        </w:rPr>
        <w:t xml:space="preserve"> </w:t>
      </w:r>
      <w:r w:rsidR="00E90B07" w:rsidRPr="00FC1680">
        <w:rPr>
          <w:rFonts w:ascii="Times New Roman" w:eastAsia="Arial Unicode MS" w:hAnsi="Times New Roman" w:cs="Times New Roman"/>
          <w:sz w:val="28"/>
          <w:szCs w:val="28"/>
        </w:rPr>
        <w:t>администрации</w:t>
      </w:r>
      <w:r w:rsidR="00B00699" w:rsidRPr="00FC1680">
        <w:rPr>
          <w:rFonts w:ascii="Times New Roman" w:eastAsia="Arial Unicode MS" w:hAnsi="Times New Roman" w:cs="Times New Roman"/>
          <w:sz w:val="28"/>
          <w:szCs w:val="28"/>
        </w:rPr>
        <w:t xml:space="preserve"> </w:t>
      </w:r>
      <w:r w:rsidR="007F345A" w:rsidRPr="00FC1680">
        <w:rPr>
          <w:rFonts w:ascii="Times New Roman" w:eastAsia="Arial Unicode MS" w:hAnsi="Times New Roman" w:cs="Times New Roman"/>
          <w:sz w:val="28"/>
          <w:szCs w:val="28"/>
        </w:rPr>
        <w:t>района</w:t>
      </w:r>
      <w:r w:rsidRPr="00FC1680">
        <w:rPr>
          <w:rFonts w:ascii="Times New Roman" w:eastAsia="Arial Unicode MS" w:hAnsi="Times New Roman" w:cs="Times New Roman"/>
          <w:sz w:val="28"/>
          <w:szCs w:val="28"/>
        </w:rPr>
        <w:t xml:space="preserve"> может быть направлено ему посредством почтовой связи.</w:t>
      </w:r>
    </w:p>
    <w:p w:rsidR="002C64C4" w:rsidRPr="00FC1680" w:rsidRDefault="002C64C4" w:rsidP="00FC1680">
      <w:pPr>
        <w:pStyle w:val="ConsPlusNormal0"/>
        <w:ind w:firstLine="426"/>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 xml:space="preserve">3.3.4. В случае выявления в процессе рассмотрения заявления и согласования </w:t>
      </w:r>
      <w:proofErr w:type="gramStart"/>
      <w:r w:rsidRPr="00FC1680">
        <w:rPr>
          <w:rFonts w:ascii="Times New Roman" w:eastAsia="Arial Unicode MS" w:hAnsi="Times New Roman" w:cs="Times New Roman"/>
          <w:sz w:val="28"/>
          <w:szCs w:val="28"/>
        </w:rPr>
        <w:t xml:space="preserve">проекта </w:t>
      </w:r>
      <w:r w:rsidR="007E5B05" w:rsidRPr="00FC1680">
        <w:rPr>
          <w:rFonts w:ascii="Times New Roman" w:eastAsia="Arial Unicode MS" w:hAnsi="Times New Roman" w:cs="Times New Roman"/>
          <w:sz w:val="28"/>
          <w:szCs w:val="28"/>
        </w:rPr>
        <w:t>постановления</w:t>
      </w:r>
      <w:r w:rsidRPr="00FC1680">
        <w:rPr>
          <w:rFonts w:ascii="Times New Roman" w:eastAsia="Arial Unicode MS" w:hAnsi="Times New Roman" w:cs="Times New Roman"/>
          <w:sz w:val="28"/>
          <w:szCs w:val="28"/>
        </w:rPr>
        <w:t xml:space="preserve"> </w:t>
      </w:r>
      <w:r w:rsidR="00E90B07" w:rsidRPr="00FC1680">
        <w:rPr>
          <w:rFonts w:ascii="Times New Roman" w:eastAsia="Arial Unicode MS" w:hAnsi="Times New Roman" w:cs="Times New Roman"/>
          <w:sz w:val="28"/>
          <w:szCs w:val="28"/>
        </w:rPr>
        <w:t>администрации</w:t>
      </w:r>
      <w:r w:rsidRPr="00FC1680">
        <w:rPr>
          <w:rFonts w:ascii="Times New Roman" w:eastAsia="Arial Unicode MS" w:hAnsi="Times New Roman" w:cs="Times New Roman"/>
          <w:sz w:val="28"/>
          <w:szCs w:val="28"/>
        </w:rPr>
        <w:t xml:space="preserve"> </w:t>
      </w:r>
      <w:r w:rsidR="007F345A" w:rsidRPr="00FC1680">
        <w:rPr>
          <w:rFonts w:ascii="Times New Roman" w:eastAsia="Arial Unicode MS" w:hAnsi="Times New Roman" w:cs="Times New Roman"/>
          <w:sz w:val="28"/>
          <w:szCs w:val="28"/>
        </w:rPr>
        <w:t>района</w:t>
      </w:r>
      <w:r w:rsidRPr="00FC1680">
        <w:rPr>
          <w:rFonts w:ascii="Times New Roman" w:eastAsia="Arial Unicode MS" w:hAnsi="Times New Roman" w:cs="Times New Roman"/>
          <w:sz w:val="28"/>
          <w:szCs w:val="28"/>
        </w:rPr>
        <w:t xml:space="preserve"> оснований</w:t>
      </w:r>
      <w:proofErr w:type="gramEnd"/>
      <w:r w:rsidRPr="00FC1680">
        <w:rPr>
          <w:rFonts w:ascii="Times New Roman" w:eastAsia="Arial Unicode MS" w:hAnsi="Times New Roman" w:cs="Times New Roman"/>
          <w:sz w:val="28"/>
          <w:szCs w:val="28"/>
        </w:rPr>
        <w:t xml:space="preserve"> для отказа </w:t>
      </w:r>
      <w:r w:rsidR="00B00699" w:rsidRPr="00FC1680">
        <w:rPr>
          <w:rFonts w:ascii="Times New Roman" w:eastAsia="Arial Unicode MS" w:hAnsi="Times New Roman" w:cs="Times New Roman"/>
          <w:sz w:val="28"/>
          <w:szCs w:val="28"/>
        </w:rPr>
        <w:t xml:space="preserve">в утверждении схемы расположения земельного участка на кадастровом плане территории </w:t>
      </w:r>
      <w:r w:rsidRPr="00FC1680">
        <w:rPr>
          <w:rFonts w:ascii="Times New Roman" w:eastAsia="Arial Unicode MS" w:hAnsi="Times New Roman" w:cs="Times New Roman"/>
          <w:sz w:val="28"/>
          <w:szCs w:val="28"/>
        </w:rPr>
        <w:t>исполнитель готовит проект уведомления заявителя об отказе</w:t>
      </w:r>
      <w:r w:rsidR="00B00699" w:rsidRPr="00FC1680">
        <w:rPr>
          <w:rFonts w:ascii="Times New Roman" w:eastAsia="Arial Unicode MS" w:hAnsi="Times New Roman" w:cs="Times New Roman"/>
          <w:sz w:val="28"/>
          <w:szCs w:val="28"/>
        </w:rPr>
        <w:t xml:space="preserve"> в утверждении схемы расположения земельного участка на кадастровом плане территории </w:t>
      </w:r>
      <w:r w:rsidRPr="00FC1680">
        <w:rPr>
          <w:rFonts w:ascii="Times New Roman" w:eastAsia="Arial Unicode MS" w:hAnsi="Times New Roman" w:cs="Times New Roman"/>
          <w:sz w:val="28"/>
          <w:szCs w:val="28"/>
        </w:rPr>
        <w:t>(далее – отказ).</w:t>
      </w:r>
    </w:p>
    <w:p w:rsidR="002C64C4" w:rsidRPr="00FC1680" w:rsidRDefault="002C64C4" w:rsidP="00FC1680">
      <w:pPr>
        <w:pStyle w:val="ConsPlusNormal0"/>
        <w:ind w:firstLine="426"/>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 xml:space="preserve">Отказ подписывается главой </w:t>
      </w:r>
      <w:r w:rsidR="007F345A" w:rsidRPr="00FC1680">
        <w:rPr>
          <w:rFonts w:ascii="Times New Roman" w:eastAsia="Arial Unicode MS" w:hAnsi="Times New Roman" w:cs="Times New Roman"/>
          <w:sz w:val="28"/>
          <w:szCs w:val="28"/>
        </w:rPr>
        <w:t>района</w:t>
      </w:r>
      <w:r w:rsidRPr="00FC1680">
        <w:rPr>
          <w:rFonts w:ascii="Times New Roman" w:eastAsia="Arial Unicode MS" w:hAnsi="Times New Roman" w:cs="Times New Roman"/>
          <w:sz w:val="28"/>
          <w:szCs w:val="28"/>
        </w:rPr>
        <w:t xml:space="preserve"> или его заместителем 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и приложенные к заявлению документы лично у исполнителя под роспись.</w:t>
      </w:r>
    </w:p>
    <w:p w:rsidR="002C64C4" w:rsidRPr="00FC1680" w:rsidRDefault="002C64C4" w:rsidP="00FC1680">
      <w:pPr>
        <w:pStyle w:val="ConsPlusNormal0"/>
        <w:ind w:firstLine="426"/>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3.3.5. Осуществление межведомственного взаимодействия по получению документов, необходимых для предоставления муниципальной услуги.</w:t>
      </w:r>
    </w:p>
    <w:p w:rsidR="002C64C4" w:rsidRPr="00FC1680" w:rsidRDefault="002C64C4" w:rsidP="00FC1680">
      <w:pPr>
        <w:pStyle w:val="ConsPlusNormal0"/>
        <w:ind w:firstLine="426"/>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3.3.5.1. Основанием для начала административной процедуры осуществления межведомственного взаимодействия является поступление заявления о предоставлении муниципальной услуги.</w:t>
      </w:r>
    </w:p>
    <w:p w:rsidR="002C64C4" w:rsidRPr="00FC1680" w:rsidRDefault="002C64C4" w:rsidP="00FC1680">
      <w:pPr>
        <w:pStyle w:val="ConsPlusNormal0"/>
        <w:ind w:firstLine="426"/>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3.3.5.2. Межведомственное взаимодействие осуществляется в соответствии с действующим законодательством в электронной форме с использованием:</w:t>
      </w:r>
    </w:p>
    <w:p w:rsidR="002C64C4" w:rsidRPr="00FC1680" w:rsidRDefault="002C64C4" w:rsidP="00FC1680">
      <w:pPr>
        <w:pStyle w:val="ConsPlusNormal0"/>
        <w:ind w:firstLine="426"/>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FC1680">
        <w:rPr>
          <w:rFonts w:ascii="Times New Roman" w:eastAsia="Arial Unicode MS" w:hAnsi="Times New Roman" w:cs="Times New Roman"/>
          <w:sz w:val="28"/>
          <w:szCs w:val="28"/>
        </w:rPr>
        <w:t>Енисей-ГУ</w:t>
      </w:r>
      <w:proofErr w:type="spellEnd"/>
      <w:r w:rsidRPr="00FC1680">
        <w:rPr>
          <w:rFonts w:ascii="Times New Roman" w:eastAsia="Arial Unicode MS" w:hAnsi="Times New Roman" w:cs="Times New Roman"/>
          <w:sz w:val="28"/>
          <w:szCs w:val="28"/>
        </w:rPr>
        <w:t>";</w:t>
      </w:r>
    </w:p>
    <w:p w:rsidR="002C64C4" w:rsidRPr="00FC1680" w:rsidRDefault="002C64C4" w:rsidP="00FC1680">
      <w:pPr>
        <w:pStyle w:val="ConsPlusNormal0"/>
        <w:ind w:firstLine="426"/>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 факсимильной связи, почтовым отправлением с курьерской доставкой.</w:t>
      </w:r>
    </w:p>
    <w:p w:rsidR="002C64C4" w:rsidRPr="00FC1680" w:rsidRDefault="002C64C4" w:rsidP="00FC1680">
      <w:pPr>
        <w:pStyle w:val="ConsPlusNormal0"/>
        <w:ind w:firstLine="426"/>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Направление запроса средствами факсимильной связи осуществляется с последующей досылкой запроса в письменной форме почтовым отправлением с курьерской доставкой.</w:t>
      </w:r>
    </w:p>
    <w:p w:rsidR="002C64C4" w:rsidRPr="00FC1680" w:rsidRDefault="002C64C4" w:rsidP="00FC1680">
      <w:pPr>
        <w:pStyle w:val="ConsPlusNormal0"/>
        <w:ind w:firstLine="426"/>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 xml:space="preserve">3.3.5.3. Межведомственное взаимодействие включает в себя направление специалистом запросов и получение документов, необходимых для получения заявителем муниципальной услуги. В соответствии со </w:t>
      </w:r>
      <w:hyperlink r:id="rId22" w:history="1">
        <w:r w:rsidRPr="00FC1680">
          <w:rPr>
            <w:rFonts w:ascii="Times New Roman" w:eastAsia="Arial Unicode MS" w:hAnsi="Times New Roman" w:cs="Times New Roman"/>
            <w:sz w:val="28"/>
            <w:szCs w:val="28"/>
          </w:rPr>
          <w:t>ст. 7.2</w:t>
        </w:r>
      </w:hyperlink>
      <w:r w:rsidRPr="00FC1680">
        <w:rPr>
          <w:rFonts w:ascii="Times New Roman" w:eastAsia="Arial Unicode MS"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2C64C4" w:rsidRPr="00FC1680" w:rsidRDefault="002C64C4" w:rsidP="00FC1680">
      <w:pPr>
        <w:pStyle w:val="ConsPlusNormal0"/>
        <w:ind w:firstLine="426"/>
        <w:jc w:val="both"/>
        <w:rPr>
          <w:rFonts w:ascii="Times New Roman" w:eastAsia="Arial Unicode MS" w:hAnsi="Times New Roman" w:cs="Times New Roman"/>
          <w:sz w:val="28"/>
          <w:szCs w:val="28"/>
        </w:rPr>
      </w:pPr>
      <w:r w:rsidRPr="00FC1680">
        <w:rPr>
          <w:rFonts w:ascii="Times New Roman" w:eastAsia="Arial Unicode MS" w:hAnsi="Times New Roman" w:cs="Times New Roman"/>
          <w:sz w:val="28"/>
          <w:szCs w:val="28"/>
        </w:rPr>
        <w:t>3.3.5.4. Результатом межведомственного взаимодействия является предоставление запрашиваемых документов, необходимых для предоставления муниципальной услуги.</w:t>
      </w:r>
    </w:p>
    <w:p w:rsidR="00333257" w:rsidRPr="00FC1680" w:rsidRDefault="00333257" w:rsidP="00FC1680">
      <w:pPr>
        <w:pStyle w:val="ConsPlusNormal0"/>
        <w:ind w:firstLine="426"/>
        <w:jc w:val="both"/>
        <w:rPr>
          <w:rFonts w:ascii="Times New Roman" w:hAnsi="Times New Roman" w:cs="Times New Roman"/>
          <w:b/>
          <w:bCs/>
          <w:color w:val="000000"/>
          <w:sz w:val="28"/>
          <w:szCs w:val="28"/>
        </w:rPr>
      </w:pPr>
    </w:p>
    <w:p w:rsidR="00385258" w:rsidRPr="00FC1680" w:rsidRDefault="00385258" w:rsidP="00FC1680">
      <w:pPr>
        <w:autoSpaceDE w:val="0"/>
        <w:autoSpaceDN w:val="0"/>
        <w:adjustRightInd w:val="0"/>
        <w:spacing w:after="0" w:line="240" w:lineRule="auto"/>
        <w:ind w:right="284" w:firstLine="709"/>
        <w:jc w:val="center"/>
        <w:outlineLvl w:val="1"/>
        <w:rPr>
          <w:rFonts w:ascii="Times New Roman" w:hAnsi="Times New Roman" w:cs="Times New Roman"/>
          <w:b/>
          <w:bCs/>
          <w:sz w:val="28"/>
          <w:szCs w:val="28"/>
        </w:rPr>
      </w:pPr>
      <w:r w:rsidRPr="00FC1680">
        <w:rPr>
          <w:rFonts w:ascii="Times New Roman" w:hAnsi="Times New Roman" w:cs="Times New Roman"/>
          <w:b/>
          <w:bCs/>
          <w:sz w:val="28"/>
          <w:szCs w:val="28"/>
        </w:rPr>
        <w:t xml:space="preserve">4. </w:t>
      </w:r>
      <w:proofErr w:type="gramStart"/>
      <w:r w:rsidRPr="00FC1680">
        <w:rPr>
          <w:rFonts w:ascii="Times New Roman" w:hAnsi="Times New Roman" w:cs="Times New Roman"/>
          <w:b/>
          <w:bCs/>
          <w:sz w:val="28"/>
          <w:szCs w:val="28"/>
        </w:rPr>
        <w:t>КОНТРОЛЬ ЗА</w:t>
      </w:r>
      <w:proofErr w:type="gramEnd"/>
      <w:r w:rsidRPr="00FC1680">
        <w:rPr>
          <w:rFonts w:ascii="Times New Roman" w:hAnsi="Times New Roman" w:cs="Times New Roman"/>
          <w:b/>
          <w:bCs/>
          <w:sz w:val="28"/>
          <w:szCs w:val="28"/>
        </w:rPr>
        <w:t xml:space="preserve"> ИСПОЛНЕНИЕМ АДМИНИСТРАТИВНОГО РЕГЛАМЕНТА</w:t>
      </w:r>
    </w:p>
    <w:p w:rsidR="00385258" w:rsidRPr="00FC1680" w:rsidRDefault="00385258" w:rsidP="00FC1680">
      <w:pPr>
        <w:spacing w:after="0" w:line="240" w:lineRule="auto"/>
        <w:ind w:right="284" w:firstLine="709"/>
        <w:jc w:val="center"/>
        <w:rPr>
          <w:rFonts w:ascii="Times New Roman" w:hAnsi="Times New Roman" w:cs="Times New Roman"/>
          <w:bCs/>
          <w:color w:val="000000"/>
          <w:sz w:val="28"/>
          <w:szCs w:val="28"/>
        </w:rPr>
      </w:pP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Cs/>
          <w:sz w:val="28"/>
          <w:szCs w:val="28"/>
        </w:rPr>
      </w:pPr>
      <w:r w:rsidRPr="00FC1680">
        <w:rPr>
          <w:rFonts w:ascii="Times New Roman" w:hAnsi="Times New Roman" w:cs="Times New Roman"/>
          <w:bCs/>
          <w:sz w:val="28"/>
          <w:szCs w:val="28"/>
        </w:rPr>
        <w:t>4.1. Текущий контр</w:t>
      </w:r>
      <w:r w:rsidR="007F345A" w:rsidRPr="00FC1680">
        <w:rPr>
          <w:rFonts w:ascii="Times New Roman" w:hAnsi="Times New Roman" w:cs="Times New Roman"/>
          <w:bCs/>
          <w:sz w:val="28"/>
          <w:szCs w:val="28"/>
        </w:rPr>
        <w:t>оль осуществляется Главой района</w:t>
      </w:r>
      <w:r w:rsidRPr="00FC1680">
        <w:rPr>
          <w:rFonts w:ascii="Times New Roman" w:hAnsi="Times New Roman" w:cs="Times New Roman"/>
          <w:bCs/>
          <w:sz w:val="28"/>
          <w:szCs w:val="28"/>
        </w:rPr>
        <w:t xml:space="preserve"> путем проведения проверок соблюдения и исполнения должностными лицами положений настоящего Регламента.</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Cs/>
          <w:sz w:val="28"/>
          <w:szCs w:val="28"/>
        </w:rPr>
      </w:pPr>
      <w:r w:rsidRPr="00FC1680">
        <w:rPr>
          <w:rFonts w:ascii="Times New Roman" w:hAnsi="Times New Roman" w:cs="Times New Roman"/>
          <w:bCs/>
          <w:sz w:val="28"/>
          <w:szCs w:val="28"/>
        </w:rPr>
        <w:t>Ответственность должностных лиц закрепляется в их должностных инструкциях.</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Cs/>
          <w:sz w:val="28"/>
          <w:szCs w:val="28"/>
        </w:rPr>
      </w:pPr>
      <w:r w:rsidRPr="00FC1680">
        <w:rPr>
          <w:rFonts w:ascii="Times New Roman" w:hAnsi="Times New Roman" w:cs="Times New Roman"/>
          <w:bCs/>
          <w:sz w:val="28"/>
          <w:szCs w:val="28"/>
        </w:rPr>
        <w:t>Должностные лица несут ответственность за предоставление заявителю информации о предоставлении муниципальной услуги.</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Cs/>
          <w:sz w:val="28"/>
          <w:szCs w:val="28"/>
        </w:rPr>
      </w:pPr>
      <w:r w:rsidRPr="00FC1680">
        <w:rPr>
          <w:rFonts w:ascii="Times New Roman" w:hAnsi="Times New Roman" w:cs="Times New Roman"/>
          <w:bCs/>
          <w:sz w:val="28"/>
          <w:szCs w:val="28"/>
        </w:rPr>
        <w:t xml:space="preserve">Должностные лица, ответственные за предоставление муниципальной услуги, несут ответственность </w:t>
      </w:r>
      <w:proofErr w:type="gramStart"/>
      <w:r w:rsidRPr="00FC1680">
        <w:rPr>
          <w:rFonts w:ascii="Times New Roman" w:hAnsi="Times New Roman" w:cs="Times New Roman"/>
          <w:bCs/>
          <w:sz w:val="28"/>
          <w:szCs w:val="28"/>
        </w:rPr>
        <w:t>за</w:t>
      </w:r>
      <w:proofErr w:type="gramEnd"/>
      <w:r w:rsidRPr="00FC1680">
        <w:rPr>
          <w:rFonts w:ascii="Times New Roman" w:hAnsi="Times New Roman" w:cs="Times New Roman"/>
          <w:bCs/>
          <w:sz w:val="28"/>
          <w:szCs w:val="28"/>
        </w:rPr>
        <w:t>:</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Cs/>
          <w:sz w:val="28"/>
          <w:szCs w:val="28"/>
        </w:rPr>
      </w:pPr>
      <w:r w:rsidRPr="00FC1680">
        <w:rPr>
          <w:rFonts w:ascii="Times New Roman" w:hAnsi="Times New Roman" w:cs="Times New Roman"/>
          <w:bCs/>
          <w:sz w:val="28"/>
          <w:szCs w:val="28"/>
        </w:rPr>
        <w:t>- прием и регистрацию запроса (заявления);</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Cs/>
          <w:sz w:val="28"/>
          <w:szCs w:val="28"/>
        </w:rPr>
      </w:pPr>
      <w:r w:rsidRPr="00FC1680">
        <w:rPr>
          <w:rFonts w:ascii="Times New Roman" w:hAnsi="Times New Roman" w:cs="Times New Roman"/>
          <w:bCs/>
          <w:sz w:val="28"/>
          <w:szCs w:val="28"/>
        </w:rPr>
        <w:t>-проверку на правильность заполнения запроса (заявления);</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Cs/>
          <w:sz w:val="28"/>
          <w:szCs w:val="28"/>
        </w:rPr>
      </w:pPr>
      <w:r w:rsidRPr="00FC1680">
        <w:rPr>
          <w:rFonts w:ascii="Times New Roman" w:hAnsi="Times New Roman" w:cs="Times New Roman"/>
          <w:bCs/>
          <w:sz w:val="28"/>
          <w:szCs w:val="28"/>
        </w:rPr>
        <w:t>- исполнение запроса (заявления);</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Cs/>
          <w:sz w:val="28"/>
          <w:szCs w:val="28"/>
        </w:rPr>
      </w:pPr>
      <w:r w:rsidRPr="00FC1680">
        <w:rPr>
          <w:rFonts w:ascii="Times New Roman" w:hAnsi="Times New Roman" w:cs="Times New Roman"/>
          <w:bCs/>
          <w:sz w:val="28"/>
          <w:szCs w:val="28"/>
        </w:rPr>
        <w:t xml:space="preserve">- </w:t>
      </w:r>
      <w:r w:rsidRPr="00FC1680">
        <w:rPr>
          <w:rFonts w:ascii="Times New Roman" w:hAnsi="Times New Roman" w:cs="Times New Roman"/>
          <w:sz w:val="28"/>
          <w:szCs w:val="28"/>
        </w:rPr>
        <w:t>подготовку разрешения на строительство</w:t>
      </w:r>
      <w:r w:rsidRPr="00FC1680">
        <w:rPr>
          <w:rFonts w:ascii="Times New Roman" w:hAnsi="Times New Roman" w:cs="Times New Roman"/>
          <w:b/>
          <w:sz w:val="28"/>
          <w:szCs w:val="28"/>
        </w:rPr>
        <w:t xml:space="preserve">, </w:t>
      </w:r>
      <w:r w:rsidRPr="00FC1680">
        <w:rPr>
          <w:rFonts w:ascii="Times New Roman" w:hAnsi="Times New Roman" w:cs="Times New Roman"/>
          <w:sz w:val="28"/>
          <w:szCs w:val="28"/>
        </w:rPr>
        <w:t>реконструкцию объектов капитального строительства;</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bCs/>
          <w:sz w:val="28"/>
          <w:szCs w:val="28"/>
        </w:rPr>
        <w:t xml:space="preserve">- </w:t>
      </w:r>
      <w:r w:rsidRPr="00FC1680">
        <w:rPr>
          <w:rFonts w:ascii="Times New Roman" w:hAnsi="Times New Roman" w:cs="Times New Roman"/>
          <w:sz w:val="28"/>
          <w:szCs w:val="28"/>
        </w:rPr>
        <w:t>подготовку уведомления об отказе в выдаче разрешения на строительство</w:t>
      </w:r>
      <w:r w:rsidRPr="00FC1680">
        <w:rPr>
          <w:rFonts w:ascii="Times New Roman" w:hAnsi="Times New Roman" w:cs="Times New Roman"/>
          <w:b/>
          <w:sz w:val="28"/>
          <w:szCs w:val="28"/>
        </w:rPr>
        <w:t xml:space="preserve">, </w:t>
      </w:r>
      <w:r w:rsidRPr="00FC1680">
        <w:rPr>
          <w:rFonts w:ascii="Times New Roman" w:hAnsi="Times New Roman" w:cs="Times New Roman"/>
          <w:sz w:val="28"/>
          <w:szCs w:val="28"/>
        </w:rPr>
        <w:t>реконструкцию объектов капитального строительства;</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 внесение записи в ранее выданное разрешение на строительство (реконструкцию) объекта о продлении срока действия разрешения на строительство;</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 подготовку проекта отказа в продлении срока действия разрешения на строительство;</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Cs/>
          <w:sz w:val="28"/>
          <w:szCs w:val="28"/>
        </w:rPr>
      </w:pPr>
      <w:r w:rsidRPr="00FC1680">
        <w:rPr>
          <w:rFonts w:ascii="Times New Roman" w:hAnsi="Times New Roman" w:cs="Times New Roman"/>
          <w:sz w:val="28"/>
          <w:szCs w:val="28"/>
        </w:rPr>
        <w:t>- подготовку проекта решения о внесении изменений в разрешение на строительство;</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Cs/>
          <w:sz w:val="28"/>
          <w:szCs w:val="28"/>
        </w:rPr>
      </w:pPr>
      <w:r w:rsidRPr="00FC1680">
        <w:rPr>
          <w:rFonts w:ascii="Times New Roman" w:hAnsi="Times New Roman" w:cs="Times New Roman"/>
          <w:bCs/>
          <w:sz w:val="28"/>
          <w:szCs w:val="28"/>
        </w:rPr>
        <w:t xml:space="preserve">- </w:t>
      </w:r>
      <w:r w:rsidRPr="00FC1680">
        <w:rPr>
          <w:rFonts w:ascii="Times New Roman" w:hAnsi="Times New Roman" w:cs="Times New Roman"/>
          <w:sz w:val="28"/>
          <w:szCs w:val="28"/>
        </w:rPr>
        <w:t>подготовку уведомления об отказе во внесении изменений в разрешение на строительство.</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Cs/>
          <w:sz w:val="28"/>
          <w:szCs w:val="28"/>
        </w:rPr>
      </w:pPr>
      <w:r w:rsidRPr="00FC1680">
        <w:rPr>
          <w:rFonts w:ascii="Times New Roman" w:hAnsi="Times New Roman" w:cs="Times New Roman"/>
          <w:bCs/>
          <w:sz w:val="28"/>
          <w:szCs w:val="28"/>
        </w:rPr>
        <w:t xml:space="preserve">4.2. </w:t>
      </w:r>
      <w:proofErr w:type="gramStart"/>
      <w:r w:rsidRPr="00FC1680">
        <w:rPr>
          <w:rFonts w:ascii="Times New Roman" w:hAnsi="Times New Roman" w:cs="Times New Roman"/>
          <w:bCs/>
          <w:sz w:val="28"/>
          <w:szCs w:val="28"/>
        </w:rPr>
        <w:t>Контроль за</w:t>
      </w:r>
      <w:proofErr w:type="gramEnd"/>
      <w:r w:rsidRPr="00FC1680">
        <w:rPr>
          <w:rFonts w:ascii="Times New Roman" w:hAnsi="Times New Roman" w:cs="Times New Roman"/>
          <w:bCs/>
          <w:sz w:val="28"/>
          <w:szCs w:val="28"/>
        </w:rPr>
        <w:t xml:space="preserve"> полнотой и качеством предоставления муниципальной усл</w:t>
      </w:r>
      <w:r w:rsidR="007F345A" w:rsidRPr="00FC1680">
        <w:rPr>
          <w:rFonts w:ascii="Times New Roman" w:hAnsi="Times New Roman" w:cs="Times New Roman"/>
          <w:bCs/>
          <w:sz w:val="28"/>
          <w:szCs w:val="28"/>
        </w:rPr>
        <w:t>уги осуществляется Главой района</w:t>
      </w:r>
      <w:r w:rsidRPr="00FC1680">
        <w:rPr>
          <w:rFonts w:ascii="Times New Roman" w:hAnsi="Times New Roman" w:cs="Times New Roman"/>
          <w:bCs/>
          <w:sz w:val="28"/>
          <w:szCs w:val="28"/>
        </w:rPr>
        <w:t xml:space="preserve">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Cs/>
          <w:sz w:val="28"/>
          <w:szCs w:val="28"/>
        </w:rPr>
      </w:pPr>
      <w:r w:rsidRPr="00FC1680">
        <w:rPr>
          <w:rFonts w:ascii="Times New Roman" w:hAnsi="Times New Roman" w:cs="Times New Roman"/>
          <w:bCs/>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85258" w:rsidRPr="00FC1680" w:rsidRDefault="00385258" w:rsidP="00FC1680">
      <w:pPr>
        <w:spacing w:after="0" w:line="240" w:lineRule="auto"/>
        <w:ind w:right="284" w:firstLine="709"/>
        <w:jc w:val="center"/>
        <w:rPr>
          <w:rFonts w:ascii="Times New Roman" w:hAnsi="Times New Roman" w:cs="Times New Roman"/>
          <w:sz w:val="28"/>
          <w:szCs w:val="28"/>
        </w:rPr>
      </w:pP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
          <w:sz w:val="28"/>
          <w:szCs w:val="28"/>
        </w:rPr>
      </w:pPr>
      <w:r w:rsidRPr="00FC1680">
        <w:rPr>
          <w:rFonts w:ascii="Times New Roman" w:hAnsi="Times New Roman" w:cs="Times New Roman"/>
          <w:b/>
          <w:bCs/>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А ТАКЖЕ ОРГАНИЗАЦИЙ, ОСУЩЕСТВЛЯЮЩИХ ФУНКЦИИ ПО ПРЕДОСТАВЛЕНИЮ МУНИЦИПАЛЬНОЙ УСЛУГИ, ИЛИ ИХ РАБОТНИКОВ</w:t>
      </w:r>
      <w:r w:rsidRPr="00FC1680">
        <w:rPr>
          <w:rFonts w:ascii="Times New Roman" w:hAnsi="Times New Roman" w:cs="Times New Roman"/>
          <w:b/>
          <w:sz w:val="28"/>
          <w:szCs w:val="28"/>
        </w:rPr>
        <w:t>.</w:t>
      </w:r>
    </w:p>
    <w:p w:rsidR="00385258" w:rsidRPr="00FC1680" w:rsidRDefault="00385258" w:rsidP="00FC1680">
      <w:pPr>
        <w:spacing w:after="0" w:line="240" w:lineRule="auto"/>
        <w:ind w:right="284" w:firstLine="709"/>
        <w:jc w:val="both"/>
        <w:rPr>
          <w:rFonts w:ascii="Times New Roman" w:hAnsi="Times New Roman" w:cs="Times New Roman"/>
          <w:sz w:val="28"/>
          <w:szCs w:val="28"/>
        </w:rPr>
      </w:pP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bCs/>
          <w:sz w:val="28"/>
          <w:szCs w:val="28"/>
        </w:rPr>
        <w:t xml:space="preserve">5.1. Заявители имеют право на обжалование </w:t>
      </w:r>
      <w:r w:rsidRPr="00FC1680">
        <w:rPr>
          <w:rFonts w:ascii="Times New Roman" w:hAnsi="Times New Roman" w:cs="Times New Roman"/>
          <w:sz w:val="28"/>
          <w:szCs w:val="28"/>
        </w:rPr>
        <w:t xml:space="preserve">действий (бездействия) органа, предоставляющего муниципальную услугу, должностного лица органа, предоставляющего муниципальную услугу, а также организаций, осуществляющих функции по предоставлению муниципальной услуги, или их работников </w:t>
      </w:r>
      <w:r w:rsidRPr="00FC1680">
        <w:rPr>
          <w:rFonts w:ascii="Times New Roman" w:hAnsi="Times New Roman" w:cs="Times New Roman"/>
          <w:bCs/>
          <w:sz w:val="28"/>
          <w:szCs w:val="28"/>
        </w:rPr>
        <w:t>в ходе предоставления муниципальной услуги,</w:t>
      </w:r>
      <w:r w:rsidRPr="00FC1680">
        <w:rPr>
          <w:rFonts w:ascii="Times New Roman" w:hAnsi="Times New Roman" w:cs="Times New Roman"/>
          <w:sz w:val="28"/>
          <w:szCs w:val="28"/>
        </w:rPr>
        <w:t xml:space="preserve"> в том числе в следующих случаях:</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2) нарушение срока предоставления муниципальной услуги;</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proofErr w:type="gramStart"/>
      <w:r w:rsidRPr="00FC168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proofErr w:type="gramStart"/>
      <w:r w:rsidRPr="00FC168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proofErr w:type="gramStart"/>
      <w:r w:rsidRPr="00FC168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proofErr w:type="gramStart"/>
      <w:r w:rsidRPr="00FC1680">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 210-ФЗ «Об организации предоставления государственных и муниципальных услуг».</w:t>
      </w:r>
      <w:proofErr w:type="gramEnd"/>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 xml:space="preserve"> </w:t>
      </w:r>
      <w:r w:rsidRPr="00FC1680">
        <w:rPr>
          <w:rFonts w:ascii="Times New Roman" w:hAnsi="Times New Roman" w:cs="Times New Roman"/>
          <w:bCs/>
          <w:sz w:val="28"/>
          <w:szCs w:val="28"/>
        </w:rPr>
        <w:t xml:space="preserve">5.2. </w:t>
      </w:r>
      <w:proofErr w:type="gramStart"/>
      <w:r w:rsidRPr="00FC1680">
        <w:rPr>
          <w:rFonts w:ascii="Times New Roman" w:hAnsi="Times New Roman" w:cs="Times New Roman"/>
          <w:bCs/>
          <w:sz w:val="28"/>
          <w:szCs w:val="28"/>
        </w:rPr>
        <w:t xml:space="preserve">Жалоба на </w:t>
      </w:r>
      <w:r w:rsidRPr="00FC1680">
        <w:rPr>
          <w:rFonts w:ascii="Times New Roman" w:hAnsi="Times New Roman" w:cs="Times New Roman"/>
          <w:sz w:val="28"/>
          <w:szCs w:val="28"/>
        </w:rPr>
        <w:t xml:space="preserve">действий (бездействия) органа, предоставляющего муниципальную услугу, должностного лица органа, предоставляющего муниципальную услугу, а также организаций, осуществляющих функции по предоставлению муниципальной услуги, или их работников </w:t>
      </w:r>
      <w:r w:rsidRPr="00FC1680">
        <w:rPr>
          <w:rFonts w:ascii="Times New Roman" w:hAnsi="Times New Roman" w:cs="Times New Roman"/>
          <w:bCs/>
          <w:sz w:val="28"/>
          <w:szCs w:val="28"/>
        </w:rPr>
        <w:t xml:space="preserve">(далее - жалоба) может быть </w:t>
      </w:r>
      <w:r w:rsidRPr="00FC1680">
        <w:rPr>
          <w:rFonts w:ascii="Times New Roman" w:hAnsi="Times New Roman" w:cs="Times New Roman"/>
          <w:sz w:val="28"/>
          <w:szCs w:val="28"/>
        </w:rPr>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roofErr w:type="gramEnd"/>
      <w:r w:rsidRPr="00FC1680">
        <w:rPr>
          <w:rFonts w:ascii="Times New Roman" w:hAnsi="Times New Roman" w:cs="Times New Roman"/>
          <w:sz w:val="28"/>
          <w:szCs w:val="28"/>
        </w:rPr>
        <w:t xml:space="preserve">, а также может быть </w:t>
      </w:r>
      <w:proofErr w:type="gramStart"/>
      <w:r w:rsidRPr="00FC1680">
        <w:rPr>
          <w:rFonts w:ascii="Times New Roman" w:hAnsi="Times New Roman" w:cs="Times New Roman"/>
          <w:sz w:val="28"/>
          <w:szCs w:val="28"/>
        </w:rPr>
        <w:t>принята</w:t>
      </w:r>
      <w:proofErr w:type="gramEnd"/>
      <w:r w:rsidRPr="00FC1680">
        <w:rPr>
          <w:rFonts w:ascii="Times New Roman" w:hAnsi="Times New Roman" w:cs="Times New Roman"/>
          <w:sz w:val="28"/>
          <w:szCs w:val="28"/>
        </w:rPr>
        <w:t xml:space="preserve"> при личном приеме заявителя.</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Cs/>
          <w:sz w:val="28"/>
          <w:szCs w:val="28"/>
        </w:rPr>
      </w:pPr>
      <w:r w:rsidRPr="00FC1680">
        <w:rPr>
          <w:rFonts w:ascii="Times New Roman" w:hAnsi="Times New Roman" w:cs="Times New Roman"/>
          <w:bCs/>
          <w:sz w:val="28"/>
          <w:szCs w:val="28"/>
        </w:rPr>
        <w:t>Прием граждан в Админис</w:t>
      </w:r>
      <w:r w:rsidR="001C25B2" w:rsidRPr="00FC1680">
        <w:rPr>
          <w:rFonts w:ascii="Times New Roman" w:hAnsi="Times New Roman" w:cs="Times New Roman"/>
          <w:bCs/>
          <w:sz w:val="28"/>
          <w:szCs w:val="28"/>
        </w:rPr>
        <w:t>трации осуществляет Глава района</w:t>
      </w:r>
      <w:r w:rsidRPr="00FC1680">
        <w:rPr>
          <w:rFonts w:ascii="Times New Roman" w:hAnsi="Times New Roman" w:cs="Times New Roman"/>
          <w:bCs/>
          <w:sz w:val="28"/>
          <w:szCs w:val="28"/>
        </w:rPr>
        <w:t>.</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Cs/>
          <w:sz w:val="28"/>
          <w:szCs w:val="28"/>
        </w:rPr>
      </w:pPr>
      <w:r w:rsidRPr="00FC1680">
        <w:rPr>
          <w:rFonts w:ascii="Times New Roman" w:hAnsi="Times New Roman" w:cs="Times New Roman"/>
          <w:bCs/>
          <w:sz w:val="28"/>
          <w:szCs w:val="28"/>
        </w:rPr>
        <w:t xml:space="preserve">Прием граждан по </w:t>
      </w:r>
      <w:r w:rsidR="001C25B2" w:rsidRPr="00FC1680">
        <w:rPr>
          <w:rFonts w:ascii="Times New Roman" w:hAnsi="Times New Roman" w:cs="Times New Roman"/>
          <w:bCs/>
          <w:sz w:val="28"/>
          <w:szCs w:val="28"/>
        </w:rPr>
        <w:t>личным вопросам проводится каждый 4-ый понедельник месяца с 10</w:t>
      </w:r>
      <w:r w:rsidRPr="00FC1680">
        <w:rPr>
          <w:rFonts w:ascii="Times New Roman" w:hAnsi="Times New Roman" w:cs="Times New Roman"/>
          <w:bCs/>
          <w:sz w:val="28"/>
          <w:szCs w:val="28"/>
        </w:rPr>
        <w:t>-00 до 12.00.</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Cs/>
          <w:sz w:val="28"/>
          <w:szCs w:val="28"/>
        </w:rPr>
      </w:pPr>
      <w:r w:rsidRPr="00FC1680">
        <w:rPr>
          <w:rFonts w:ascii="Times New Roman" w:hAnsi="Times New Roman" w:cs="Times New Roman"/>
          <w:bCs/>
          <w:sz w:val="28"/>
          <w:szCs w:val="28"/>
        </w:rPr>
        <w:t>При личном приеме заявитель предъявляет документ, удостоверяющий его личность.</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bCs/>
          <w:sz w:val="28"/>
          <w:szCs w:val="28"/>
        </w:rPr>
      </w:pPr>
      <w:r w:rsidRPr="00FC1680">
        <w:rPr>
          <w:rFonts w:ascii="Times New Roman" w:hAnsi="Times New Roman" w:cs="Times New Roman"/>
          <w:bCs/>
          <w:sz w:val="28"/>
          <w:szCs w:val="28"/>
        </w:rPr>
        <w:t>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В остальных случаях дается письменный ответ.</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5.3. Жалоба должна содержать:</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proofErr w:type="gramStart"/>
      <w:r w:rsidRPr="00FC168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 xml:space="preserve">5.4. </w:t>
      </w:r>
      <w:proofErr w:type="gramStart"/>
      <w:r w:rsidRPr="00FC1680">
        <w:rPr>
          <w:rFonts w:ascii="Times New Roman" w:hAnsi="Times New Roman" w:cs="Times New Roman"/>
          <w:sz w:val="28"/>
          <w:szCs w:val="28"/>
        </w:rPr>
        <w:t xml:space="preserve">Жалоба, поступившая в Администрацию </w:t>
      </w:r>
      <w:r w:rsidR="001C25B2" w:rsidRPr="00FC1680">
        <w:rPr>
          <w:rFonts w:ascii="Times New Roman" w:hAnsi="Times New Roman" w:cs="Times New Roman"/>
          <w:sz w:val="28"/>
          <w:szCs w:val="28"/>
        </w:rPr>
        <w:t>Иланского района</w:t>
      </w:r>
      <w:r w:rsidRPr="00FC1680">
        <w:rPr>
          <w:rFonts w:ascii="Times New Roman" w:hAnsi="Times New Roman" w:cs="Times New Roman"/>
          <w:sz w:val="28"/>
          <w:szCs w:val="28"/>
        </w:rPr>
        <w:t xml:space="preserve">, подлежит рассмотрению Главой </w:t>
      </w:r>
      <w:r w:rsidR="001C25B2" w:rsidRPr="00FC1680">
        <w:rPr>
          <w:rFonts w:ascii="Times New Roman" w:hAnsi="Times New Roman" w:cs="Times New Roman"/>
          <w:sz w:val="28"/>
          <w:szCs w:val="28"/>
        </w:rPr>
        <w:t>района</w:t>
      </w:r>
      <w:r w:rsidRPr="00FC1680">
        <w:rPr>
          <w:rFonts w:ascii="Times New Roman" w:hAnsi="Times New Roman" w:cs="Times New Roman"/>
          <w:sz w:val="28"/>
          <w:szCs w:val="28"/>
        </w:rPr>
        <w:t xml:space="preserve"> и его заместителем в течение пятнадцати рабочих дней со дня ее регистрации, а в случае обжалования отказа должностных лиц Администр</w:t>
      </w:r>
      <w:r w:rsidR="001C25B2" w:rsidRPr="00FC1680">
        <w:rPr>
          <w:rFonts w:ascii="Times New Roman" w:hAnsi="Times New Roman" w:cs="Times New Roman"/>
          <w:sz w:val="28"/>
          <w:szCs w:val="28"/>
        </w:rPr>
        <w:t>ации района</w:t>
      </w:r>
      <w:r w:rsidRPr="00FC1680">
        <w:rPr>
          <w:rFonts w:ascii="Times New Roman" w:hAnsi="Times New Roman" w:cs="Times New Roman"/>
          <w:sz w:val="28"/>
          <w:szCs w:val="28"/>
        </w:rPr>
        <w:t>, ответственных за предоставление данной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FC1680">
        <w:rPr>
          <w:rFonts w:ascii="Times New Roman" w:hAnsi="Times New Roman" w:cs="Times New Roman"/>
          <w:sz w:val="28"/>
          <w:szCs w:val="28"/>
        </w:rPr>
        <w:t xml:space="preserve"> рабочих дней со дня ее регистрации. </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 xml:space="preserve">5.5. По результатам рассмотрения жалобы Главой </w:t>
      </w:r>
      <w:r w:rsidR="001C25B2" w:rsidRPr="00FC1680">
        <w:rPr>
          <w:rFonts w:ascii="Times New Roman" w:hAnsi="Times New Roman" w:cs="Times New Roman"/>
          <w:sz w:val="28"/>
          <w:szCs w:val="28"/>
        </w:rPr>
        <w:t>Иланского района</w:t>
      </w:r>
      <w:r w:rsidRPr="00FC1680">
        <w:rPr>
          <w:rFonts w:ascii="Times New Roman" w:hAnsi="Times New Roman" w:cs="Times New Roman"/>
          <w:sz w:val="28"/>
          <w:szCs w:val="28"/>
        </w:rPr>
        <w:t xml:space="preserve"> или его заместителем принимается одно из следующих решений:</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proofErr w:type="gramStart"/>
      <w:r w:rsidRPr="00FC1680">
        <w:rPr>
          <w:rFonts w:ascii="Times New Roman" w:hAnsi="Times New Roman" w:cs="Times New Roman"/>
          <w:sz w:val="28"/>
          <w:szCs w:val="28"/>
        </w:rPr>
        <w:t>1) удовлетворяет жалобу, в том числе в форме отмены принятого решения, исправления допущенных должностными лицами, предоставляющими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2) отказывает в удовлетворении жалобы.</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5.6. Не позднее дня, следующего за днем принятия решения, указанного в п. 2.4.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 xml:space="preserve">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1680">
        <w:rPr>
          <w:rFonts w:ascii="Times New Roman" w:hAnsi="Times New Roman" w:cs="Times New Roman"/>
          <w:sz w:val="28"/>
          <w:szCs w:val="28"/>
        </w:rPr>
        <w:t>неудобства</w:t>
      </w:r>
      <w:proofErr w:type="gramEnd"/>
      <w:r w:rsidRPr="00FC168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 xml:space="preserve">5.6.2. В случае признания </w:t>
      </w:r>
      <w:proofErr w:type="gramStart"/>
      <w:r w:rsidRPr="00FC1680">
        <w:rPr>
          <w:rFonts w:ascii="Times New Roman" w:hAnsi="Times New Roman" w:cs="Times New Roman"/>
          <w:sz w:val="28"/>
          <w:szCs w:val="28"/>
        </w:rPr>
        <w:t>жалобы</w:t>
      </w:r>
      <w:proofErr w:type="gramEnd"/>
      <w:r w:rsidRPr="00FC1680">
        <w:rPr>
          <w:rFonts w:ascii="Times New Roman" w:hAnsi="Times New Roman" w:cs="Times New Roman"/>
          <w:sz w:val="28"/>
          <w:szCs w:val="28"/>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85258" w:rsidRPr="00FC1680" w:rsidRDefault="00385258" w:rsidP="00FC1680">
      <w:pPr>
        <w:autoSpaceDE w:val="0"/>
        <w:autoSpaceDN w:val="0"/>
        <w:adjustRightInd w:val="0"/>
        <w:spacing w:after="0" w:line="240" w:lineRule="auto"/>
        <w:ind w:right="284" w:firstLine="709"/>
        <w:jc w:val="both"/>
        <w:rPr>
          <w:rFonts w:ascii="Times New Roman" w:hAnsi="Times New Roman" w:cs="Times New Roman"/>
          <w:sz w:val="28"/>
          <w:szCs w:val="28"/>
        </w:rPr>
      </w:pPr>
      <w:r w:rsidRPr="00FC1680">
        <w:rPr>
          <w:rFonts w:ascii="Times New Roman" w:hAnsi="Times New Roman" w:cs="Times New Roman"/>
          <w:sz w:val="28"/>
          <w:szCs w:val="28"/>
        </w:rPr>
        <w:t xml:space="preserve">5.7. В случае установления в ходе или по результатам </w:t>
      </w:r>
      <w:proofErr w:type="gramStart"/>
      <w:r w:rsidRPr="00FC168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C1680">
        <w:rPr>
          <w:rFonts w:ascii="Times New Roman" w:hAnsi="Times New Roman" w:cs="Times New Roman"/>
          <w:sz w:val="28"/>
          <w:szCs w:val="28"/>
        </w:rPr>
        <w:t xml:space="preserve"> или преступления Глава </w:t>
      </w:r>
      <w:r w:rsidR="001C25B2" w:rsidRPr="00FC1680">
        <w:rPr>
          <w:rFonts w:ascii="Times New Roman" w:hAnsi="Times New Roman" w:cs="Times New Roman"/>
          <w:sz w:val="28"/>
          <w:szCs w:val="28"/>
        </w:rPr>
        <w:t>Иланского района</w:t>
      </w:r>
      <w:r w:rsidRPr="00FC1680">
        <w:rPr>
          <w:rFonts w:ascii="Times New Roman" w:hAnsi="Times New Roman" w:cs="Times New Roman"/>
          <w:sz w:val="28"/>
          <w:szCs w:val="28"/>
        </w:rPr>
        <w:t xml:space="preserve"> или его заместитель незамедлительно направляют имеющиеся материалы в органы прокуратуры.</w:t>
      </w:r>
    </w:p>
    <w:p w:rsidR="00121D32" w:rsidRPr="00FC1680" w:rsidRDefault="00121D32" w:rsidP="00FC1680">
      <w:pPr>
        <w:pStyle w:val="ConsPlusNormal0"/>
        <w:ind w:firstLine="426"/>
        <w:jc w:val="both"/>
        <w:rPr>
          <w:rFonts w:ascii="Times New Roman" w:eastAsia="Arial Unicode MS" w:hAnsi="Times New Roman" w:cs="Times New Roman"/>
          <w:sz w:val="28"/>
          <w:szCs w:val="28"/>
        </w:rPr>
      </w:pPr>
    </w:p>
    <w:p w:rsidR="00B00699" w:rsidRPr="00FC1680" w:rsidRDefault="00B00699" w:rsidP="00FC1680">
      <w:pPr>
        <w:pStyle w:val="ConsPlusNormal0"/>
        <w:ind w:firstLine="426"/>
        <w:jc w:val="both"/>
        <w:rPr>
          <w:rFonts w:ascii="Times New Roman" w:eastAsia="Arial Unicode MS" w:hAnsi="Times New Roman" w:cs="Times New Roman"/>
          <w:sz w:val="28"/>
          <w:szCs w:val="28"/>
        </w:rPr>
      </w:pPr>
    </w:p>
    <w:p w:rsidR="00B00699" w:rsidRPr="00FC1680" w:rsidRDefault="00B00699" w:rsidP="00FC1680">
      <w:pPr>
        <w:pStyle w:val="ConsPlusNormal0"/>
        <w:ind w:firstLine="426"/>
        <w:jc w:val="both"/>
        <w:rPr>
          <w:rFonts w:ascii="Times New Roman" w:eastAsia="Arial Unicode MS" w:hAnsi="Times New Roman" w:cs="Times New Roman"/>
          <w:sz w:val="28"/>
          <w:szCs w:val="28"/>
        </w:rPr>
      </w:pPr>
    </w:p>
    <w:p w:rsidR="00B00699" w:rsidRPr="00FC1680" w:rsidRDefault="00B00699" w:rsidP="00FC1680">
      <w:pPr>
        <w:pStyle w:val="ConsPlusNormal0"/>
        <w:ind w:firstLine="426"/>
        <w:jc w:val="both"/>
        <w:rPr>
          <w:rFonts w:ascii="Times New Roman" w:eastAsia="Arial Unicode MS" w:hAnsi="Times New Roman" w:cs="Times New Roman"/>
          <w:sz w:val="28"/>
          <w:szCs w:val="28"/>
        </w:rPr>
      </w:pPr>
    </w:p>
    <w:p w:rsidR="00B00699" w:rsidRPr="00FC1680" w:rsidRDefault="00B00699" w:rsidP="00FC1680">
      <w:pPr>
        <w:pStyle w:val="ConsPlusNormal0"/>
        <w:ind w:firstLine="426"/>
        <w:jc w:val="both"/>
        <w:rPr>
          <w:rFonts w:ascii="Times New Roman" w:eastAsia="Arial Unicode MS" w:hAnsi="Times New Roman" w:cs="Times New Roman"/>
          <w:sz w:val="28"/>
          <w:szCs w:val="28"/>
        </w:rPr>
      </w:pPr>
    </w:p>
    <w:p w:rsidR="00B00699" w:rsidRPr="00FC1680" w:rsidRDefault="00B00699" w:rsidP="00FC1680">
      <w:pPr>
        <w:pStyle w:val="ConsPlusNormal0"/>
        <w:ind w:firstLine="426"/>
        <w:jc w:val="both"/>
        <w:rPr>
          <w:rFonts w:ascii="Times New Roman" w:eastAsia="Arial Unicode MS" w:hAnsi="Times New Roman" w:cs="Times New Roman"/>
          <w:sz w:val="28"/>
          <w:szCs w:val="28"/>
        </w:rPr>
      </w:pPr>
    </w:p>
    <w:p w:rsidR="00B00699" w:rsidRPr="00FC1680" w:rsidRDefault="00B00699" w:rsidP="00FC1680">
      <w:pPr>
        <w:pStyle w:val="ConsPlusNormal0"/>
        <w:ind w:firstLine="426"/>
        <w:jc w:val="both"/>
        <w:rPr>
          <w:rFonts w:ascii="Times New Roman" w:eastAsia="Arial Unicode MS" w:hAnsi="Times New Roman" w:cs="Times New Roman"/>
          <w:sz w:val="28"/>
          <w:szCs w:val="28"/>
        </w:rPr>
      </w:pPr>
    </w:p>
    <w:p w:rsidR="00B00699" w:rsidRPr="00FC1680" w:rsidRDefault="00B00699" w:rsidP="00FC1680">
      <w:pPr>
        <w:pStyle w:val="ConsPlusNormal0"/>
        <w:ind w:firstLine="426"/>
        <w:jc w:val="both"/>
        <w:rPr>
          <w:rFonts w:ascii="Times New Roman" w:eastAsia="Arial Unicode MS" w:hAnsi="Times New Roman" w:cs="Times New Roman"/>
          <w:sz w:val="28"/>
          <w:szCs w:val="28"/>
        </w:rPr>
      </w:pPr>
    </w:p>
    <w:p w:rsidR="00B00699" w:rsidRPr="00FC1680" w:rsidRDefault="00B00699" w:rsidP="00FC1680">
      <w:pPr>
        <w:pStyle w:val="ConsPlusNormal0"/>
        <w:ind w:firstLine="426"/>
        <w:jc w:val="both"/>
        <w:rPr>
          <w:rFonts w:ascii="Times New Roman" w:eastAsia="Arial Unicode MS" w:hAnsi="Times New Roman" w:cs="Times New Roman"/>
          <w:sz w:val="28"/>
          <w:szCs w:val="28"/>
        </w:rPr>
      </w:pPr>
    </w:p>
    <w:p w:rsidR="00B00699" w:rsidRPr="00FC1680" w:rsidRDefault="00B00699" w:rsidP="00FC1680">
      <w:pPr>
        <w:pStyle w:val="ConsPlusNormal0"/>
        <w:ind w:firstLine="426"/>
        <w:jc w:val="both"/>
        <w:rPr>
          <w:rFonts w:ascii="Times New Roman" w:eastAsia="Arial Unicode MS" w:hAnsi="Times New Roman" w:cs="Times New Roman"/>
          <w:sz w:val="28"/>
          <w:szCs w:val="28"/>
        </w:rPr>
      </w:pPr>
    </w:p>
    <w:p w:rsidR="00B00699" w:rsidRPr="00FC1680" w:rsidRDefault="00B00699" w:rsidP="00FC1680">
      <w:pPr>
        <w:pStyle w:val="ConsPlusNormal0"/>
        <w:ind w:firstLine="426"/>
        <w:jc w:val="both"/>
        <w:rPr>
          <w:rFonts w:ascii="Times New Roman" w:eastAsia="Arial Unicode MS" w:hAnsi="Times New Roman" w:cs="Times New Roman"/>
          <w:sz w:val="28"/>
          <w:szCs w:val="28"/>
        </w:rPr>
      </w:pPr>
    </w:p>
    <w:p w:rsidR="00B00699" w:rsidRPr="00FC1680" w:rsidRDefault="00B00699" w:rsidP="00FC1680">
      <w:pPr>
        <w:pStyle w:val="ConsPlusNormal0"/>
        <w:ind w:firstLine="426"/>
        <w:jc w:val="both"/>
        <w:rPr>
          <w:rFonts w:ascii="Times New Roman" w:eastAsia="Arial Unicode MS" w:hAnsi="Times New Roman" w:cs="Times New Roman"/>
          <w:sz w:val="28"/>
          <w:szCs w:val="28"/>
        </w:rPr>
      </w:pPr>
    </w:p>
    <w:p w:rsidR="00B00699" w:rsidRPr="00FC1680" w:rsidRDefault="00B00699" w:rsidP="00FC1680">
      <w:pPr>
        <w:pStyle w:val="ConsPlusNormal0"/>
        <w:ind w:firstLine="426"/>
        <w:jc w:val="both"/>
        <w:rPr>
          <w:rFonts w:ascii="Times New Roman" w:eastAsia="Arial Unicode MS" w:hAnsi="Times New Roman" w:cs="Times New Roman"/>
          <w:sz w:val="28"/>
          <w:szCs w:val="28"/>
        </w:rPr>
      </w:pPr>
    </w:p>
    <w:p w:rsidR="00B00699" w:rsidRPr="00FC1680" w:rsidRDefault="00B00699" w:rsidP="00FC1680">
      <w:pPr>
        <w:pStyle w:val="ConsPlusNormal0"/>
        <w:ind w:firstLine="426"/>
        <w:jc w:val="both"/>
        <w:rPr>
          <w:rFonts w:ascii="Times New Roman" w:eastAsia="Arial Unicode MS" w:hAnsi="Times New Roman" w:cs="Times New Roman"/>
          <w:sz w:val="28"/>
          <w:szCs w:val="28"/>
        </w:rPr>
      </w:pPr>
    </w:p>
    <w:p w:rsidR="00B00699" w:rsidRPr="00FC1680" w:rsidRDefault="00B00699" w:rsidP="00FC1680">
      <w:pPr>
        <w:pStyle w:val="ConsPlusNormal0"/>
        <w:ind w:firstLine="426"/>
        <w:jc w:val="both"/>
        <w:rPr>
          <w:rFonts w:ascii="Times New Roman" w:eastAsia="Arial Unicode MS" w:hAnsi="Times New Roman" w:cs="Times New Roman"/>
          <w:sz w:val="28"/>
          <w:szCs w:val="28"/>
        </w:rPr>
      </w:pPr>
    </w:p>
    <w:p w:rsidR="00516779" w:rsidRPr="00FC1680" w:rsidRDefault="00516779" w:rsidP="00FC1680">
      <w:pPr>
        <w:tabs>
          <w:tab w:val="left" w:pos="142"/>
          <w:tab w:val="left" w:pos="284"/>
        </w:tabs>
        <w:autoSpaceDE w:val="0"/>
        <w:autoSpaceDN w:val="0"/>
        <w:adjustRightInd w:val="0"/>
        <w:spacing w:after="0" w:line="240" w:lineRule="auto"/>
        <w:ind w:right="49"/>
        <w:jc w:val="right"/>
        <w:rPr>
          <w:rFonts w:ascii="Times New Roman" w:eastAsia="Arial Unicode MS" w:hAnsi="Times New Roman" w:cs="Times New Roman"/>
          <w:sz w:val="28"/>
          <w:szCs w:val="28"/>
          <w:lang w:eastAsia="ru-RU"/>
        </w:rPr>
      </w:pPr>
    </w:p>
    <w:p w:rsidR="00516779" w:rsidRPr="00FC1680" w:rsidRDefault="00516779" w:rsidP="00FC1680">
      <w:pPr>
        <w:tabs>
          <w:tab w:val="left" w:pos="142"/>
          <w:tab w:val="left" w:pos="284"/>
        </w:tabs>
        <w:autoSpaceDE w:val="0"/>
        <w:autoSpaceDN w:val="0"/>
        <w:adjustRightInd w:val="0"/>
        <w:spacing w:after="0" w:line="240" w:lineRule="auto"/>
        <w:ind w:right="49"/>
        <w:jc w:val="right"/>
        <w:rPr>
          <w:rFonts w:ascii="Times New Roman" w:eastAsia="Arial Unicode MS" w:hAnsi="Times New Roman" w:cs="Times New Roman"/>
          <w:sz w:val="28"/>
          <w:szCs w:val="28"/>
          <w:lang w:eastAsia="ru-RU"/>
        </w:rPr>
      </w:pPr>
    </w:p>
    <w:p w:rsidR="00516779" w:rsidRPr="00FC1680" w:rsidRDefault="00516779" w:rsidP="00FC1680">
      <w:pPr>
        <w:tabs>
          <w:tab w:val="left" w:pos="142"/>
          <w:tab w:val="left" w:pos="284"/>
        </w:tabs>
        <w:autoSpaceDE w:val="0"/>
        <w:autoSpaceDN w:val="0"/>
        <w:adjustRightInd w:val="0"/>
        <w:spacing w:after="0" w:line="240" w:lineRule="auto"/>
        <w:ind w:right="49"/>
        <w:jc w:val="right"/>
        <w:rPr>
          <w:rFonts w:ascii="Times New Roman" w:eastAsia="Arial Unicode MS" w:hAnsi="Times New Roman" w:cs="Times New Roman"/>
          <w:sz w:val="28"/>
          <w:szCs w:val="28"/>
          <w:lang w:eastAsia="ru-RU"/>
        </w:rPr>
      </w:pPr>
    </w:p>
    <w:p w:rsidR="00516779" w:rsidRPr="00FC1680" w:rsidRDefault="00516779" w:rsidP="00FC1680">
      <w:pPr>
        <w:tabs>
          <w:tab w:val="left" w:pos="142"/>
          <w:tab w:val="left" w:pos="284"/>
        </w:tabs>
        <w:autoSpaceDE w:val="0"/>
        <w:autoSpaceDN w:val="0"/>
        <w:adjustRightInd w:val="0"/>
        <w:spacing w:after="0" w:line="240" w:lineRule="auto"/>
        <w:ind w:right="49"/>
        <w:jc w:val="right"/>
        <w:rPr>
          <w:rFonts w:ascii="Times New Roman" w:eastAsia="Arial Unicode MS" w:hAnsi="Times New Roman" w:cs="Times New Roman"/>
          <w:sz w:val="28"/>
          <w:szCs w:val="28"/>
          <w:lang w:eastAsia="ru-RU"/>
        </w:rPr>
      </w:pPr>
    </w:p>
    <w:p w:rsidR="00516779" w:rsidRPr="00FC1680" w:rsidRDefault="00516779" w:rsidP="00FC1680">
      <w:pPr>
        <w:tabs>
          <w:tab w:val="left" w:pos="142"/>
          <w:tab w:val="left" w:pos="284"/>
        </w:tabs>
        <w:autoSpaceDE w:val="0"/>
        <w:autoSpaceDN w:val="0"/>
        <w:adjustRightInd w:val="0"/>
        <w:spacing w:after="0" w:line="240" w:lineRule="auto"/>
        <w:ind w:right="49"/>
        <w:jc w:val="right"/>
        <w:rPr>
          <w:rFonts w:ascii="Times New Roman" w:eastAsia="Arial Unicode MS" w:hAnsi="Times New Roman" w:cs="Times New Roman"/>
          <w:sz w:val="28"/>
          <w:szCs w:val="28"/>
          <w:lang w:eastAsia="ru-RU"/>
        </w:rPr>
      </w:pPr>
    </w:p>
    <w:p w:rsidR="00516779" w:rsidRPr="00FC1680" w:rsidRDefault="00516779" w:rsidP="00FC1680">
      <w:pPr>
        <w:tabs>
          <w:tab w:val="left" w:pos="142"/>
          <w:tab w:val="left" w:pos="284"/>
        </w:tabs>
        <w:autoSpaceDE w:val="0"/>
        <w:autoSpaceDN w:val="0"/>
        <w:adjustRightInd w:val="0"/>
        <w:spacing w:after="0" w:line="240" w:lineRule="auto"/>
        <w:ind w:right="49"/>
        <w:jc w:val="right"/>
        <w:rPr>
          <w:rFonts w:ascii="Times New Roman" w:eastAsia="Arial Unicode MS" w:hAnsi="Times New Roman" w:cs="Times New Roman"/>
          <w:sz w:val="28"/>
          <w:szCs w:val="28"/>
          <w:lang w:eastAsia="ru-RU"/>
        </w:rPr>
      </w:pPr>
    </w:p>
    <w:p w:rsidR="00516779" w:rsidRPr="00FC1680" w:rsidRDefault="00516779" w:rsidP="00FC1680">
      <w:pPr>
        <w:tabs>
          <w:tab w:val="left" w:pos="142"/>
          <w:tab w:val="left" w:pos="284"/>
        </w:tabs>
        <w:autoSpaceDE w:val="0"/>
        <w:autoSpaceDN w:val="0"/>
        <w:adjustRightInd w:val="0"/>
        <w:spacing w:after="0" w:line="240" w:lineRule="auto"/>
        <w:ind w:right="49"/>
        <w:jc w:val="right"/>
        <w:rPr>
          <w:rFonts w:ascii="Times New Roman" w:eastAsia="Arial Unicode MS" w:hAnsi="Times New Roman" w:cs="Times New Roman"/>
          <w:sz w:val="28"/>
          <w:szCs w:val="28"/>
          <w:lang w:eastAsia="ru-RU"/>
        </w:rPr>
      </w:pPr>
    </w:p>
    <w:p w:rsidR="00516779" w:rsidRPr="00FC1680" w:rsidRDefault="00516779" w:rsidP="00FC1680">
      <w:pPr>
        <w:tabs>
          <w:tab w:val="left" w:pos="142"/>
          <w:tab w:val="left" w:pos="284"/>
        </w:tabs>
        <w:autoSpaceDE w:val="0"/>
        <w:autoSpaceDN w:val="0"/>
        <w:adjustRightInd w:val="0"/>
        <w:spacing w:after="0" w:line="240" w:lineRule="auto"/>
        <w:ind w:right="49"/>
        <w:jc w:val="right"/>
        <w:rPr>
          <w:rFonts w:ascii="Times New Roman" w:eastAsia="Arial Unicode MS" w:hAnsi="Times New Roman" w:cs="Times New Roman"/>
          <w:sz w:val="28"/>
          <w:szCs w:val="28"/>
          <w:lang w:eastAsia="ru-RU"/>
        </w:rPr>
      </w:pPr>
    </w:p>
    <w:p w:rsidR="001C25B2" w:rsidRPr="00FC1680" w:rsidRDefault="001C25B2" w:rsidP="00FC1680">
      <w:pPr>
        <w:tabs>
          <w:tab w:val="left" w:pos="142"/>
          <w:tab w:val="left" w:pos="284"/>
        </w:tabs>
        <w:autoSpaceDE w:val="0"/>
        <w:autoSpaceDN w:val="0"/>
        <w:adjustRightInd w:val="0"/>
        <w:spacing w:after="0" w:line="240" w:lineRule="auto"/>
        <w:ind w:right="49"/>
        <w:jc w:val="right"/>
        <w:rPr>
          <w:rFonts w:ascii="Times New Roman" w:eastAsia="Arial Unicode MS" w:hAnsi="Times New Roman" w:cs="Times New Roman"/>
          <w:sz w:val="28"/>
          <w:szCs w:val="28"/>
          <w:lang w:eastAsia="ru-RU"/>
        </w:rPr>
      </w:pPr>
    </w:p>
    <w:p w:rsidR="001C25B2" w:rsidRPr="00FC1680" w:rsidRDefault="001C25B2" w:rsidP="00FC1680">
      <w:pPr>
        <w:tabs>
          <w:tab w:val="left" w:pos="142"/>
          <w:tab w:val="left" w:pos="284"/>
        </w:tabs>
        <w:autoSpaceDE w:val="0"/>
        <w:autoSpaceDN w:val="0"/>
        <w:adjustRightInd w:val="0"/>
        <w:spacing w:after="0" w:line="240" w:lineRule="auto"/>
        <w:ind w:right="49"/>
        <w:jc w:val="right"/>
        <w:rPr>
          <w:rFonts w:ascii="Times New Roman" w:eastAsia="Arial Unicode MS" w:hAnsi="Times New Roman" w:cs="Times New Roman"/>
          <w:sz w:val="28"/>
          <w:szCs w:val="28"/>
          <w:lang w:eastAsia="ru-RU"/>
        </w:rPr>
      </w:pPr>
    </w:p>
    <w:p w:rsidR="001C25B2" w:rsidRPr="00FC1680" w:rsidRDefault="001C25B2" w:rsidP="00FC1680">
      <w:pPr>
        <w:tabs>
          <w:tab w:val="left" w:pos="142"/>
          <w:tab w:val="left" w:pos="284"/>
        </w:tabs>
        <w:autoSpaceDE w:val="0"/>
        <w:autoSpaceDN w:val="0"/>
        <w:adjustRightInd w:val="0"/>
        <w:spacing w:after="0" w:line="240" w:lineRule="auto"/>
        <w:ind w:right="49"/>
        <w:jc w:val="right"/>
        <w:rPr>
          <w:rFonts w:ascii="Times New Roman" w:eastAsia="Arial Unicode MS" w:hAnsi="Times New Roman" w:cs="Times New Roman"/>
          <w:sz w:val="28"/>
          <w:szCs w:val="28"/>
          <w:lang w:eastAsia="ru-RU"/>
        </w:rPr>
      </w:pPr>
    </w:p>
    <w:tbl>
      <w:tblPr>
        <w:tblStyle w:val="aa"/>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3"/>
      </w:tblGrid>
      <w:tr w:rsidR="00385258" w:rsidRPr="00FC1680" w:rsidTr="00DE29D9">
        <w:tc>
          <w:tcPr>
            <w:tcW w:w="5493" w:type="dxa"/>
          </w:tcPr>
          <w:p w:rsidR="00385258" w:rsidRPr="00FC1680" w:rsidRDefault="00385258" w:rsidP="00DE29D9">
            <w:pPr>
              <w:tabs>
                <w:tab w:val="left" w:pos="0"/>
              </w:tabs>
              <w:autoSpaceDE w:val="0"/>
              <w:autoSpaceDN w:val="0"/>
              <w:adjustRightInd w:val="0"/>
              <w:ind w:right="49"/>
              <w:jc w:val="right"/>
              <w:rPr>
                <w:rFonts w:ascii="Times New Roman" w:eastAsia="Arial Unicode MS" w:hAnsi="Times New Roman" w:cs="Times New Roman"/>
                <w:sz w:val="28"/>
                <w:szCs w:val="28"/>
                <w:lang w:eastAsia="ru-RU"/>
              </w:rPr>
            </w:pPr>
            <w:r w:rsidRPr="00FC1680">
              <w:rPr>
                <w:rFonts w:ascii="Times New Roman" w:eastAsia="Arial Unicode MS" w:hAnsi="Times New Roman" w:cs="Times New Roman"/>
                <w:sz w:val="28"/>
                <w:szCs w:val="28"/>
                <w:lang w:eastAsia="ru-RU"/>
              </w:rPr>
              <w:t xml:space="preserve">Приложение № 1 </w:t>
            </w:r>
          </w:p>
          <w:p w:rsidR="00385258" w:rsidRPr="00FC1680" w:rsidRDefault="00DE29D9" w:rsidP="00DE29D9">
            <w:pPr>
              <w:tabs>
                <w:tab w:val="left" w:pos="0"/>
              </w:tabs>
              <w:autoSpaceDE w:val="0"/>
              <w:autoSpaceDN w:val="0"/>
              <w:adjustRightInd w:val="0"/>
              <w:ind w:right="49"/>
              <w:jc w:val="right"/>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к </w:t>
            </w:r>
            <w:r w:rsidR="00385258" w:rsidRPr="00FC1680">
              <w:rPr>
                <w:rFonts w:ascii="Times New Roman" w:eastAsia="Arial Unicode MS" w:hAnsi="Times New Roman" w:cs="Times New Roman"/>
                <w:sz w:val="28"/>
                <w:szCs w:val="28"/>
                <w:lang w:eastAsia="ru-RU"/>
              </w:rPr>
              <w:t xml:space="preserve">административному регламенту предоставления муниципальной услуги </w:t>
            </w:r>
          </w:p>
          <w:p w:rsidR="00385258" w:rsidRPr="00FC1680" w:rsidRDefault="00385258" w:rsidP="00DE29D9">
            <w:pPr>
              <w:tabs>
                <w:tab w:val="left" w:pos="0"/>
              </w:tabs>
              <w:autoSpaceDE w:val="0"/>
              <w:autoSpaceDN w:val="0"/>
              <w:adjustRightInd w:val="0"/>
              <w:ind w:right="49"/>
              <w:jc w:val="right"/>
              <w:rPr>
                <w:rFonts w:ascii="Times New Roman" w:eastAsia="Arial Unicode MS" w:hAnsi="Times New Roman" w:cs="Times New Roman"/>
                <w:sz w:val="28"/>
                <w:szCs w:val="28"/>
                <w:lang w:eastAsia="ru-RU"/>
              </w:rPr>
            </w:pPr>
            <w:r w:rsidRPr="00FC1680">
              <w:rPr>
                <w:rFonts w:ascii="Times New Roman" w:eastAsia="Arial Unicode MS" w:hAnsi="Times New Roman" w:cs="Times New Roman"/>
                <w:sz w:val="28"/>
                <w:szCs w:val="28"/>
                <w:lang w:eastAsia="ru-RU"/>
              </w:rPr>
              <w:t>«Утверждение схемы расположения земельного участка на кадастровом плане территории»</w:t>
            </w:r>
          </w:p>
          <w:p w:rsidR="00385258" w:rsidRPr="00FC1680" w:rsidRDefault="00385258" w:rsidP="00DE29D9">
            <w:pPr>
              <w:tabs>
                <w:tab w:val="left" w:pos="142"/>
                <w:tab w:val="left" w:pos="284"/>
              </w:tabs>
              <w:autoSpaceDE w:val="0"/>
              <w:autoSpaceDN w:val="0"/>
              <w:adjustRightInd w:val="0"/>
              <w:ind w:right="49"/>
              <w:jc w:val="right"/>
              <w:rPr>
                <w:rFonts w:ascii="Times New Roman" w:eastAsia="Arial Unicode MS" w:hAnsi="Times New Roman" w:cs="Times New Roman"/>
                <w:sz w:val="28"/>
                <w:szCs w:val="28"/>
                <w:lang w:eastAsia="ru-RU"/>
              </w:rPr>
            </w:pPr>
          </w:p>
        </w:tc>
      </w:tr>
    </w:tbl>
    <w:tbl>
      <w:tblPr>
        <w:tblW w:w="9214" w:type="dxa"/>
        <w:tblInd w:w="142" w:type="dxa"/>
        <w:tblLayout w:type="fixed"/>
        <w:tblCellMar>
          <w:left w:w="0" w:type="dxa"/>
          <w:right w:w="0" w:type="dxa"/>
        </w:tblCellMar>
        <w:tblLook w:val="04A0"/>
      </w:tblPr>
      <w:tblGrid>
        <w:gridCol w:w="2977"/>
        <w:gridCol w:w="6237"/>
      </w:tblGrid>
      <w:tr w:rsidR="002C64C4" w:rsidRPr="00FC1680" w:rsidTr="00DE29D9">
        <w:trPr>
          <w:trHeight w:val="322"/>
        </w:trPr>
        <w:tc>
          <w:tcPr>
            <w:tcW w:w="2977" w:type="dxa"/>
          </w:tcPr>
          <w:p w:rsidR="002C64C4" w:rsidRPr="00FC1680" w:rsidRDefault="002C64C4" w:rsidP="00FC1680">
            <w:pPr>
              <w:spacing w:after="0" w:line="240" w:lineRule="auto"/>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 xml:space="preserve">         </w:t>
            </w:r>
          </w:p>
        </w:tc>
        <w:tc>
          <w:tcPr>
            <w:tcW w:w="6237" w:type="dxa"/>
            <w:shd w:val="clear" w:color="auto" w:fill="auto"/>
          </w:tcPr>
          <w:p w:rsidR="002C64C4" w:rsidRPr="00DE29D9" w:rsidRDefault="00385258" w:rsidP="00FC1680">
            <w:pPr>
              <w:spacing w:after="0" w:line="240" w:lineRule="auto"/>
              <w:rPr>
                <w:rFonts w:ascii="Times New Roman" w:eastAsia="Times New Roman" w:hAnsi="Times New Roman" w:cs="Times New Roman"/>
                <w:sz w:val="24"/>
                <w:szCs w:val="24"/>
                <w:lang w:eastAsia="ru-RU"/>
              </w:rPr>
            </w:pPr>
            <w:r w:rsidRPr="00DE29D9">
              <w:rPr>
                <w:rFonts w:ascii="Times New Roman" w:eastAsia="Times New Roman" w:hAnsi="Times New Roman" w:cs="Times New Roman"/>
                <w:sz w:val="24"/>
                <w:szCs w:val="24"/>
                <w:lang w:eastAsia="ru-RU"/>
              </w:rPr>
              <w:t xml:space="preserve">Главе </w:t>
            </w:r>
            <w:r w:rsidR="001C25B2" w:rsidRPr="00DE29D9">
              <w:rPr>
                <w:rFonts w:ascii="Times New Roman" w:eastAsia="Times New Roman" w:hAnsi="Times New Roman" w:cs="Times New Roman"/>
                <w:sz w:val="24"/>
                <w:szCs w:val="24"/>
                <w:lang w:eastAsia="ru-RU"/>
              </w:rPr>
              <w:t xml:space="preserve">района </w:t>
            </w:r>
            <w:proofErr w:type="spellStart"/>
            <w:r w:rsidR="001C25B2" w:rsidRPr="00DE29D9">
              <w:rPr>
                <w:rFonts w:ascii="Times New Roman" w:eastAsia="Times New Roman" w:hAnsi="Times New Roman" w:cs="Times New Roman"/>
                <w:sz w:val="24"/>
                <w:szCs w:val="24"/>
                <w:lang w:eastAsia="ru-RU"/>
              </w:rPr>
              <w:t>О.А.Альхименко</w:t>
            </w:r>
            <w:proofErr w:type="spellEnd"/>
          </w:p>
        </w:tc>
      </w:tr>
      <w:tr w:rsidR="002C64C4" w:rsidRPr="00FC1680" w:rsidTr="00DE29D9">
        <w:trPr>
          <w:trHeight w:val="2005"/>
        </w:trPr>
        <w:tc>
          <w:tcPr>
            <w:tcW w:w="2977" w:type="dxa"/>
          </w:tcPr>
          <w:p w:rsidR="002C64C4" w:rsidRPr="00FC1680" w:rsidRDefault="002C64C4" w:rsidP="00FC1680">
            <w:pPr>
              <w:spacing w:after="0" w:line="240" w:lineRule="auto"/>
              <w:ind w:right="-108"/>
              <w:jc w:val="both"/>
              <w:rPr>
                <w:rFonts w:ascii="Times New Roman" w:eastAsia="Times New Roman" w:hAnsi="Times New Roman" w:cs="Times New Roman"/>
                <w:sz w:val="28"/>
                <w:szCs w:val="28"/>
                <w:lang w:eastAsia="ru-RU"/>
              </w:rPr>
            </w:pPr>
          </w:p>
        </w:tc>
        <w:tc>
          <w:tcPr>
            <w:tcW w:w="6237" w:type="dxa"/>
            <w:shd w:val="clear" w:color="auto" w:fill="auto"/>
          </w:tcPr>
          <w:p w:rsidR="002C64C4" w:rsidRPr="00DE29D9" w:rsidRDefault="00385258" w:rsidP="00FC1680">
            <w:pPr>
              <w:spacing w:after="0" w:line="240" w:lineRule="auto"/>
              <w:ind w:right="-108"/>
              <w:jc w:val="both"/>
              <w:rPr>
                <w:rFonts w:ascii="Times New Roman" w:eastAsia="Times New Roman" w:hAnsi="Times New Roman" w:cs="Times New Roman"/>
                <w:sz w:val="24"/>
                <w:szCs w:val="24"/>
                <w:lang w:eastAsia="ru-RU"/>
              </w:rPr>
            </w:pPr>
            <w:r w:rsidRPr="00DE29D9">
              <w:rPr>
                <w:rFonts w:ascii="Times New Roman" w:eastAsia="Times New Roman" w:hAnsi="Times New Roman" w:cs="Times New Roman"/>
                <w:sz w:val="24"/>
                <w:szCs w:val="24"/>
                <w:lang w:eastAsia="ru-RU"/>
              </w:rPr>
              <w:t xml:space="preserve">От </w:t>
            </w:r>
            <w:r w:rsidR="002C64C4" w:rsidRPr="00DE29D9">
              <w:rPr>
                <w:rFonts w:ascii="Times New Roman" w:eastAsia="Times New Roman" w:hAnsi="Times New Roman" w:cs="Times New Roman"/>
                <w:sz w:val="24"/>
                <w:szCs w:val="24"/>
                <w:lang w:eastAsia="ru-RU"/>
              </w:rPr>
              <w:t>____________________________</w:t>
            </w:r>
            <w:r w:rsidR="002C64C4" w:rsidRPr="00DE29D9">
              <w:rPr>
                <w:rFonts w:ascii="Times New Roman" w:eastAsia="Times New Roman" w:hAnsi="Times New Roman" w:cs="Times New Roman"/>
                <w:sz w:val="24"/>
                <w:szCs w:val="24"/>
                <w:lang w:eastAsia="ru-RU"/>
              </w:rPr>
              <w:br/>
              <w:t>_________________________________</w:t>
            </w:r>
          </w:p>
          <w:p w:rsidR="002C64C4" w:rsidRPr="00DE29D9" w:rsidRDefault="002C64C4" w:rsidP="00FC1680">
            <w:pPr>
              <w:spacing w:after="0" w:line="240" w:lineRule="auto"/>
              <w:ind w:right="-108"/>
              <w:jc w:val="center"/>
              <w:rPr>
                <w:rFonts w:ascii="Times New Roman" w:eastAsia="Times New Roman" w:hAnsi="Times New Roman" w:cs="Times New Roman"/>
                <w:sz w:val="24"/>
                <w:szCs w:val="24"/>
                <w:lang w:eastAsia="ru-RU"/>
              </w:rPr>
            </w:pPr>
            <w:r w:rsidRPr="00DE29D9">
              <w:rPr>
                <w:rFonts w:ascii="Times New Roman" w:eastAsia="Times New Roman" w:hAnsi="Times New Roman" w:cs="Times New Roman"/>
                <w:sz w:val="24"/>
                <w:szCs w:val="24"/>
                <w:lang w:eastAsia="ru-RU"/>
              </w:rPr>
              <w:t xml:space="preserve">(Ф.И.О. заявителя, руководителя или </w:t>
            </w:r>
            <w:r w:rsidRPr="00DE29D9">
              <w:rPr>
                <w:rFonts w:ascii="Times New Roman" w:eastAsia="Times New Roman" w:hAnsi="Times New Roman" w:cs="Times New Roman"/>
                <w:sz w:val="24"/>
                <w:szCs w:val="24"/>
                <w:lang w:eastAsia="ru-RU"/>
              </w:rPr>
              <w:br/>
              <w:t>представителя по доверенности)</w:t>
            </w:r>
          </w:p>
          <w:p w:rsidR="002C64C4" w:rsidRPr="00DE29D9" w:rsidRDefault="002C64C4" w:rsidP="00FC1680">
            <w:pPr>
              <w:spacing w:after="0" w:line="240" w:lineRule="auto"/>
              <w:ind w:right="-108"/>
              <w:jc w:val="both"/>
              <w:rPr>
                <w:rFonts w:ascii="Times New Roman" w:eastAsia="Times New Roman" w:hAnsi="Times New Roman" w:cs="Times New Roman"/>
                <w:sz w:val="24"/>
                <w:szCs w:val="24"/>
                <w:lang w:eastAsia="ru-RU"/>
              </w:rPr>
            </w:pPr>
            <w:r w:rsidRPr="00DE29D9">
              <w:rPr>
                <w:rFonts w:ascii="Times New Roman" w:eastAsia="Times New Roman" w:hAnsi="Times New Roman" w:cs="Times New Roman"/>
                <w:sz w:val="24"/>
                <w:szCs w:val="24"/>
                <w:lang w:eastAsia="ru-RU"/>
              </w:rPr>
              <w:t>_________________________________________________________________________________________</w:t>
            </w:r>
            <w:r w:rsidR="00DE29D9" w:rsidRPr="00DE29D9">
              <w:rPr>
                <w:rFonts w:ascii="Times New Roman" w:eastAsia="Times New Roman" w:hAnsi="Times New Roman" w:cs="Times New Roman"/>
                <w:sz w:val="24"/>
                <w:szCs w:val="24"/>
                <w:lang w:eastAsia="ru-RU"/>
              </w:rPr>
              <w:t>__________</w:t>
            </w:r>
          </w:p>
          <w:p w:rsidR="002C64C4" w:rsidRPr="00DE29D9" w:rsidRDefault="002C64C4" w:rsidP="00FC1680">
            <w:pPr>
              <w:spacing w:after="0" w:line="240" w:lineRule="auto"/>
              <w:jc w:val="center"/>
              <w:rPr>
                <w:rFonts w:ascii="Times New Roman" w:eastAsia="Times New Roman" w:hAnsi="Times New Roman" w:cs="Times New Roman"/>
                <w:sz w:val="24"/>
                <w:szCs w:val="24"/>
                <w:lang w:eastAsia="ru-RU"/>
              </w:rPr>
            </w:pPr>
            <w:r w:rsidRPr="00DE29D9">
              <w:rPr>
                <w:rFonts w:ascii="Times New Roman" w:eastAsia="Times New Roman" w:hAnsi="Times New Roman" w:cs="Times New Roman"/>
                <w:sz w:val="24"/>
                <w:szCs w:val="24"/>
                <w:lang w:eastAsia="ru-RU"/>
              </w:rPr>
              <w:t>(реквизиты документа, удостоверяющего личность, СНИЛС)</w:t>
            </w:r>
          </w:p>
          <w:p w:rsidR="002C64C4" w:rsidRPr="00DE29D9" w:rsidRDefault="002C64C4" w:rsidP="00FC1680">
            <w:pPr>
              <w:spacing w:after="0" w:line="240" w:lineRule="auto"/>
              <w:ind w:right="-108"/>
              <w:jc w:val="both"/>
              <w:rPr>
                <w:rFonts w:ascii="Times New Roman" w:eastAsia="Times New Roman" w:hAnsi="Times New Roman" w:cs="Times New Roman"/>
                <w:sz w:val="24"/>
                <w:szCs w:val="24"/>
                <w:lang w:eastAsia="ru-RU"/>
              </w:rPr>
            </w:pPr>
            <w:r w:rsidRPr="00DE29D9">
              <w:rPr>
                <w:rFonts w:ascii="Times New Roman" w:eastAsia="Times New Roman" w:hAnsi="Times New Roman" w:cs="Times New Roman"/>
                <w:sz w:val="24"/>
                <w:szCs w:val="24"/>
                <w:lang w:eastAsia="ru-RU"/>
              </w:rPr>
              <w:t>________________________________________________________________________</w:t>
            </w:r>
            <w:r w:rsidR="00DE29D9" w:rsidRPr="00DE29D9">
              <w:rPr>
                <w:rFonts w:ascii="Times New Roman" w:eastAsia="Times New Roman" w:hAnsi="Times New Roman" w:cs="Times New Roman"/>
                <w:sz w:val="24"/>
                <w:szCs w:val="24"/>
                <w:lang w:eastAsia="ru-RU"/>
              </w:rPr>
              <w:t>___________________________</w:t>
            </w:r>
          </w:p>
          <w:p w:rsidR="002C64C4" w:rsidRPr="00DE29D9" w:rsidRDefault="002C64C4" w:rsidP="00FC1680">
            <w:pPr>
              <w:spacing w:after="0" w:line="240" w:lineRule="auto"/>
              <w:jc w:val="center"/>
              <w:rPr>
                <w:rFonts w:ascii="Times New Roman" w:eastAsia="Times New Roman" w:hAnsi="Times New Roman" w:cs="Times New Roman"/>
                <w:sz w:val="24"/>
                <w:szCs w:val="24"/>
                <w:lang w:eastAsia="ru-RU"/>
              </w:rPr>
            </w:pPr>
            <w:r w:rsidRPr="00DE29D9">
              <w:rPr>
                <w:rFonts w:ascii="Times New Roman" w:eastAsia="Times New Roman" w:hAnsi="Times New Roman" w:cs="Times New Roman"/>
                <w:sz w:val="24"/>
                <w:szCs w:val="24"/>
                <w:lang w:eastAsia="ru-RU"/>
              </w:rPr>
              <w:t>(наименование организации, ИНН, ОГРН)</w:t>
            </w:r>
          </w:p>
          <w:p w:rsidR="002C64C4" w:rsidRPr="00DE29D9" w:rsidRDefault="002C64C4" w:rsidP="00FC1680">
            <w:pPr>
              <w:spacing w:after="0" w:line="240" w:lineRule="auto"/>
              <w:ind w:right="-108"/>
              <w:jc w:val="both"/>
              <w:rPr>
                <w:rFonts w:ascii="Times New Roman" w:eastAsia="Times New Roman" w:hAnsi="Times New Roman" w:cs="Times New Roman"/>
                <w:sz w:val="24"/>
                <w:szCs w:val="24"/>
                <w:lang w:eastAsia="ru-RU"/>
              </w:rPr>
            </w:pPr>
            <w:r w:rsidRPr="00DE29D9">
              <w:rPr>
                <w:rFonts w:ascii="Times New Roman" w:eastAsia="Times New Roman" w:hAnsi="Times New Roman" w:cs="Times New Roman"/>
                <w:sz w:val="24"/>
                <w:szCs w:val="24"/>
                <w:lang w:eastAsia="ru-RU"/>
              </w:rPr>
              <w:t>____________________________________________________</w:t>
            </w:r>
          </w:p>
          <w:p w:rsidR="002C64C4" w:rsidRPr="00DE29D9" w:rsidRDefault="002C64C4" w:rsidP="00FC1680">
            <w:pPr>
              <w:spacing w:after="0" w:line="240" w:lineRule="auto"/>
              <w:jc w:val="center"/>
              <w:rPr>
                <w:rFonts w:ascii="Times New Roman" w:eastAsia="Times New Roman" w:hAnsi="Times New Roman" w:cs="Times New Roman"/>
                <w:sz w:val="24"/>
                <w:szCs w:val="24"/>
                <w:lang w:eastAsia="ru-RU"/>
              </w:rPr>
            </w:pPr>
            <w:proofErr w:type="gramStart"/>
            <w:r w:rsidRPr="00DE29D9">
              <w:rPr>
                <w:rFonts w:ascii="Times New Roman" w:eastAsia="Times New Roman" w:hAnsi="Times New Roman" w:cs="Times New Roman"/>
                <w:sz w:val="24"/>
                <w:szCs w:val="24"/>
                <w:lang w:eastAsia="ru-RU"/>
              </w:rPr>
              <w:t xml:space="preserve">(адрес места жительства (для гражданина) </w:t>
            </w:r>
            <w:proofErr w:type="gramEnd"/>
          </w:p>
          <w:p w:rsidR="002C64C4" w:rsidRPr="00DE29D9" w:rsidRDefault="002C64C4" w:rsidP="00FC1680">
            <w:pPr>
              <w:spacing w:after="0" w:line="240" w:lineRule="auto"/>
              <w:jc w:val="center"/>
              <w:rPr>
                <w:rFonts w:ascii="Times New Roman" w:eastAsia="Times New Roman" w:hAnsi="Times New Roman" w:cs="Times New Roman"/>
                <w:sz w:val="24"/>
                <w:szCs w:val="24"/>
                <w:lang w:eastAsia="ru-RU"/>
              </w:rPr>
            </w:pPr>
            <w:r w:rsidRPr="00DE29D9">
              <w:rPr>
                <w:rFonts w:ascii="Times New Roman" w:eastAsia="Times New Roman" w:hAnsi="Times New Roman" w:cs="Times New Roman"/>
                <w:sz w:val="24"/>
                <w:szCs w:val="24"/>
                <w:lang w:eastAsia="ru-RU"/>
              </w:rPr>
              <w:t xml:space="preserve">или сведения о местонахождении </w:t>
            </w:r>
          </w:p>
          <w:p w:rsidR="002C64C4" w:rsidRPr="00DE29D9" w:rsidRDefault="002C64C4" w:rsidP="00FC1680">
            <w:pPr>
              <w:spacing w:after="0" w:line="240" w:lineRule="auto"/>
              <w:jc w:val="center"/>
              <w:rPr>
                <w:rFonts w:ascii="Times New Roman" w:eastAsia="Times New Roman" w:hAnsi="Times New Roman" w:cs="Times New Roman"/>
                <w:sz w:val="24"/>
                <w:szCs w:val="24"/>
                <w:lang w:eastAsia="ru-RU"/>
              </w:rPr>
            </w:pPr>
            <w:r w:rsidRPr="00DE29D9">
              <w:rPr>
                <w:rFonts w:ascii="Times New Roman" w:eastAsia="Times New Roman" w:hAnsi="Times New Roman" w:cs="Times New Roman"/>
                <w:sz w:val="24"/>
                <w:szCs w:val="24"/>
                <w:lang w:eastAsia="ru-RU"/>
              </w:rPr>
              <w:t>организации)</w:t>
            </w:r>
          </w:p>
          <w:p w:rsidR="00B00699" w:rsidRPr="00DE29D9" w:rsidRDefault="002C64C4" w:rsidP="00FC1680">
            <w:pPr>
              <w:spacing w:after="0" w:line="240" w:lineRule="auto"/>
              <w:ind w:right="143"/>
              <w:rPr>
                <w:rFonts w:ascii="Times New Roman" w:eastAsia="Times New Roman" w:hAnsi="Times New Roman" w:cs="Times New Roman"/>
                <w:sz w:val="24"/>
                <w:szCs w:val="24"/>
                <w:lang w:eastAsia="ru-RU"/>
              </w:rPr>
            </w:pPr>
            <w:r w:rsidRPr="00DE29D9">
              <w:rPr>
                <w:rFonts w:ascii="Times New Roman" w:eastAsia="Times New Roman" w:hAnsi="Times New Roman" w:cs="Times New Roman"/>
                <w:sz w:val="24"/>
                <w:szCs w:val="24"/>
                <w:lang w:eastAsia="ru-RU"/>
              </w:rPr>
              <w:t xml:space="preserve">Адрес электронной почты:          </w:t>
            </w:r>
            <w:r w:rsidRPr="00DE29D9">
              <w:rPr>
                <w:rFonts w:ascii="Times New Roman" w:eastAsia="Times New Roman" w:hAnsi="Times New Roman" w:cs="Times New Roman"/>
                <w:sz w:val="24"/>
                <w:szCs w:val="24"/>
                <w:lang w:eastAsia="ru-RU"/>
              </w:rPr>
              <w:br/>
              <w:t>_____________________________</w:t>
            </w:r>
            <w:r w:rsidR="00DE29D9" w:rsidRPr="00DE29D9">
              <w:rPr>
                <w:rFonts w:ascii="Times New Roman" w:eastAsia="Times New Roman" w:hAnsi="Times New Roman" w:cs="Times New Roman"/>
                <w:sz w:val="24"/>
                <w:szCs w:val="24"/>
                <w:lang w:eastAsia="ru-RU"/>
              </w:rPr>
              <w:t>__</w:t>
            </w:r>
          </w:p>
          <w:p w:rsidR="002C64C4" w:rsidRPr="00DE29D9" w:rsidRDefault="002C64C4" w:rsidP="00FC1680">
            <w:pPr>
              <w:spacing w:after="0" w:line="240" w:lineRule="auto"/>
              <w:ind w:right="143"/>
              <w:rPr>
                <w:rFonts w:ascii="Times New Roman" w:eastAsia="Times New Roman" w:hAnsi="Times New Roman" w:cs="Times New Roman"/>
                <w:sz w:val="24"/>
                <w:szCs w:val="24"/>
                <w:lang w:eastAsia="ru-RU"/>
              </w:rPr>
            </w:pPr>
            <w:r w:rsidRPr="00DE29D9">
              <w:rPr>
                <w:rFonts w:ascii="Times New Roman" w:eastAsia="Times New Roman" w:hAnsi="Times New Roman" w:cs="Times New Roman"/>
                <w:sz w:val="24"/>
                <w:szCs w:val="24"/>
                <w:lang w:eastAsia="ru-RU"/>
              </w:rPr>
              <w:t xml:space="preserve">Номер контактного телефона          </w:t>
            </w:r>
            <w:r w:rsidRPr="00DE29D9">
              <w:rPr>
                <w:rFonts w:ascii="Times New Roman" w:eastAsia="Times New Roman" w:hAnsi="Times New Roman" w:cs="Times New Roman"/>
                <w:sz w:val="24"/>
                <w:szCs w:val="24"/>
                <w:lang w:eastAsia="ru-RU"/>
              </w:rPr>
              <w:br/>
              <w:t>_______________________________</w:t>
            </w:r>
          </w:p>
        </w:tc>
      </w:tr>
    </w:tbl>
    <w:p w:rsidR="002C64C4" w:rsidRDefault="002C64C4" w:rsidP="00FC1680">
      <w:pPr>
        <w:spacing w:after="0" w:line="240" w:lineRule="auto"/>
        <w:rPr>
          <w:rFonts w:ascii="Times New Roman" w:eastAsia="Times New Roman" w:hAnsi="Times New Roman" w:cs="Times New Roman"/>
          <w:sz w:val="28"/>
          <w:szCs w:val="28"/>
          <w:lang w:eastAsia="ru-RU"/>
        </w:rPr>
      </w:pPr>
    </w:p>
    <w:p w:rsidR="002C64C4" w:rsidRPr="00DE29D9" w:rsidRDefault="002C64C4" w:rsidP="00FC168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E29D9">
        <w:rPr>
          <w:rFonts w:ascii="Times New Roman" w:eastAsia="Times New Roman" w:hAnsi="Times New Roman" w:cs="Times New Roman"/>
          <w:b/>
          <w:sz w:val="24"/>
          <w:szCs w:val="24"/>
          <w:lang w:eastAsia="ru-RU"/>
        </w:rPr>
        <w:t xml:space="preserve">Заявление </w:t>
      </w:r>
    </w:p>
    <w:p w:rsidR="002C64C4" w:rsidRPr="00DE29D9" w:rsidRDefault="002C64C4" w:rsidP="00FC168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E29D9">
        <w:rPr>
          <w:rFonts w:ascii="Times New Roman" w:eastAsia="Times New Roman" w:hAnsi="Times New Roman" w:cs="Times New Roman"/>
          <w:b/>
          <w:sz w:val="24"/>
          <w:szCs w:val="24"/>
          <w:lang w:eastAsia="ru-RU"/>
        </w:rPr>
        <w:t xml:space="preserve">об утверждении схемы расположения земельного участка на кадастровом плане территории </w:t>
      </w:r>
    </w:p>
    <w:p w:rsidR="002C64C4" w:rsidRPr="00DE29D9" w:rsidRDefault="002C64C4" w:rsidP="00FC1680">
      <w:pPr>
        <w:tabs>
          <w:tab w:val="left" w:pos="567"/>
          <w:tab w:val="left" w:pos="7845"/>
        </w:tabs>
        <w:spacing w:after="0" w:line="240" w:lineRule="auto"/>
        <w:jc w:val="both"/>
        <w:rPr>
          <w:rFonts w:ascii="Times New Roman" w:eastAsia="Calibri" w:hAnsi="Times New Roman" w:cs="Times New Roman"/>
          <w:sz w:val="24"/>
          <w:szCs w:val="24"/>
        </w:rPr>
      </w:pPr>
      <w:r w:rsidRPr="00DE29D9">
        <w:rPr>
          <w:rFonts w:ascii="Times New Roman" w:eastAsia="Times New Roman" w:hAnsi="Times New Roman" w:cs="Times New Roman"/>
          <w:sz w:val="24"/>
          <w:szCs w:val="24"/>
          <w:lang w:eastAsia="ru-RU"/>
        </w:rPr>
        <w:tab/>
        <w:t>В соответствии ст. 11.10 Земельного кодекса Российской Федерации, прошу утвердить схему расположения земельного участка на кадастровом плане территории</w:t>
      </w:r>
      <w:r w:rsidR="000A343C" w:rsidRPr="00DE29D9">
        <w:rPr>
          <w:rFonts w:ascii="Times New Roman" w:eastAsia="Times New Roman" w:hAnsi="Times New Roman" w:cs="Times New Roman"/>
          <w:sz w:val="24"/>
          <w:szCs w:val="24"/>
          <w:lang w:eastAsia="ru-RU"/>
        </w:rPr>
        <w:t xml:space="preserve"> </w:t>
      </w:r>
      <w:r w:rsidR="001C25B2" w:rsidRPr="00DE29D9">
        <w:rPr>
          <w:rFonts w:ascii="Times New Roman" w:eastAsia="Times New Roman" w:hAnsi="Times New Roman" w:cs="Times New Roman"/>
          <w:sz w:val="24"/>
          <w:szCs w:val="24"/>
          <w:lang w:eastAsia="ru-RU"/>
        </w:rPr>
        <w:t>Иланского района</w:t>
      </w:r>
      <w:r w:rsidR="000A343C" w:rsidRPr="00DE29D9">
        <w:rPr>
          <w:rFonts w:ascii="Times New Roman" w:eastAsia="Times New Roman" w:hAnsi="Times New Roman" w:cs="Times New Roman"/>
          <w:sz w:val="24"/>
          <w:szCs w:val="24"/>
          <w:lang w:eastAsia="ru-RU"/>
        </w:rPr>
        <w:t>, в кадастровом квартале 24:15</w:t>
      </w:r>
      <w:r w:rsidRPr="00DE29D9">
        <w:rPr>
          <w:rFonts w:ascii="Times New Roman" w:eastAsia="Times New Roman" w:hAnsi="Times New Roman" w:cs="Times New Roman"/>
          <w:sz w:val="24"/>
          <w:szCs w:val="24"/>
          <w:lang w:eastAsia="ru-RU"/>
        </w:rPr>
        <w:t xml:space="preserve">:____________________, для формирования земельного участка по </w:t>
      </w:r>
      <w:proofErr w:type="spellStart"/>
      <w:r w:rsidRPr="00DE29D9">
        <w:rPr>
          <w:rFonts w:ascii="Times New Roman" w:eastAsia="Times New Roman" w:hAnsi="Times New Roman" w:cs="Times New Roman"/>
          <w:sz w:val="24"/>
          <w:szCs w:val="24"/>
          <w:lang w:eastAsia="ru-RU"/>
        </w:rPr>
        <w:t>адресу___________________________________</w:t>
      </w:r>
      <w:proofErr w:type="spellEnd"/>
      <w:r w:rsidRPr="00DE29D9">
        <w:rPr>
          <w:rFonts w:ascii="Times New Roman" w:eastAsia="Times New Roman" w:hAnsi="Times New Roman" w:cs="Times New Roman"/>
          <w:sz w:val="24"/>
          <w:szCs w:val="24"/>
          <w:lang w:eastAsia="ru-RU"/>
        </w:rPr>
        <w:t>, площадь земельного участка ______ кв. м., категория земель: «земли населенных пунктов», территориальная</w:t>
      </w:r>
      <w:r w:rsidR="00335692" w:rsidRPr="00DE29D9">
        <w:rPr>
          <w:rFonts w:ascii="Times New Roman" w:eastAsia="Times New Roman" w:hAnsi="Times New Roman" w:cs="Times New Roman"/>
          <w:sz w:val="24"/>
          <w:szCs w:val="24"/>
          <w:lang w:eastAsia="ru-RU"/>
        </w:rPr>
        <w:t xml:space="preserve"> </w:t>
      </w:r>
      <w:r w:rsidRPr="00DE29D9">
        <w:rPr>
          <w:rFonts w:ascii="Times New Roman" w:eastAsia="Times New Roman" w:hAnsi="Times New Roman" w:cs="Times New Roman"/>
          <w:sz w:val="24"/>
          <w:szCs w:val="24"/>
          <w:lang w:eastAsia="ru-RU"/>
        </w:rPr>
        <w:t>зона_____________</w:t>
      </w:r>
      <w:r w:rsidR="00335692" w:rsidRPr="00DE29D9">
        <w:rPr>
          <w:rFonts w:ascii="Times New Roman" w:eastAsia="Times New Roman" w:hAnsi="Times New Roman" w:cs="Times New Roman"/>
          <w:sz w:val="24"/>
          <w:szCs w:val="24"/>
          <w:lang w:eastAsia="ru-RU"/>
        </w:rPr>
        <w:t>__</w:t>
      </w:r>
      <w:proofErr w:type="gramStart"/>
      <w:r w:rsidR="00335692" w:rsidRPr="00DE29D9">
        <w:rPr>
          <w:rFonts w:ascii="Times New Roman" w:eastAsia="Times New Roman" w:hAnsi="Times New Roman" w:cs="Times New Roman"/>
          <w:sz w:val="24"/>
          <w:szCs w:val="24"/>
          <w:lang w:eastAsia="ru-RU"/>
        </w:rPr>
        <w:t xml:space="preserve"> ,</w:t>
      </w:r>
      <w:proofErr w:type="gramEnd"/>
      <w:r w:rsidR="00335692" w:rsidRPr="00DE29D9">
        <w:rPr>
          <w:rFonts w:ascii="Times New Roman" w:eastAsia="Times New Roman" w:hAnsi="Times New Roman" w:cs="Times New Roman"/>
          <w:sz w:val="24"/>
          <w:szCs w:val="24"/>
          <w:lang w:eastAsia="ru-RU"/>
        </w:rPr>
        <w:t xml:space="preserve"> </w:t>
      </w:r>
      <w:r w:rsidRPr="00DE29D9">
        <w:rPr>
          <w:rFonts w:ascii="Times New Roman" w:eastAsia="Calibri" w:hAnsi="Times New Roman" w:cs="Times New Roman"/>
          <w:sz w:val="24"/>
          <w:szCs w:val="24"/>
        </w:rPr>
        <w:t xml:space="preserve">разрешенное </w:t>
      </w:r>
      <w:proofErr w:type="spellStart"/>
      <w:r w:rsidRPr="00DE29D9">
        <w:rPr>
          <w:rFonts w:ascii="Times New Roman" w:eastAsia="Calibri" w:hAnsi="Times New Roman" w:cs="Times New Roman"/>
          <w:sz w:val="24"/>
          <w:szCs w:val="24"/>
        </w:rPr>
        <w:t>использование____________________________</w:t>
      </w:r>
      <w:r w:rsidR="00DE29D9" w:rsidRPr="00DE29D9">
        <w:rPr>
          <w:rFonts w:ascii="Times New Roman" w:eastAsia="Calibri" w:hAnsi="Times New Roman" w:cs="Times New Roman"/>
          <w:sz w:val="24"/>
          <w:szCs w:val="24"/>
        </w:rPr>
        <w:t>__________________</w:t>
      </w:r>
      <w:proofErr w:type="spellEnd"/>
      <w:r w:rsidRPr="00DE29D9">
        <w:rPr>
          <w:rFonts w:ascii="Times New Roman" w:eastAsia="Calibri" w:hAnsi="Times New Roman" w:cs="Times New Roman"/>
          <w:sz w:val="24"/>
          <w:szCs w:val="24"/>
        </w:rPr>
        <w:t>.</w:t>
      </w:r>
    </w:p>
    <w:p w:rsidR="00335692" w:rsidRPr="00DE29D9" w:rsidRDefault="00335692" w:rsidP="00FC1680">
      <w:pPr>
        <w:tabs>
          <w:tab w:val="left" w:pos="567"/>
          <w:tab w:val="left" w:pos="7845"/>
        </w:tabs>
        <w:spacing w:after="0" w:line="240" w:lineRule="auto"/>
        <w:jc w:val="both"/>
        <w:rPr>
          <w:rFonts w:ascii="Times New Roman" w:eastAsia="Calibri" w:hAnsi="Times New Roman" w:cs="Times New Roman"/>
          <w:sz w:val="24"/>
          <w:szCs w:val="24"/>
        </w:rPr>
      </w:pPr>
    </w:p>
    <w:p w:rsidR="002C64C4" w:rsidRPr="00DE29D9" w:rsidRDefault="002C64C4" w:rsidP="00FC1680">
      <w:pPr>
        <w:tabs>
          <w:tab w:val="left" w:pos="1890"/>
        </w:tabs>
        <w:spacing w:after="0" w:line="240" w:lineRule="auto"/>
        <w:contextualSpacing/>
        <w:rPr>
          <w:rFonts w:ascii="Times New Roman" w:eastAsia="Times New Roman" w:hAnsi="Times New Roman" w:cs="Times New Roman"/>
          <w:sz w:val="24"/>
          <w:szCs w:val="24"/>
          <w:lang w:eastAsia="ru-RU"/>
        </w:rPr>
      </w:pPr>
      <w:r w:rsidRPr="00DE29D9">
        <w:rPr>
          <w:rFonts w:ascii="Times New Roman" w:eastAsia="Times New Roman" w:hAnsi="Times New Roman" w:cs="Times New Roman"/>
          <w:sz w:val="24"/>
          <w:szCs w:val="24"/>
          <w:lang w:eastAsia="ru-RU"/>
        </w:rPr>
        <w:t>Приложение:</w:t>
      </w:r>
    </w:p>
    <w:p w:rsidR="00335692" w:rsidRPr="00DE29D9" w:rsidRDefault="002C64C4" w:rsidP="00FC1680">
      <w:pPr>
        <w:pStyle w:val="a6"/>
        <w:numPr>
          <w:ilvl w:val="0"/>
          <w:numId w:val="3"/>
        </w:numPr>
        <w:tabs>
          <w:tab w:val="left" w:pos="851"/>
        </w:tabs>
        <w:spacing w:after="0" w:line="240" w:lineRule="auto"/>
        <w:ind w:left="0" w:firstLine="709"/>
        <w:rPr>
          <w:rFonts w:ascii="Times New Roman" w:eastAsia="Calibri" w:hAnsi="Times New Roman" w:cs="Times New Roman"/>
          <w:sz w:val="24"/>
          <w:szCs w:val="24"/>
        </w:rPr>
      </w:pPr>
      <w:r w:rsidRPr="00DE29D9">
        <w:rPr>
          <w:rFonts w:ascii="Times New Roman" w:eastAsia="Calibri" w:hAnsi="Times New Roman" w:cs="Times New Roman"/>
          <w:sz w:val="24"/>
          <w:szCs w:val="24"/>
        </w:rPr>
        <w:t xml:space="preserve">Схема </w:t>
      </w:r>
      <w:proofErr w:type="spellStart"/>
      <w:r w:rsidRPr="00DE29D9">
        <w:rPr>
          <w:rFonts w:ascii="Times New Roman" w:eastAsia="Calibri" w:hAnsi="Times New Roman" w:cs="Times New Roman"/>
          <w:sz w:val="24"/>
          <w:szCs w:val="24"/>
        </w:rPr>
        <w:t>____</w:t>
      </w:r>
      <w:proofErr w:type="gramStart"/>
      <w:r w:rsidRPr="00DE29D9">
        <w:rPr>
          <w:rFonts w:ascii="Times New Roman" w:eastAsia="Calibri" w:hAnsi="Times New Roman" w:cs="Times New Roman"/>
          <w:sz w:val="24"/>
          <w:szCs w:val="24"/>
        </w:rPr>
        <w:t>листах</w:t>
      </w:r>
      <w:proofErr w:type="spellEnd"/>
      <w:proofErr w:type="gramEnd"/>
      <w:r w:rsidRPr="00DE29D9">
        <w:rPr>
          <w:rFonts w:ascii="Times New Roman" w:eastAsia="Calibri" w:hAnsi="Times New Roman" w:cs="Times New Roman"/>
          <w:sz w:val="24"/>
          <w:szCs w:val="24"/>
        </w:rPr>
        <w:t>.</w:t>
      </w:r>
    </w:p>
    <w:p w:rsidR="00335692" w:rsidRPr="00DE29D9" w:rsidRDefault="002C64C4" w:rsidP="00FC1680">
      <w:pPr>
        <w:pStyle w:val="a6"/>
        <w:numPr>
          <w:ilvl w:val="0"/>
          <w:numId w:val="3"/>
        </w:numPr>
        <w:tabs>
          <w:tab w:val="left" w:pos="851"/>
        </w:tabs>
        <w:spacing w:after="0" w:line="240" w:lineRule="auto"/>
        <w:ind w:left="0" w:firstLine="709"/>
        <w:rPr>
          <w:rFonts w:ascii="Times New Roman" w:eastAsia="Calibri" w:hAnsi="Times New Roman" w:cs="Times New Roman"/>
          <w:sz w:val="24"/>
          <w:szCs w:val="24"/>
        </w:rPr>
      </w:pPr>
      <w:r w:rsidRPr="00DE29D9">
        <w:rPr>
          <w:rFonts w:ascii="Times New Roman" w:eastAsia="Calibri" w:hAnsi="Times New Roman" w:cs="Times New Roman"/>
          <w:sz w:val="24"/>
          <w:szCs w:val="24"/>
        </w:rPr>
        <w:t xml:space="preserve">Кадастровый № </w:t>
      </w:r>
      <w:proofErr w:type="spellStart"/>
      <w:r w:rsidRPr="00DE29D9">
        <w:rPr>
          <w:rFonts w:ascii="Times New Roman" w:eastAsia="Calibri" w:hAnsi="Times New Roman" w:cs="Times New Roman"/>
          <w:sz w:val="24"/>
          <w:szCs w:val="24"/>
        </w:rPr>
        <w:t>ОКСа</w:t>
      </w:r>
      <w:proofErr w:type="spellEnd"/>
      <w:r w:rsidRPr="00DE29D9">
        <w:rPr>
          <w:rFonts w:ascii="Times New Roman" w:eastAsia="Calibri" w:hAnsi="Times New Roman" w:cs="Times New Roman"/>
          <w:sz w:val="24"/>
          <w:szCs w:val="24"/>
        </w:rPr>
        <w:t>_______________________</w:t>
      </w:r>
    </w:p>
    <w:p w:rsidR="00B00699" w:rsidRPr="00DE29D9" w:rsidRDefault="002C64C4" w:rsidP="00FC1680">
      <w:pPr>
        <w:pStyle w:val="a6"/>
        <w:numPr>
          <w:ilvl w:val="0"/>
          <w:numId w:val="3"/>
        </w:numPr>
        <w:tabs>
          <w:tab w:val="left" w:pos="851"/>
        </w:tabs>
        <w:spacing w:after="0" w:line="240" w:lineRule="auto"/>
        <w:ind w:left="0" w:firstLine="709"/>
        <w:rPr>
          <w:rFonts w:ascii="Times New Roman" w:eastAsia="Calibri" w:hAnsi="Times New Roman" w:cs="Times New Roman"/>
          <w:sz w:val="24"/>
          <w:szCs w:val="24"/>
        </w:rPr>
      </w:pPr>
      <w:r w:rsidRPr="00DE29D9">
        <w:rPr>
          <w:rFonts w:ascii="Times New Roman" w:eastAsia="Calibri" w:hAnsi="Times New Roman" w:cs="Times New Roman"/>
          <w:sz w:val="24"/>
          <w:szCs w:val="24"/>
        </w:rPr>
        <w:t xml:space="preserve">Копия правоустанавливающего документа на </w:t>
      </w:r>
      <w:proofErr w:type="spellStart"/>
      <w:r w:rsidRPr="00DE29D9">
        <w:rPr>
          <w:rFonts w:ascii="Times New Roman" w:eastAsia="Calibri" w:hAnsi="Times New Roman" w:cs="Times New Roman"/>
          <w:sz w:val="24"/>
          <w:szCs w:val="24"/>
        </w:rPr>
        <w:t>_____листах</w:t>
      </w:r>
      <w:proofErr w:type="spellEnd"/>
      <w:r w:rsidRPr="00DE29D9">
        <w:rPr>
          <w:rFonts w:ascii="Times New Roman" w:eastAsia="Calibri" w:hAnsi="Times New Roman" w:cs="Times New Roman"/>
          <w:sz w:val="24"/>
          <w:szCs w:val="24"/>
        </w:rPr>
        <w:t>.</w:t>
      </w:r>
    </w:p>
    <w:p w:rsidR="003C1A45" w:rsidRPr="00DE29D9" w:rsidRDefault="003C1A45" w:rsidP="00FC1680">
      <w:pPr>
        <w:spacing w:after="0" w:line="240" w:lineRule="auto"/>
        <w:ind w:firstLine="567"/>
        <w:jc w:val="both"/>
        <w:rPr>
          <w:rFonts w:ascii="Times New Roman" w:hAnsi="Times New Roman" w:cs="Times New Roman"/>
          <w:sz w:val="24"/>
          <w:szCs w:val="24"/>
        </w:rPr>
      </w:pPr>
      <w:r w:rsidRPr="00DE29D9">
        <w:rPr>
          <w:rFonts w:ascii="Times New Roman" w:hAnsi="Times New Roman" w:cs="Times New Roman"/>
          <w:sz w:val="24"/>
          <w:szCs w:val="24"/>
        </w:rPr>
        <w:t xml:space="preserve">Выражаю согласие на обработку персональных данных в порядке, установленном Федеральным законом от 27.07.2006 № 152-ФЗ «О персональных данных» </w:t>
      </w:r>
    </w:p>
    <w:p w:rsidR="003C1A45" w:rsidRPr="00DE29D9" w:rsidRDefault="003C1A45" w:rsidP="00FC1680">
      <w:pPr>
        <w:spacing w:after="0" w:line="240" w:lineRule="auto"/>
        <w:ind w:firstLine="567"/>
        <w:jc w:val="both"/>
        <w:rPr>
          <w:rFonts w:ascii="Times New Roman" w:hAnsi="Times New Roman" w:cs="Times New Roman"/>
          <w:sz w:val="24"/>
          <w:szCs w:val="24"/>
        </w:rPr>
      </w:pPr>
      <w:r w:rsidRPr="00DE29D9">
        <w:rPr>
          <w:rFonts w:ascii="Times New Roman" w:hAnsi="Times New Roman" w:cs="Times New Roman"/>
          <w:sz w:val="24"/>
          <w:szCs w:val="24"/>
        </w:rPr>
        <w:t>___________________</w:t>
      </w:r>
    </w:p>
    <w:p w:rsidR="00B00699" w:rsidRPr="00DE29D9" w:rsidRDefault="003C1A45" w:rsidP="00FC1680">
      <w:pPr>
        <w:spacing w:after="0" w:line="240" w:lineRule="auto"/>
        <w:ind w:firstLine="567"/>
        <w:jc w:val="both"/>
        <w:rPr>
          <w:rFonts w:ascii="Times New Roman" w:hAnsi="Times New Roman" w:cs="Times New Roman"/>
          <w:sz w:val="24"/>
          <w:szCs w:val="24"/>
        </w:rPr>
      </w:pPr>
      <w:r w:rsidRPr="00DE29D9">
        <w:rPr>
          <w:rFonts w:ascii="Times New Roman" w:hAnsi="Times New Roman" w:cs="Times New Roman"/>
          <w:sz w:val="24"/>
          <w:szCs w:val="24"/>
        </w:rPr>
        <w:t xml:space="preserve"> </w:t>
      </w:r>
      <w:r w:rsidRPr="00DE29D9">
        <w:rPr>
          <w:rFonts w:ascii="Times New Roman" w:hAnsi="Times New Roman" w:cs="Times New Roman"/>
          <w:sz w:val="24"/>
          <w:szCs w:val="24"/>
        </w:rPr>
        <w:tab/>
        <w:t xml:space="preserve">     (подпись)</w:t>
      </w:r>
    </w:p>
    <w:p w:rsidR="002C64C4" w:rsidRPr="00DE29D9" w:rsidRDefault="002C64C4" w:rsidP="00FC16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29D9">
        <w:rPr>
          <w:rFonts w:ascii="Times New Roman" w:eastAsia="Times New Roman" w:hAnsi="Times New Roman" w:cs="Times New Roman"/>
          <w:sz w:val="24"/>
          <w:szCs w:val="24"/>
          <w:lang w:eastAsia="ru-RU"/>
        </w:rPr>
        <w:t xml:space="preserve">«___» ________ ____ </w:t>
      </w:r>
      <w:proofErr w:type="gramStart"/>
      <w:r w:rsidRPr="00DE29D9">
        <w:rPr>
          <w:rFonts w:ascii="Times New Roman" w:eastAsia="Times New Roman" w:hAnsi="Times New Roman" w:cs="Times New Roman"/>
          <w:sz w:val="24"/>
          <w:szCs w:val="24"/>
          <w:lang w:eastAsia="ru-RU"/>
        </w:rPr>
        <w:t>г</w:t>
      </w:r>
      <w:proofErr w:type="gramEnd"/>
      <w:r w:rsidRPr="00DE29D9">
        <w:rPr>
          <w:rFonts w:ascii="Times New Roman" w:eastAsia="Times New Roman" w:hAnsi="Times New Roman" w:cs="Times New Roman"/>
          <w:sz w:val="24"/>
          <w:szCs w:val="24"/>
          <w:lang w:eastAsia="ru-RU"/>
        </w:rPr>
        <w:t xml:space="preserve">.                                </w:t>
      </w:r>
      <w:r w:rsidR="00B00699" w:rsidRPr="00DE29D9">
        <w:rPr>
          <w:rFonts w:ascii="Times New Roman" w:eastAsia="Times New Roman" w:hAnsi="Times New Roman" w:cs="Times New Roman"/>
          <w:sz w:val="24"/>
          <w:szCs w:val="24"/>
          <w:lang w:eastAsia="ru-RU"/>
        </w:rPr>
        <w:t xml:space="preserve">                              </w:t>
      </w:r>
      <w:r w:rsidR="003C1A45" w:rsidRPr="00DE29D9">
        <w:rPr>
          <w:rFonts w:ascii="Times New Roman" w:eastAsia="Times New Roman" w:hAnsi="Times New Roman" w:cs="Times New Roman"/>
          <w:sz w:val="24"/>
          <w:szCs w:val="24"/>
          <w:lang w:eastAsia="ru-RU"/>
        </w:rPr>
        <w:t xml:space="preserve">                </w:t>
      </w:r>
      <w:r w:rsidRPr="00DE29D9">
        <w:rPr>
          <w:rFonts w:ascii="Times New Roman" w:eastAsia="Times New Roman" w:hAnsi="Times New Roman" w:cs="Times New Roman"/>
          <w:sz w:val="24"/>
          <w:szCs w:val="24"/>
          <w:lang w:eastAsia="ru-RU"/>
        </w:rPr>
        <w:t xml:space="preserve">   ____________</w:t>
      </w:r>
    </w:p>
    <w:p w:rsidR="002C64C4" w:rsidRPr="00DE29D9" w:rsidRDefault="00B00699" w:rsidP="00FC1680">
      <w:pPr>
        <w:autoSpaceDE w:val="0"/>
        <w:autoSpaceDN w:val="0"/>
        <w:adjustRightInd w:val="0"/>
        <w:spacing w:after="0" w:line="240" w:lineRule="auto"/>
        <w:rPr>
          <w:rFonts w:ascii="Times New Roman" w:eastAsia="Times New Roman" w:hAnsi="Times New Roman" w:cs="Times New Roman"/>
          <w:sz w:val="24"/>
          <w:szCs w:val="24"/>
          <w:lang w:eastAsia="ru-RU"/>
        </w:rPr>
      </w:pPr>
      <w:r w:rsidRPr="00DE29D9">
        <w:rPr>
          <w:rFonts w:ascii="Times New Roman" w:eastAsia="Times New Roman" w:hAnsi="Times New Roman" w:cs="Times New Roman"/>
          <w:sz w:val="24"/>
          <w:szCs w:val="24"/>
          <w:lang w:eastAsia="ru-RU"/>
        </w:rPr>
        <w:t xml:space="preserve">                            </w:t>
      </w:r>
      <w:r w:rsidR="003C1A45" w:rsidRPr="00DE29D9">
        <w:rPr>
          <w:rFonts w:ascii="Times New Roman" w:eastAsia="Times New Roman" w:hAnsi="Times New Roman" w:cs="Times New Roman"/>
          <w:sz w:val="24"/>
          <w:szCs w:val="24"/>
          <w:lang w:eastAsia="ru-RU"/>
        </w:rPr>
        <w:t xml:space="preserve">                             </w:t>
      </w:r>
      <w:r w:rsidR="002C64C4" w:rsidRPr="00DE29D9">
        <w:rPr>
          <w:rFonts w:ascii="Times New Roman" w:eastAsia="Times New Roman" w:hAnsi="Times New Roman" w:cs="Times New Roman"/>
          <w:sz w:val="24"/>
          <w:szCs w:val="24"/>
          <w:lang w:eastAsia="ru-RU"/>
        </w:rPr>
        <w:t>(подпись)</w:t>
      </w:r>
    </w:p>
    <w:tbl>
      <w:tblPr>
        <w:tblStyle w:val="aa"/>
        <w:tblW w:w="0" w:type="auto"/>
        <w:tblInd w:w="3227" w:type="dxa"/>
        <w:tblLook w:val="04A0"/>
      </w:tblPr>
      <w:tblGrid>
        <w:gridCol w:w="5776"/>
      </w:tblGrid>
      <w:tr w:rsidR="003C1A45" w:rsidRPr="00FC1680" w:rsidTr="00DE29D9">
        <w:tc>
          <w:tcPr>
            <w:tcW w:w="5776" w:type="dxa"/>
            <w:tcBorders>
              <w:top w:val="nil"/>
              <w:left w:val="nil"/>
              <w:bottom w:val="nil"/>
              <w:right w:val="nil"/>
            </w:tcBorders>
          </w:tcPr>
          <w:p w:rsidR="003C1A45" w:rsidRPr="00FC1680" w:rsidRDefault="003C1A45" w:rsidP="00DE29D9">
            <w:pPr>
              <w:autoSpaceDE w:val="0"/>
              <w:autoSpaceDN w:val="0"/>
              <w:adjustRightInd w:val="0"/>
              <w:jc w:val="right"/>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Приложение № 2</w:t>
            </w:r>
          </w:p>
          <w:p w:rsidR="003C1A45" w:rsidRPr="00FC1680" w:rsidRDefault="003C1A45" w:rsidP="00DE29D9">
            <w:pPr>
              <w:autoSpaceDE w:val="0"/>
              <w:autoSpaceDN w:val="0"/>
              <w:adjustRightInd w:val="0"/>
              <w:jc w:val="right"/>
              <w:rPr>
                <w:rFonts w:ascii="Times New Roman" w:eastAsia="Times New Roman" w:hAnsi="Times New Roman" w:cs="Times New Roman"/>
                <w:sz w:val="28"/>
                <w:szCs w:val="28"/>
                <w:lang w:eastAsia="ru-RU"/>
              </w:rPr>
            </w:pPr>
            <w:r w:rsidRPr="00FC1680">
              <w:rPr>
                <w:rFonts w:ascii="Times New Roman" w:eastAsia="Times New Roman" w:hAnsi="Times New Roman" w:cs="Times New Roman"/>
                <w:sz w:val="28"/>
                <w:szCs w:val="28"/>
                <w:lang w:eastAsia="ru-RU"/>
              </w:rPr>
              <w:t xml:space="preserve"> к административному регламенту предоставления муниципальной услуги «Утверждение схемы расположения земельного участка на кадастровом плане территории»</w:t>
            </w:r>
          </w:p>
          <w:p w:rsidR="003C1A45" w:rsidRPr="00FC1680" w:rsidRDefault="003C1A45" w:rsidP="00FC1680">
            <w:pPr>
              <w:rPr>
                <w:rFonts w:ascii="Times New Roman" w:eastAsia="Arial Unicode MS" w:hAnsi="Times New Roman" w:cs="Times New Roman"/>
                <w:sz w:val="28"/>
                <w:szCs w:val="28"/>
              </w:rPr>
            </w:pPr>
          </w:p>
        </w:tc>
      </w:tr>
    </w:tbl>
    <w:p w:rsidR="00DA023D" w:rsidRPr="00DE29D9" w:rsidRDefault="00DE29D9" w:rsidP="00FC1680">
      <w:pPr>
        <w:pStyle w:val="ConsPlusNormal0"/>
        <w:ind w:firstLine="0"/>
        <w:jc w:val="center"/>
        <w:rPr>
          <w:rFonts w:ascii="Times New Roman" w:eastAsia="Arial Unicode MS" w:hAnsi="Times New Roman" w:cs="Times New Roman"/>
          <w:sz w:val="24"/>
          <w:szCs w:val="24"/>
          <w:u w:val="single"/>
        </w:rPr>
      </w:pPr>
      <w:r>
        <w:rPr>
          <w:rFonts w:ascii="Times New Roman" w:eastAsia="Arial Unicode MS" w:hAnsi="Times New Roman" w:cs="Times New Roman"/>
          <w:sz w:val="28"/>
          <w:szCs w:val="28"/>
          <w:u w:val="single"/>
        </w:rPr>
        <w:t>Б</w:t>
      </w:r>
      <w:r w:rsidR="00DA023D" w:rsidRPr="00DE29D9">
        <w:rPr>
          <w:rFonts w:ascii="Times New Roman" w:eastAsia="Arial Unicode MS" w:hAnsi="Times New Roman" w:cs="Times New Roman"/>
          <w:sz w:val="24"/>
          <w:szCs w:val="24"/>
          <w:u w:val="single"/>
        </w:rPr>
        <w:t xml:space="preserve">лок-схема предоставления муниципальной услуги </w:t>
      </w:r>
    </w:p>
    <w:p w:rsidR="002C64C4" w:rsidRPr="00DE29D9" w:rsidRDefault="00DA023D" w:rsidP="00FC1680">
      <w:pPr>
        <w:pStyle w:val="ConsPlusNormal0"/>
        <w:ind w:firstLine="0"/>
        <w:jc w:val="center"/>
        <w:rPr>
          <w:rFonts w:ascii="Times New Roman" w:eastAsia="Arial Unicode MS" w:hAnsi="Times New Roman" w:cs="Times New Roman"/>
          <w:sz w:val="24"/>
          <w:szCs w:val="24"/>
          <w:u w:val="single"/>
        </w:rPr>
      </w:pPr>
      <w:r w:rsidRPr="00DE29D9">
        <w:rPr>
          <w:rFonts w:ascii="Times New Roman" w:eastAsia="Arial Unicode MS" w:hAnsi="Times New Roman" w:cs="Times New Roman"/>
          <w:sz w:val="24"/>
          <w:szCs w:val="24"/>
          <w:u w:val="single"/>
        </w:rPr>
        <w:t xml:space="preserve">Утверждение и выдача схем расположения земельного участка </w:t>
      </w:r>
    </w:p>
    <w:p w:rsidR="00DA023D" w:rsidRPr="00DE29D9" w:rsidRDefault="00DA023D" w:rsidP="00FC1680">
      <w:pPr>
        <w:pStyle w:val="ConsPlusNormal0"/>
        <w:ind w:firstLine="0"/>
        <w:jc w:val="center"/>
        <w:rPr>
          <w:rFonts w:ascii="Times New Roman" w:eastAsia="Arial Unicode MS" w:hAnsi="Times New Roman" w:cs="Times New Roman"/>
          <w:sz w:val="24"/>
          <w:szCs w:val="24"/>
        </w:rPr>
      </w:pPr>
      <w:r w:rsidRPr="00DE29D9">
        <w:rPr>
          <w:rFonts w:ascii="Times New Roman" w:eastAsia="Arial Unicode MS" w:hAnsi="Times New Roman" w:cs="Times New Roman"/>
          <w:sz w:val="24"/>
          <w:szCs w:val="24"/>
          <w:u w:val="single"/>
        </w:rPr>
        <w:t>на кадастровом плане территории</w:t>
      </w:r>
    </w:p>
    <w:p w:rsidR="00DA023D" w:rsidRPr="00DE29D9" w:rsidRDefault="00722465" w:rsidP="00FC1680">
      <w:pPr>
        <w:pStyle w:val="ConsPlusNormal0"/>
        <w:ind w:firstLine="0"/>
        <w:jc w:val="center"/>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60" o:spid="_x0000_s1026" type="#_x0000_t176" style="position:absolute;left:0;text-align:left;margin-left:182.4pt;margin-top:6.7pt;width:174.15pt;height:24.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">
            <v:textbox>
              <w:txbxContent>
                <w:p w:rsidR="007E4252" w:rsidRPr="00444A5D" w:rsidRDefault="007E4252" w:rsidP="00DA023D">
                  <w:pPr>
                    <w:jc w:val="center"/>
                    <w:rPr>
                      <w:rFonts w:ascii="Arial" w:hAnsi="Arial" w:cs="Arial"/>
                      <w:sz w:val="20"/>
                      <w:szCs w:val="20"/>
                    </w:rPr>
                  </w:pPr>
                  <w:r w:rsidRPr="00444A5D">
                    <w:rPr>
                      <w:rFonts w:ascii="Arial" w:hAnsi="Arial" w:cs="Arial"/>
                      <w:sz w:val="20"/>
                      <w:szCs w:val="20"/>
                    </w:rPr>
                    <w:t>Поступление заявления</w:t>
                  </w:r>
                </w:p>
              </w:txbxContent>
            </v:textbox>
          </v:shape>
        </w:pict>
      </w:r>
    </w:p>
    <w:p w:rsidR="00DA023D" w:rsidRPr="00DE29D9" w:rsidRDefault="00DA023D" w:rsidP="00FC1680">
      <w:pPr>
        <w:pStyle w:val="ConsPlusNormal0"/>
        <w:ind w:firstLine="0"/>
        <w:jc w:val="center"/>
        <w:rPr>
          <w:rFonts w:ascii="Times New Roman" w:eastAsia="Arial Unicode MS" w:hAnsi="Times New Roman" w:cs="Times New Roman"/>
          <w:sz w:val="24"/>
          <w:szCs w:val="24"/>
        </w:rPr>
      </w:pPr>
    </w:p>
    <w:p w:rsidR="00DA023D" w:rsidRPr="00DE29D9" w:rsidRDefault="00722465" w:rsidP="00FC1680">
      <w:pPr>
        <w:pStyle w:val="ConsPlusNormal0"/>
        <w:ind w:firstLine="0"/>
        <w:jc w:val="center"/>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line id="Прямая соединительная линия 59" o:spid="_x0000_s1053" style="position:absolute;left:0;text-align:left;flip:x;z-index:251673600;visibility:visible" from="263.85pt,1.25pt" to="263.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">
            <v:stroke endarrow="block"/>
          </v:line>
        </w:pict>
      </w:r>
    </w:p>
    <w:p w:rsidR="00DA023D" w:rsidRPr="00DE29D9" w:rsidRDefault="00722465" w:rsidP="00FC1680">
      <w:pPr>
        <w:pStyle w:val="ConsPlusNormal0"/>
        <w:ind w:firstLine="0"/>
        <w:jc w:val="center"/>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shapetype id="_x0000_t109" coordsize="21600,21600" o:spt="109" path="m,l,21600r21600,l21600,xe">
            <v:stroke joinstyle="miter"/>
            <v:path gradientshapeok="t" o:connecttype="rect"/>
          </v:shapetype>
          <v:shape id="Блок-схема: процесс 58" o:spid="_x0000_s1027" type="#_x0000_t109" style="position:absolute;left:0;text-align:left;margin-left:202.15pt;margin-top:3.75pt;width:131.45pt;height:27.8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">
            <v:textbox>
              <w:txbxContent>
                <w:p w:rsidR="007E4252" w:rsidRPr="00444A5D" w:rsidRDefault="007E4252" w:rsidP="00B3359C">
                  <w:pPr>
                    <w:spacing w:line="240" w:lineRule="auto"/>
                    <w:contextualSpacing/>
                    <w:jc w:val="center"/>
                    <w:rPr>
                      <w:rFonts w:ascii="Arial" w:hAnsi="Arial" w:cs="Arial"/>
                      <w:sz w:val="20"/>
                      <w:szCs w:val="20"/>
                    </w:rPr>
                  </w:pPr>
                  <w:r w:rsidRPr="00444A5D">
                    <w:rPr>
                      <w:rFonts w:ascii="Arial" w:hAnsi="Arial" w:cs="Arial"/>
                      <w:sz w:val="20"/>
                      <w:szCs w:val="20"/>
                    </w:rPr>
                    <w:t>Регистрация заявления</w:t>
                  </w:r>
                </w:p>
                <w:p w:rsidR="007E4252" w:rsidRPr="00444A5D" w:rsidRDefault="007E4252" w:rsidP="00B3359C">
                  <w:pPr>
                    <w:spacing w:line="240" w:lineRule="auto"/>
                    <w:contextualSpacing/>
                    <w:jc w:val="center"/>
                    <w:rPr>
                      <w:rFonts w:ascii="Arial" w:hAnsi="Arial" w:cs="Arial"/>
                      <w:sz w:val="20"/>
                      <w:szCs w:val="20"/>
                    </w:rPr>
                  </w:pPr>
                </w:p>
              </w:txbxContent>
            </v:textbox>
          </v:shape>
        </w:pict>
      </w:r>
    </w:p>
    <w:p w:rsidR="00DA023D" w:rsidRPr="00DE29D9" w:rsidRDefault="00DA023D" w:rsidP="00FC1680">
      <w:pPr>
        <w:pStyle w:val="ConsPlusNormal0"/>
        <w:ind w:firstLine="0"/>
        <w:jc w:val="center"/>
        <w:rPr>
          <w:rFonts w:ascii="Times New Roman" w:eastAsia="Arial Unicode MS" w:hAnsi="Times New Roman" w:cs="Times New Roman"/>
          <w:sz w:val="24"/>
          <w:szCs w:val="24"/>
        </w:rPr>
      </w:pPr>
    </w:p>
    <w:p w:rsidR="00DA023D" w:rsidRPr="00DE29D9" w:rsidRDefault="00722465" w:rsidP="00FC1680">
      <w:pPr>
        <w:pStyle w:val="ConsPlusNormal0"/>
        <w:ind w:firstLine="0"/>
        <w:jc w:val="center"/>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line id="Прямая соединительная линия 57" o:spid="_x0000_s1052" style="position:absolute;left:0;text-align:left;flip:x;z-index:251675648;visibility:visible" from="264.75pt,1.45pt" to="264.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">
            <v:stroke endarrow="block"/>
          </v:line>
        </w:pict>
      </w:r>
    </w:p>
    <w:p w:rsidR="00DA023D" w:rsidRPr="00DE29D9" w:rsidRDefault="00722465" w:rsidP="00FC1680">
      <w:pPr>
        <w:pStyle w:val="ConsPlusNormal0"/>
        <w:ind w:firstLine="0"/>
        <w:jc w:val="center"/>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shape id="Блок-схема: процесс 56" o:spid="_x0000_s1028" type="#_x0000_t109" style="position:absolute;left:0;text-align:left;margin-left:201.7pt;margin-top:1.75pt;width:132.25pt;height:28.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">
            <v:textbox>
              <w:txbxContent>
                <w:p w:rsidR="007E4252" w:rsidRPr="00444A5D" w:rsidRDefault="007E4252" w:rsidP="00B3359C">
                  <w:pPr>
                    <w:spacing w:line="240" w:lineRule="auto"/>
                    <w:contextualSpacing/>
                    <w:jc w:val="center"/>
                    <w:rPr>
                      <w:rFonts w:ascii="Arial" w:hAnsi="Arial" w:cs="Arial"/>
                      <w:sz w:val="20"/>
                      <w:szCs w:val="20"/>
                    </w:rPr>
                  </w:pPr>
                  <w:r w:rsidRPr="00444A5D">
                    <w:rPr>
                      <w:rFonts w:ascii="Arial" w:hAnsi="Arial" w:cs="Arial"/>
                      <w:sz w:val="20"/>
                      <w:szCs w:val="20"/>
                    </w:rPr>
                    <w:t>Определение исполнителя</w:t>
                  </w:r>
                </w:p>
                <w:p w:rsidR="007E4252" w:rsidRPr="00444A5D" w:rsidRDefault="007E4252" w:rsidP="00B3359C">
                  <w:pPr>
                    <w:spacing w:line="240" w:lineRule="auto"/>
                    <w:contextualSpacing/>
                    <w:jc w:val="center"/>
                    <w:rPr>
                      <w:rFonts w:ascii="Arial" w:hAnsi="Arial" w:cs="Arial"/>
                      <w:sz w:val="20"/>
                      <w:szCs w:val="20"/>
                    </w:rPr>
                  </w:pPr>
                </w:p>
              </w:txbxContent>
            </v:textbox>
          </v:shape>
        </w:pict>
      </w:r>
    </w:p>
    <w:p w:rsidR="00DA023D" w:rsidRPr="00DE29D9" w:rsidRDefault="00722465" w:rsidP="00FC1680">
      <w:pPr>
        <w:pStyle w:val="ConsPlusNormal0"/>
        <w:ind w:firstLine="0"/>
        <w:jc w:val="center"/>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line id="Прямая соединительная линия 55" o:spid="_x0000_s1051" style="position:absolute;left:0;text-align:left;flip:x;z-index:251676672;visibility:visible" from="263.9pt,15.3pt" to="264.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">
            <v:stroke endarrow="block"/>
          </v:line>
        </w:pict>
      </w:r>
    </w:p>
    <w:p w:rsidR="00DA023D" w:rsidRPr="00DE29D9" w:rsidRDefault="00DA023D" w:rsidP="00FC1680">
      <w:pPr>
        <w:pStyle w:val="ConsPlusNormal0"/>
        <w:ind w:firstLine="0"/>
        <w:jc w:val="center"/>
        <w:rPr>
          <w:rFonts w:ascii="Times New Roman" w:eastAsia="Arial Unicode MS" w:hAnsi="Times New Roman" w:cs="Times New Roman"/>
          <w:sz w:val="24"/>
          <w:szCs w:val="24"/>
        </w:rPr>
      </w:pPr>
    </w:p>
    <w:p w:rsidR="00DA023D" w:rsidRPr="00DE29D9" w:rsidRDefault="00722465" w:rsidP="00FC1680">
      <w:pPr>
        <w:pStyle w:val="ConsPlusNormal0"/>
        <w:ind w:firstLine="0"/>
        <w:jc w:val="center"/>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shape id="Блок-схема: процесс 54" o:spid="_x0000_s1029" type="#_x0000_t109" style="position:absolute;left:0;text-align:left;margin-left:201.7pt;margin-top:-.25pt;width:132.25pt;height:3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">
            <v:textbox>
              <w:txbxContent>
                <w:p w:rsidR="007E4252" w:rsidRPr="00444A5D" w:rsidRDefault="007E4252" w:rsidP="00B3359C">
                  <w:pPr>
                    <w:spacing w:line="240" w:lineRule="auto"/>
                    <w:contextualSpacing/>
                    <w:jc w:val="center"/>
                    <w:rPr>
                      <w:rFonts w:ascii="Arial" w:hAnsi="Arial" w:cs="Arial"/>
                      <w:sz w:val="20"/>
                      <w:szCs w:val="20"/>
                    </w:rPr>
                  </w:pPr>
                  <w:r w:rsidRPr="00444A5D">
                    <w:rPr>
                      <w:rFonts w:ascii="Arial" w:hAnsi="Arial" w:cs="Arial"/>
                      <w:sz w:val="20"/>
                      <w:szCs w:val="20"/>
                    </w:rPr>
                    <w:t>Рассмотрение заявления</w:t>
                  </w:r>
                </w:p>
                <w:p w:rsidR="007E4252" w:rsidRPr="00B3359C" w:rsidRDefault="007E4252" w:rsidP="00B3359C">
                  <w:pPr>
                    <w:spacing w:line="240" w:lineRule="auto"/>
                    <w:contextualSpacing/>
                    <w:jc w:val="center"/>
                    <w:rPr>
                      <w:rFonts w:ascii="Times New Roman" w:hAnsi="Times New Roman" w:cs="Times New Roman"/>
                      <w:sz w:val="20"/>
                      <w:szCs w:val="20"/>
                    </w:rPr>
                  </w:pPr>
                </w:p>
              </w:txbxContent>
            </v:textbox>
          </v:shape>
        </w:pict>
      </w:r>
    </w:p>
    <w:p w:rsidR="00DA023D" w:rsidRPr="00DE29D9" w:rsidRDefault="00DA023D" w:rsidP="00FC1680">
      <w:pPr>
        <w:pStyle w:val="ConsPlusNormal0"/>
        <w:ind w:firstLine="0"/>
        <w:jc w:val="center"/>
        <w:rPr>
          <w:rFonts w:ascii="Times New Roman" w:eastAsia="Arial Unicode MS" w:hAnsi="Times New Roman" w:cs="Times New Roman"/>
          <w:sz w:val="24"/>
          <w:szCs w:val="24"/>
        </w:rPr>
      </w:pPr>
    </w:p>
    <w:p w:rsidR="00DA023D" w:rsidRPr="00DE29D9" w:rsidRDefault="00722465" w:rsidP="00FC1680">
      <w:pPr>
        <w:pStyle w:val="ConsPlusNormal0"/>
        <w:ind w:firstLine="0"/>
        <w:jc w:val="center"/>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shapetype id="_x0000_t110" coordsize="21600,21600" o:spt="110" path="m10800,l,10800,10800,21600,21600,10800xe">
            <v:stroke joinstyle="miter"/>
            <v:path gradientshapeok="t" o:connecttype="rect" textboxrect="5400,5400,16200,16200"/>
          </v:shapetype>
          <v:shape id="Блок-схема: решение 52" o:spid="_x0000_s1030" type="#_x0000_t110" style="position:absolute;left:0;text-align:left;margin-left:145.85pt;margin-top:11.65pt;width:236.9pt;height:120.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">
            <v:textbox>
              <w:txbxContent>
                <w:p w:rsidR="007E4252" w:rsidRDefault="007E4252" w:rsidP="00DA023D">
                  <w:pPr>
                    <w:jc w:val="center"/>
                    <w:rPr>
                      <w:i/>
                      <w:iCs/>
                    </w:rPr>
                  </w:pPr>
                  <w:r w:rsidRPr="00444A5D">
                    <w:rPr>
                      <w:rFonts w:ascii="Arial" w:hAnsi="Arial" w:cs="Arial"/>
                      <w:iCs/>
                      <w:sz w:val="20"/>
                      <w:szCs w:val="20"/>
                    </w:rPr>
                    <w:t>Соответствие заявления и приложенных к нему документов установленным</w:t>
                  </w:r>
                  <w:r>
                    <w:rPr>
                      <w:i/>
                      <w:iCs/>
                    </w:rPr>
                    <w:t xml:space="preserve"> </w:t>
                  </w:r>
                  <w:r w:rsidRPr="00B119AD">
                    <w:rPr>
                      <w:i/>
                      <w:iCs/>
                      <w:sz w:val="20"/>
                      <w:szCs w:val="20"/>
                    </w:rPr>
                    <w:t>требованиям</w:t>
                  </w:r>
                </w:p>
              </w:txbxContent>
            </v:textbox>
          </v:shape>
        </w:pict>
      </w:r>
      <w:r w:rsidRPr="00DE29D9">
        <w:rPr>
          <w:rFonts w:ascii="Times New Roman" w:eastAsia="Arial Unicode MS" w:hAnsi="Times New Roman" w:cs="Times New Roman"/>
          <w:noProof/>
          <w:sz w:val="24"/>
          <w:szCs w:val="24"/>
        </w:rPr>
        <w:pict>
          <v:line id="Прямая соединительная линия 53" o:spid="_x0000_s1050" style="position:absolute;left:0;text-align:left;flip:x;z-index:251674624;visibility:visible" from="263.9pt,.35pt" to="263.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">
            <v:stroke endarrow="block"/>
          </v:line>
        </w:pict>
      </w:r>
    </w:p>
    <w:p w:rsidR="00DA023D" w:rsidRPr="00DE29D9" w:rsidRDefault="00DA023D" w:rsidP="00FC1680">
      <w:pPr>
        <w:pStyle w:val="ConsPlusNormal0"/>
        <w:ind w:firstLine="0"/>
        <w:jc w:val="center"/>
        <w:rPr>
          <w:rFonts w:ascii="Times New Roman" w:eastAsia="Arial Unicode MS" w:hAnsi="Times New Roman" w:cs="Times New Roman"/>
          <w:sz w:val="24"/>
          <w:szCs w:val="24"/>
        </w:rPr>
      </w:pPr>
    </w:p>
    <w:p w:rsidR="00DA023D" w:rsidRPr="00DE29D9" w:rsidRDefault="00DA023D" w:rsidP="00FC1680">
      <w:pPr>
        <w:pStyle w:val="ConsPlusNormal0"/>
        <w:ind w:firstLine="0"/>
        <w:jc w:val="center"/>
        <w:rPr>
          <w:rFonts w:ascii="Times New Roman" w:eastAsia="Arial Unicode MS" w:hAnsi="Times New Roman" w:cs="Times New Roman"/>
          <w:sz w:val="24"/>
          <w:szCs w:val="24"/>
        </w:rPr>
      </w:pPr>
    </w:p>
    <w:p w:rsidR="00DA023D" w:rsidRPr="00DE29D9" w:rsidRDefault="00DA023D" w:rsidP="00FC1680">
      <w:pPr>
        <w:pStyle w:val="ConsPlusNormal0"/>
        <w:ind w:firstLine="0"/>
        <w:jc w:val="center"/>
        <w:rPr>
          <w:rFonts w:ascii="Times New Roman" w:eastAsia="Arial Unicode MS" w:hAnsi="Times New Roman" w:cs="Times New Roman"/>
          <w:sz w:val="24"/>
          <w:szCs w:val="24"/>
        </w:rPr>
      </w:pPr>
    </w:p>
    <w:p w:rsidR="00DA023D" w:rsidRPr="00DE29D9" w:rsidRDefault="00DA023D" w:rsidP="00FC1680">
      <w:pPr>
        <w:pStyle w:val="ConsPlusNormal0"/>
        <w:ind w:firstLine="0"/>
        <w:rPr>
          <w:rFonts w:ascii="Times New Roman" w:eastAsia="Arial Unicode MS" w:hAnsi="Times New Roman" w:cs="Times New Roman"/>
          <w:sz w:val="24"/>
          <w:szCs w:val="24"/>
        </w:rPr>
      </w:pPr>
      <w:r w:rsidRPr="00DE29D9">
        <w:rPr>
          <w:rFonts w:ascii="Times New Roman" w:eastAsia="Arial Unicode MS" w:hAnsi="Times New Roman" w:cs="Times New Roman"/>
          <w:sz w:val="24"/>
          <w:szCs w:val="24"/>
        </w:rPr>
        <w:t xml:space="preserve">    </w:t>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t xml:space="preserve">     </w:t>
      </w:r>
      <w:r w:rsidRPr="00DE29D9">
        <w:rPr>
          <w:rFonts w:ascii="Times New Roman" w:eastAsia="Arial Unicode MS" w:hAnsi="Times New Roman" w:cs="Times New Roman"/>
          <w:b/>
          <w:bCs/>
          <w:sz w:val="24"/>
          <w:szCs w:val="24"/>
        </w:rPr>
        <w:t>нет</w:t>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t xml:space="preserve"> </w:t>
      </w:r>
      <w:r w:rsidRPr="00DE29D9">
        <w:rPr>
          <w:rFonts w:ascii="Times New Roman" w:eastAsia="Arial Unicode MS" w:hAnsi="Times New Roman" w:cs="Times New Roman"/>
          <w:sz w:val="24"/>
          <w:szCs w:val="24"/>
        </w:rPr>
        <w:tab/>
        <w:t xml:space="preserve">        </w:t>
      </w:r>
      <w:r w:rsidRPr="00DE29D9">
        <w:rPr>
          <w:rFonts w:ascii="Times New Roman" w:eastAsia="Arial Unicode MS" w:hAnsi="Times New Roman" w:cs="Times New Roman"/>
          <w:b/>
          <w:bCs/>
          <w:sz w:val="24"/>
          <w:szCs w:val="24"/>
        </w:rPr>
        <w:t>да</w:t>
      </w:r>
      <w:r w:rsidRPr="00DE29D9">
        <w:rPr>
          <w:rFonts w:ascii="Times New Roman" w:eastAsia="Arial Unicode MS" w:hAnsi="Times New Roman" w:cs="Times New Roman"/>
          <w:sz w:val="24"/>
          <w:szCs w:val="24"/>
        </w:rPr>
        <w:t xml:space="preserve"> </w:t>
      </w:r>
    </w:p>
    <w:p w:rsidR="00DA023D" w:rsidRPr="00DE29D9" w:rsidRDefault="00722465" w:rsidP="00FC1680">
      <w:pPr>
        <w:pStyle w:val="ConsPlusNormal0"/>
        <w:ind w:firstLine="0"/>
        <w:jc w:val="center"/>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line id="Прямая соединительная линия 49" o:spid="_x0000_s1049" style="position:absolute;left:0;text-align:left;flip:x;z-index:251687936;visibility:visible" from="349.95pt,2.05pt" to="403.2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">
            <v:stroke endarrow="block"/>
          </v:line>
        </w:pict>
      </w:r>
      <w:r w:rsidRPr="00DE29D9">
        <w:rPr>
          <w:rFonts w:ascii="Times New Roman" w:eastAsia="Arial Unicode MS" w:hAnsi="Times New Roman" w:cs="Times New Roman"/>
          <w:noProof/>
          <w:sz w:val="24"/>
          <w:szCs w:val="24"/>
        </w:rPr>
        <w:pict>
          <v:line id="Прямая соединительная линия 50" o:spid="_x0000_s1048" style="position:absolute;left:0;text-align:left;flip:x;z-index:251686912;visibility:visible" from="67.95pt,2.8pt" to="123.9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">
            <v:stroke endarrow="block"/>
          </v:line>
        </w:pict>
      </w:r>
      <w:r w:rsidRPr="00DE29D9">
        <w:rPr>
          <w:rFonts w:ascii="Times New Roman" w:eastAsia="Arial Unicode MS" w:hAnsi="Times New Roman" w:cs="Times New Roman"/>
          <w:noProof/>
          <w:sz w:val="24"/>
          <w:szCs w:val="24"/>
        </w:rPr>
        <w:pict>
          <v:line id="Прямая соединительная линия 51" o:spid="_x0000_s1047" style="position:absolute;left:0;text-align:left;flip:x;z-index:251681792;visibility:visible" from="127.4pt,3.15pt" to="145.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"/>
        </w:pict>
      </w:r>
      <w:r w:rsidRPr="00DE29D9">
        <w:rPr>
          <w:rFonts w:ascii="Times New Roman" w:eastAsia="Arial Unicode MS" w:hAnsi="Times New Roman" w:cs="Times New Roman"/>
          <w:noProof/>
          <w:sz w:val="24"/>
          <w:szCs w:val="24"/>
        </w:rPr>
        <w:pict>
          <v:line id="Прямая соединительная линия 48" o:spid="_x0000_s1046" style="position:absolute;left:0;text-align:left;z-index:251680768;visibility:visible" from="385.3pt,2.35pt" to="402.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"/>
        </w:pict>
      </w:r>
    </w:p>
    <w:p w:rsidR="00DA023D" w:rsidRPr="00DE29D9" w:rsidRDefault="00DA023D" w:rsidP="00FC1680">
      <w:pPr>
        <w:pStyle w:val="ConsPlusNormal0"/>
        <w:ind w:firstLine="0"/>
        <w:jc w:val="center"/>
        <w:rPr>
          <w:rFonts w:ascii="Times New Roman" w:eastAsia="Arial Unicode MS" w:hAnsi="Times New Roman" w:cs="Times New Roman"/>
          <w:sz w:val="24"/>
          <w:szCs w:val="24"/>
        </w:rPr>
      </w:pPr>
    </w:p>
    <w:p w:rsidR="00DA023D" w:rsidRPr="00DE29D9" w:rsidRDefault="00722465" w:rsidP="00FC1680">
      <w:pPr>
        <w:pStyle w:val="ConsPlusNormal0"/>
        <w:ind w:firstLine="0"/>
        <w:jc w:val="center"/>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shape id="Блок-схема: процесс 47" o:spid="_x0000_s1031" type="#_x0000_t109" style="position:absolute;left:0;text-align:left;margin-left:-17.25pt;margin-top:14.95pt;width:141.45pt;height:5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">
            <v:textbox>
              <w:txbxContent>
                <w:p w:rsidR="007E4252" w:rsidRPr="00444A5D" w:rsidRDefault="007E4252" w:rsidP="00DA023D">
                  <w:pPr>
                    <w:jc w:val="center"/>
                    <w:rPr>
                      <w:rFonts w:ascii="Arial" w:hAnsi="Arial" w:cs="Arial"/>
                      <w:sz w:val="20"/>
                      <w:szCs w:val="20"/>
                    </w:rPr>
                  </w:pPr>
                  <w:r w:rsidRPr="00444A5D">
                    <w:rPr>
                      <w:rFonts w:ascii="Arial" w:hAnsi="Arial" w:cs="Arial"/>
                      <w:sz w:val="20"/>
                      <w:szCs w:val="20"/>
                    </w:rPr>
                    <w:t>Уведомление о необходимости устранения замечаний</w:t>
                  </w:r>
                </w:p>
              </w:txbxContent>
            </v:textbox>
          </v:shape>
        </w:pict>
      </w:r>
    </w:p>
    <w:p w:rsidR="00DA023D" w:rsidRPr="00DE29D9" w:rsidRDefault="00DA023D" w:rsidP="00FC1680">
      <w:pPr>
        <w:pStyle w:val="ConsPlusNormal0"/>
        <w:ind w:firstLine="0"/>
        <w:jc w:val="center"/>
        <w:rPr>
          <w:rFonts w:ascii="Times New Roman" w:eastAsia="Arial Unicode MS" w:hAnsi="Times New Roman" w:cs="Times New Roman"/>
          <w:sz w:val="24"/>
          <w:szCs w:val="24"/>
        </w:rPr>
      </w:pPr>
    </w:p>
    <w:p w:rsidR="00DA023D" w:rsidRPr="00DE29D9" w:rsidRDefault="00DA023D" w:rsidP="00FC1680">
      <w:pPr>
        <w:pStyle w:val="ConsPlusNormal0"/>
        <w:ind w:firstLine="0"/>
        <w:jc w:val="center"/>
        <w:rPr>
          <w:rFonts w:ascii="Times New Roman" w:eastAsia="Arial Unicode MS" w:hAnsi="Times New Roman" w:cs="Times New Roman"/>
          <w:sz w:val="24"/>
          <w:szCs w:val="24"/>
        </w:rPr>
      </w:pPr>
    </w:p>
    <w:p w:rsidR="00DA023D" w:rsidRPr="00DE29D9" w:rsidRDefault="00722465" w:rsidP="00FC1680">
      <w:pPr>
        <w:pStyle w:val="ConsPlusNormal0"/>
        <w:ind w:firstLine="0"/>
        <w:jc w:val="center"/>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shape id="Блок-схема: процесс 45" o:spid="_x0000_s1032" type="#_x0000_t109" style="position:absolute;left:0;text-align:left;margin-left:308.5pt;margin-top:7.8pt;width:178.3pt;height:49.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">
            <v:textbox>
              <w:txbxContent>
                <w:p w:rsidR="007E4252" w:rsidRPr="00444A5D" w:rsidRDefault="007E4252" w:rsidP="002B4CF9">
                  <w:pPr>
                    <w:spacing w:line="240" w:lineRule="auto"/>
                    <w:contextualSpacing/>
                    <w:jc w:val="center"/>
                    <w:rPr>
                      <w:rFonts w:ascii="Arial" w:hAnsi="Arial" w:cs="Arial"/>
                      <w:sz w:val="20"/>
                      <w:szCs w:val="20"/>
                    </w:rPr>
                  </w:pPr>
                  <w:r w:rsidRPr="00444A5D">
                    <w:rPr>
                      <w:rFonts w:ascii="Arial" w:hAnsi="Arial" w:cs="Arial"/>
                      <w:sz w:val="20"/>
                      <w:szCs w:val="20"/>
                    </w:rPr>
                    <w:t>Утверждение схем расположения земельного участка на кадастровом плане (карте) территории</w:t>
                  </w:r>
                </w:p>
                <w:p w:rsidR="007E4252" w:rsidRPr="00DA023D" w:rsidRDefault="007E4252" w:rsidP="00DA023D">
                  <w:pPr>
                    <w:spacing w:line="240" w:lineRule="auto"/>
                    <w:contextualSpacing/>
                    <w:jc w:val="center"/>
                    <w:rPr>
                      <w:rFonts w:ascii="Times New Roman" w:hAnsi="Times New Roman" w:cs="Times New Roman"/>
                      <w:sz w:val="20"/>
                      <w:szCs w:val="20"/>
                    </w:rPr>
                  </w:pPr>
                </w:p>
              </w:txbxContent>
            </v:textbox>
          </v:shape>
        </w:pict>
      </w:r>
    </w:p>
    <w:p w:rsidR="00DA023D" w:rsidRPr="00DE29D9" w:rsidRDefault="00722465" w:rsidP="00FC1680">
      <w:pPr>
        <w:pStyle w:val="ConsPlusNormal0"/>
        <w:ind w:firstLine="0"/>
        <w:jc w:val="center"/>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line id="Прямая соединительная линия 46" o:spid="_x0000_s1045" style="position:absolute;left:0;text-align:left;z-index:251677696;visibility:visible" from="46.65pt,9.75pt" to="46.7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">
            <v:stroke endarrow="block"/>
          </v:line>
        </w:pict>
      </w:r>
    </w:p>
    <w:p w:rsidR="00DA023D" w:rsidRPr="00DE29D9" w:rsidRDefault="00DA023D" w:rsidP="00FC1680">
      <w:pPr>
        <w:pStyle w:val="ConsPlusNormal0"/>
        <w:ind w:firstLine="0"/>
        <w:rPr>
          <w:rFonts w:ascii="Times New Roman" w:eastAsia="Arial Unicode MS" w:hAnsi="Times New Roman" w:cs="Times New Roman"/>
          <w:sz w:val="24"/>
          <w:szCs w:val="24"/>
        </w:rPr>
      </w:pP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00D1631A" w:rsidRPr="00DE29D9">
        <w:rPr>
          <w:rFonts w:ascii="Times New Roman" w:eastAsia="Arial Unicode MS" w:hAnsi="Times New Roman" w:cs="Times New Roman"/>
          <w:b/>
          <w:bCs/>
          <w:sz w:val="24"/>
          <w:szCs w:val="24"/>
        </w:rPr>
        <w:t>нет</w:t>
      </w:r>
      <w:r w:rsidRPr="00DE29D9">
        <w:rPr>
          <w:rFonts w:ascii="Times New Roman" w:eastAsia="Arial Unicode MS" w:hAnsi="Times New Roman" w:cs="Times New Roman"/>
          <w:sz w:val="24"/>
          <w:szCs w:val="24"/>
        </w:rPr>
        <w:tab/>
      </w:r>
    </w:p>
    <w:p w:rsidR="00DA023D" w:rsidRPr="00DE29D9" w:rsidRDefault="00722465" w:rsidP="00FC1680">
      <w:pPr>
        <w:pStyle w:val="ConsPlusNormal0"/>
        <w:ind w:firstLine="0"/>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line id="Прямая соединительная линия 42" o:spid="_x0000_s1044" style="position:absolute;z-index:251679744;visibility:visible" from="372.45pt,12.6pt" to="372.4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">
            <v:stroke endarrow="block"/>
          </v:line>
        </w:pict>
      </w:r>
      <w:r w:rsidRPr="00DE29D9">
        <w:rPr>
          <w:rFonts w:ascii="Times New Roman" w:eastAsia="Arial Unicode MS" w:hAnsi="Times New Roman" w:cs="Times New Roman"/>
          <w:noProof/>
          <w:sz w:val="24"/>
          <w:szCs w:val="24"/>
        </w:rPr>
        <w:pict>
          <v:shape id="Блок-схема: решение 44" o:spid="_x0000_s1033" type="#_x0000_t110" style="position:absolute;margin-left:-20.6pt;margin-top:10.5pt;width:144.75pt;height:94.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">
            <v:textbox>
              <w:txbxContent>
                <w:p w:rsidR="007E4252" w:rsidRPr="00444A5D" w:rsidRDefault="007E4252" w:rsidP="00B3359C">
                  <w:pPr>
                    <w:spacing w:line="240" w:lineRule="auto"/>
                    <w:contextualSpacing/>
                    <w:jc w:val="center"/>
                    <w:rPr>
                      <w:rFonts w:ascii="Arial" w:hAnsi="Arial" w:cs="Arial"/>
                      <w:iCs/>
                      <w:sz w:val="20"/>
                      <w:szCs w:val="20"/>
                    </w:rPr>
                  </w:pPr>
                  <w:r w:rsidRPr="00444A5D">
                    <w:rPr>
                      <w:rFonts w:ascii="Arial" w:hAnsi="Arial" w:cs="Arial"/>
                      <w:iCs/>
                      <w:sz w:val="20"/>
                      <w:szCs w:val="20"/>
                    </w:rPr>
                    <w:t>Устранение замечаний</w:t>
                  </w:r>
                </w:p>
                <w:p w:rsidR="007E4252" w:rsidRPr="00444A5D" w:rsidRDefault="007E4252" w:rsidP="00B3359C">
                  <w:pPr>
                    <w:spacing w:line="240" w:lineRule="auto"/>
                    <w:contextualSpacing/>
                    <w:jc w:val="center"/>
                    <w:rPr>
                      <w:rFonts w:ascii="Arial" w:hAnsi="Arial" w:cs="Arial"/>
                      <w:iCs/>
                      <w:sz w:val="20"/>
                      <w:szCs w:val="20"/>
                    </w:rPr>
                  </w:pPr>
                </w:p>
              </w:txbxContent>
            </v:textbox>
          </v:shape>
        </w:pict>
      </w:r>
      <w:r w:rsidR="00DA023D" w:rsidRPr="00DE29D9">
        <w:rPr>
          <w:rFonts w:ascii="Times New Roman" w:eastAsia="Arial Unicode MS" w:hAnsi="Times New Roman" w:cs="Times New Roman"/>
          <w:sz w:val="24"/>
          <w:szCs w:val="24"/>
        </w:rPr>
        <w:tab/>
      </w:r>
      <w:r w:rsidR="00DA023D" w:rsidRPr="00DE29D9">
        <w:rPr>
          <w:rFonts w:ascii="Times New Roman" w:eastAsia="Arial Unicode MS" w:hAnsi="Times New Roman" w:cs="Times New Roman"/>
          <w:sz w:val="24"/>
          <w:szCs w:val="24"/>
        </w:rPr>
        <w:tab/>
        <w:t xml:space="preserve">     </w:t>
      </w:r>
    </w:p>
    <w:p w:rsidR="00DA023D" w:rsidRPr="00DE29D9" w:rsidRDefault="00DA023D" w:rsidP="00FC1680">
      <w:pPr>
        <w:pStyle w:val="ConsPlusNormal0"/>
        <w:ind w:firstLine="0"/>
        <w:rPr>
          <w:rFonts w:ascii="Times New Roman" w:eastAsia="Arial Unicode MS" w:hAnsi="Times New Roman" w:cs="Times New Roman"/>
          <w:b/>
          <w:bCs/>
          <w:sz w:val="24"/>
          <w:szCs w:val="24"/>
        </w:rPr>
      </w:pPr>
    </w:p>
    <w:p w:rsidR="00DA023D" w:rsidRPr="00DE29D9" w:rsidRDefault="00722465" w:rsidP="00FC1680">
      <w:pPr>
        <w:pStyle w:val="ConsPlusNormal0"/>
        <w:ind w:left="4320" w:firstLine="0"/>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shape id="Блок-схема: решение 41" o:spid="_x0000_s1034" type="#_x0000_t110" style="position:absolute;left:0;text-align:left;margin-left:283.05pt;margin-top:13.5pt;width:174.8pt;height:124.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">
            <v:textbox>
              <w:txbxContent>
                <w:p w:rsidR="007E4252" w:rsidRPr="00444A5D" w:rsidRDefault="007E4252" w:rsidP="00B3359C">
                  <w:pPr>
                    <w:spacing w:line="240" w:lineRule="auto"/>
                    <w:contextualSpacing/>
                    <w:jc w:val="center"/>
                    <w:rPr>
                      <w:rFonts w:ascii="Arial" w:hAnsi="Arial" w:cs="Arial"/>
                      <w:iCs/>
                      <w:sz w:val="20"/>
                      <w:szCs w:val="20"/>
                    </w:rPr>
                  </w:pPr>
                  <w:r w:rsidRPr="00444A5D">
                    <w:rPr>
                      <w:rFonts w:ascii="Arial" w:hAnsi="Arial" w:cs="Arial"/>
                      <w:iCs/>
                      <w:sz w:val="20"/>
                      <w:szCs w:val="20"/>
                    </w:rPr>
                    <w:t xml:space="preserve">Наличие оснований для отказа в утверждении схемы на КПТ </w:t>
                  </w:r>
                </w:p>
              </w:txbxContent>
            </v:textbox>
          </v:shape>
        </w:pict>
      </w:r>
      <w:r w:rsidRPr="00DE29D9">
        <w:rPr>
          <w:rFonts w:ascii="Times New Roman" w:eastAsia="Arial Unicode MS" w:hAnsi="Times New Roman" w:cs="Times New Roman"/>
          <w:noProof/>
          <w:sz w:val="24"/>
          <w:szCs w:val="24"/>
        </w:rPr>
        <w:pict>
          <v:line id="Прямая соединительная линия 43" o:spid="_x0000_s1043" style="position:absolute;left:0;text-align:left;z-index:251688960;visibility:visible" from="99.9pt,10.65pt" to="207.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">
            <v:stroke endarrow="block"/>
          </v:line>
        </w:pict>
      </w:r>
      <w:r w:rsidR="00DA023D" w:rsidRPr="00DE29D9">
        <w:rPr>
          <w:rFonts w:ascii="Times New Roman" w:eastAsia="Arial Unicode MS" w:hAnsi="Times New Roman" w:cs="Times New Roman"/>
          <w:b/>
          <w:bCs/>
          <w:sz w:val="24"/>
          <w:szCs w:val="24"/>
        </w:rPr>
        <w:t>да</w:t>
      </w:r>
      <w:r w:rsidR="00DA023D" w:rsidRPr="00DE29D9">
        <w:rPr>
          <w:rFonts w:ascii="Times New Roman" w:eastAsia="Arial Unicode MS" w:hAnsi="Times New Roman" w:cs="Times New Roman"/>
          <w:noProof/>
          <w:sz w:val="24"/>
          <w:szCs w:val="24"/>
        </w:rPr>
        <w:t xml:space="preserve"> </w:t>
      </w:r>
    </w:p>
    <w:p w:rsidR="00DA023D" w:rsidRPr="00DE29D9" w:rsidRDefault="00DA023D" w:rsidP="00FC1680">
      <w:pPr>
        <w:spacing w:after="0" w:line="240" w:lineRule="auto"/>
        <w:rPr>
          <w:rFonts w:ascii="Times New Roman" w:eastAsia="Arial Unicode MS" w:hAnsi="Times New Roman" w:cs="Times New Roman"/>
          <w:sz w:val="24"/>
          <w:szCs w:val="24"/>
        </w:rPr>
      </w:pPr>
    </w:p>
    <w:p w:rsidR="00DA023D" w:rsidRPr="00DE29D9" w:rsidRDefault="00DA023D" w:rsidP="00FC1680">
      <w:pPr>
        <w:pStyle w:val="ConsPlusNormal0"/>
        <w:ind w:firstLine="0"/>
        <w:jc w:val="center"/>
        <w:rPr>
          <w:rFonts w:ascii="Times New Roman" w:eastAsia="Arial Unicode MS" w:hAnsi="Times New Roman" w:cs="Times New Roman"/>
          <w:sz w:val="24"/>
          <w:szCs w:val="24"/>
        </w:rPr>
      </w:pPr>
    </w:p>
    <w:p w:rsidR="00DA023D" w:rsidRPr="00DE29D9" w:rsidRDefault="00722465" w:rsidP="00FC1680">
      <w:pPr>
        <w:pStyle w:val="ConsPlusNormal0"/>
        <w:ind w:firstLine="0"/>
        <w:jc w:val="center"/>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line id="Прямая соединительная линия 36" o:spid="_x0000_s1042" style="position:absolute;left:0;text-align:left;flip:x;z-index:251685888;visibility:visible" from="450.45pt,2.9pt" to="487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2GcAIAAIsEAAAOAAAAZHJzL2Uyb0RvYy54bWysVMFuEzEQvSPxD5bv6e6mm5C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">
            <v:stroke endarrow="block"/>
          </v:line>
        </w:pict>
      </w:r>
      <w:r w:rsidRPr="00DE29D9">
        <w:rPr>
          <w:rFonts w:ascii="Times New Roman" w:eastAsia="Arial Unicode MS" w:hAnsi="Times New Roman" w:cs="Times New Roman"/>
          <w:noProof/>
          <w:sz w:val="24"/>
          <w:szCs w:val="24"/>
        </w:rPr>
        <w:pict>
          <v:line id="Прямая соединительная линия 35" o:spid="_x0000_s1041" style="position:absolute;left:0;text-align:left;z-index:251683840;visibility:visible" from="439.95pt,2.9pt" to="48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"/>
        </w:pict>
      </w:r>
      <w:r w:rsidRPr="00DE29D9">
        <w:rPr>
          <w:rFonts w:ascii="Times New Roman" w:eastAsia="Arial Unicode MS" w:hAnsi="Times New Roman" w:cs="Times New Roman"/>
          <w:noProof/>
          <w:sz w:val="24"/>
          <w:szCs w:val="24"/>
        </w:rPr>
        <w:pict>
          <v:line id="Прямая соединительная линия 40" o:spid="_x0000_s1040" style="position:absolute;left:0;text-align:left;z-index:251678720;visibility:visible" from="16.05pt,2.45pt" to="16.0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">
            <v:stroke endarrow="block"/>
          </v:line>
        </w:pict>
      </w:r>
    </w:p>
    <w:p w:rsidR="00DA023D" w:rsidRPr="00DE29D9" w:rsidRDefault="00722465" w:rsidP="00FC1680">
      <w:pPr>
        <w:pStyle w:val="ConsPlusNormal0"/>
        <w:tabs>
          <w:tab w:val="left" w:pos="1189"/>
        </w:tabs>
        <w:ind w:firstLine="0"/>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line id="Прямая соединительная линия 38" o:spid="_x0000_s1039" style="position:absolute;flip:x;z-index:251684864;visibility:visible" from="234.45pt,8.95pt" to="262.9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">
            <v:stroke endarrow="block"/>
          </v:line>
        </w:pict>
      </w:r>
      <w:r w:rsidRPr="00DE29D9">
        <w:rPr>
          <w:rFonts w:ascii="Times New Roman" w:eastAsia="Arial Unicode MS" w:hAnsi="Times New Roman" w:cs="Times New Roman"/>
          <w:noProof/>
          <w:sz w:val="24"/>
          <w:szCs w:val="24"/>
        </w:rPr>
        <w:pict>
          <v:line id="Прямая соединительная линия 37" o:spid="_x0000_s1038" style="position:absolute;flip:x;z-index:251682816;visibility:visible" from="264.45pt,9.35pt" to="285.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"/>
        </w:pict>
      </w:r>
      <w:r w:rsidR="00DA023D" w:rsidRPr="00DE29D9">
        <w:rPr>
          <w:rFonts w:ascii="Times New Roman" w:eastAsia="Arial Unicode MS" w:hAnsi="Times New Roman" w:cs="Times New Roman"/>
          <w:sz w:val="24"/>
          <w:szCs w:val="24"/>
        </w:rPr>
        <w:tab/>
      </w:r>
    </w:p>
    <w:p w:rsidR="00DA023D" w:rsidRPr="00DE29D9" w:rsidRDefault="00722465" w:rsidP="00FC1680">
      <w:pPr>
        <w:pStyle w:val="ConsPlusNormal0"/>
        <w:tabs>
          <w:tab w:val="left" w:pos="1189"/>
        </w:tabs>
        <w:ind w:firstLine="0"/>
        <w:rPr>
          <w:rFonts w:ascii="Times New Roman" w:eastAsia="Arial Unicode MS" w:hAnsi="Times New Roman" w:cs="Times New Roman"/>
          <w:b/>
          <w:bCs/>
          <w:sz w:val="24"/>
          <w:szCs w:val="24"/>
        </w:rPr>
      </w:pPr>
      <w:r w:rsidRPr="00DE29D9">
        <w:rPr>
          <w:rFonts w:ascii="Times New Roman" w:eastAsia="Arial Unicode MS" w:hAnsi="Times New Roman" w:cs="Times New Roman"/>
          <w:noProof/>
          <w:sz w:val="24"/>
          <w:szCs w:val="24"/>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33" o:spid="_x0000_s1035" type="#_x0000_t114" style="position:absolute;margin-left:125.6pt;margin-top:14.9pt;width:124.75pt;height:44.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">
            <v:textbox>
              <w:txbxContent>
                <w:p w:rsidR="007E4252" w:rsidRPr="00444A5D" w:rsidRDefault="007E4252" w:rsidP="00DA023D">
                  <w:pPr>
                    <w:pStyle w:val="a7"/>
                    <w:jc w:val="center"/>
                    <w:rPr>
                      <w:rFonts w:ascii="Arial" w:hAnsi="Arial" w:cs="Arial"/>
                      <w:sz w:val="20"/>
                      <w:szCs w:val="20"/>
                    </w:rPr>
                  </w:pPr>
                  <w:r w:rsidRPr="00444A5D">
                    <w:rPr>
                      <w:rFonts w:ascii="Arial" w:hAnsi="Arial" w:cs="Arial"/>
                      <w:sz w:val="20"/>
                      <w:szCs w:val="20"/>
                    </w:rPr>
                    <w:t>Издание распоряжения администрации города</w:t>
                  </w:r>
                </w:p>
                <w:p w:rsidR="007E4252" w:rsidRPr="00444A5D" w:rsidRDefault="007E4252" w:rsidP="00DA023D">
                  <w:pPr>
                    <w:rPr>
                      <w:rFonts w:ascii="Arial" w:hAnsi="Arial" w:cs="Arial"/>
                    </w:rPr>
                  </w:pPr>
                </w:p>
              </w:txbxContent>
            </v:textbox>
          </v:shape>
        </w:pict>
      </w:r>
      <w:r w:rsidRPr="00DE29D9">
        <w:rPr>
          <w:rFonts w:ascii="Times New Roman" w:eastAsia="Arial Unicode MS" w:hAnsi="Times New Roman" w:cs="Times New Roman"/>
          <w:noProof/>
          <w:sz w:val="24"/>
          <w:szCs w:val="24"/>
        </w:rPr>
        <w:pict>
          <v:shape id="Блок-схема: документ 39" o:spid="_x0000_s1036" type="#_x0000_t114" style="position:absolute;margin-left:-43.8pt;margin-top:14.75pt;width:2in;height:43.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">
            <v:textbox>
              <w:txbxContent>
                <w:p w:rsidR="007E4252" w:rsidRPr="00444A5D" w:rsidRDefault="007E4252" w:rsidP="00B3359C">
                  <w:pPr>
                    <w:spacing w:line="240" w:lineRule="auto"/>
                    <w:contextualSpacing/>
                    <w:rPr>
                      <w:rFonts w:ascii="Arial" w:hAnsi="Arial" w:cs="Arial"/>
                      <w:sz w:val="20"/>
                      <w:szCs w:val="20"/>
                    </w:rPr>
                  </w:pPr>
                  <w:r w:rsidRPr="00444A5D">
                    <w:rPr>
                      <w:rFonts w:ascii="Arial" w:hAnsi="Arial" w:cs="Arial"/>
                      <w:sz w:val="20"/>
                      <w:szCs w:val="20"/>
                    </w:rPr>
                    <w:t>Уведомление об отказе в рассмотрении заявления</w:t>
                  </w:r>
                </w:p>
                <w:p w:rsidR="007E4252" w:rsidRPr="00444A5D" w:rsidRDefault="007E4252" w:rsidP="00B3359C">
                  <w:pPr>
                    <w:spacing w:line="240" w:lineRule="auto"/>
                    <w:contextualSpacing/>
                    <w:rPr>
                      <w:rFonts w:ascii="Arial" w:hAnsi="Arial" w:cs="Arial"/>
                      <w:sz w:val="20"/>
                      <w:szCs w:val="20"/>
                    </w:rPr>
                  </w:pPr>
                </w:p>
              </w:txbxContent>
            </v:textbox>
          </v:shape>
        </w:pict>
      </w:r>
      <w:r w:rsidR="00D1631A" w:rsidRPr="00DE29D9">
        <w:rPr>
          <w:rFonts w:ascii="Times New Roman" w:eastAsia="Arial Unicode MS" w:hAnsi="Times New Roman" w:cs="Times New Roman"/>
          <w:b/>
          <w:bCs/>
          <w:sz w:val="24"/>
          <w:szCs w:val="24"/>
        </w:rPr>
        <w:t>нет</w:t>
      </w:r>
      <w:r w:rsidR="00DA023D" w:rsidRPr="00DE29D9">
        <w:rPr>
          <w:rFonts w:ascii="Times New Roman" w:eastAsia="Arial Unicode MS" w:hAnsi="Times New Roman" w:cs="Times New Roman"/>
          <w:sz w:val="24"/>
          <w:szCs w:val="24"/>
        </w:rPr>
        <w:t xml:space="preserve">                         </w:t>
      </w:r>
      <w:r w:rsidR="00D1631A" w:rsidRPr="00DE29D9">
        <w:rPr>
          <w:rFonts w:ascii="Times New Roman" w:eastAsia="Arial Unicode MS" w:hAnsi="Times New Roman" w:cs="Times New Roman"/>
          <w:sz w:val="24"/>
          <w:szCs w:val="24"/>
        </w:rPr>
        <w:t xml:space="preserve">                             </w:t>
      </w:r>
      <w:proofErr w:type="spellStart"/>
      <w:proofErr w:type="gramStart"/>
      <w:r w:rsidR="00D1631A" w:rsidRPr="00DE29D9">
        <w:rPr>
          <w:rFonts w:ascii="Times New Roman" w:eastAsia="Arial Unicode MS" w:hAnsi="Times New Roman" w:cs="Times New Roman"/>
          <w:b/>
          <w:bCs/>
          <w:sz w:val="24"/>
          <w:szCs w:val="24"/>
        </w:rPr>
        <w:t>нет</w:t>
      </w:r>
      <w:proofErr w:type="spellEnd"/>
      <w:proofErr w:type="gramEnd"/>
    </w:p>
    <w:p w:rsidR="00DA023D" w:rsidRPr="00DE29D9" w:rsidRDefault="00DA023D" w:rsidP="00FC1680">
      <w:pPr>
        <w:pStyle w:val="ConsPlusNormal0"/>
        <w:ind w:firstLine="0"/>
        <w:jc w:val="center"/>
        <w:rPr>
          <w:rFonts w:ascii="Times New Roman" w:eastAsia="Arial Unicode MS" w:hAnsi="Times New Roman" w:cs="Times New Roman"/>
          <w:sz w:val="24"/>
          <w:szCs w:val="24"/>
        </w:rPr>
      </w:pPr>
    </w:p>
    <w:p w:rsidR="00DA023D" w:rsidRPr="00DE29D9" w:rsidRDefault="00DA023D" w:rsidP="00FC1680">
      <w:pPr>
        <w:pStyle w:val="ConsPlusNormal0"/>
        <w:tabs>
          <w:tab w:val="left" w:pos="720"/>
          <w:tab w:val="left" w:pos="1440"/>
          <w:tab w:val="left" w:pos="2160"/>
          <w:tab w:val="left" w:pos="2880"/>
          <w:tab w:val="left" w:pos="3600"/>
          <w:tab w:val="left" w:pos="4320"/>
          <w:tab w:val="left" w:pos="5040"/>
          <w:tab w:val="center" w:pos="5199"/>
          <w:tab w:val="right" w:pos="9689"/>
        </w:tabs>
        <w:ind w:firstLine="0"/>
        <w:rPr>
          <w:rFonts w:ascii="Times New Roman" w:eastAsia="Arial Unicode MS" w:hAnsi="Times New Roman" w:cs="Times New Roman"/>
          <w:sz w:val="24"/>
          <w:szCs w:val="24"/>
        </w:rPr>
      </w:pP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b/>
          <w:bCs/>
          <w:sz w:val="24"/>
          <w:szCs w:val="24"/>
        </w:rPr>
        <w:t xml:space="preserve">                                                        да</w:t>
      </w:r>
    </w:p>
    <w:p w:rsidR="00DA023D" w:rsidRPr="00DE29D9" w:rsidRDefault="00DA023D" w:rsidP="00FC1680">
      <w:pPr>
        <w:pStyle w:val="ConsPlusNormal0"/>
        <w:tabs>
          <w:tab w:val="left" w:pos="720"/>
          <w:tab w:val="left" w:pos="1440"/>
          <w:tab w:val="left" w:pos="2160"/>
          <w:tab w:val="left" w:pos="2880"/>
          <w:tab w:val="left" w:pos="3600"/>
          <w:tab w:val="left" w:pos="4320"/>
          <w:tab w:val="left" w:pos="5040"/>
          <w:tab w:val="center" w:pos="5199"/>
          <w:tab w:val="right" w:pos="9689"/>
        </w:tabs>
        <w:ind w:firstLine="0"/>
        <w:rPr>
          <w:rFonts w:ascii="Times New Roman" w:eastAsia="Arial Unicode MS" w:hAnsi="Times New Roman" w:cs="Times New Roman"/>
          <w:sz w:val="24"/>
          <w:szCs w:val="24"/>
        </w:rPr>
      </w:pP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r w:rsidRPr="00DE29D9">
        <w:rPr>
          <w:rFonts w:ascii="Times New Roman" w:eastAsia="Arial Unicode MS" w:hAnsi="Times New Roman" w:cs="Times New Roman"/>
          <w:sz w:val="24"/>
          <w:szCs w:val="24"/>
        </w:rPr>
        <w:tab/>
      </w:r>
    </w:p>
    <w:p w:rsidR="00B3359C" w:rsidRPr="00DE29D9" w:rsidRDefault="00722465" w:rsidP="00FC1680">
      <w:pPr>
        <w:pStyle w:val="ConsPlusNormal0"/>
        <w:tabs>
          <w:tab w:val="left" w:pos="720"/>
          <w:tab w:val="left" w:pos="1440"/>
          <w:tab w:val="left" w:pos="2160"/>
          <w:tab w:val="left" w:pos="2880"/>
          <w:tab w:val="left" w:pos="3600"/>
          <w:tab w:val="left" w:pos="4320"/>
          <w:tab w:val="left" w:pos="5040"/>
          <w:tab w:val="center" w:pos="5199"/>
          <w:tab w:val="right" w:pos="9689"/>
        </w:tabs>
        <w:ind w:firstLine="0"/>
        <w:rPr>
          <w:rFonts w:ascii="Times New Roman" w:eastAsia="Arial Unicode MS" w:hAnsi="Times New Roman" w:cs="Times New Roman"/>
          <w:sz w:val="24"/>
          <w:szCs w:val="24"/>
        </w:rPr>
      </w:pPr>
      <w:r w:rsidRPr="00DE29D9">
        <w:rPr>
          <w:rFonts w:ascii="Times New Roman" w:eastAsia="Arial Unicode MS" w:hAnsi="Times New Roman" w:cs="Times New Roman"/>
          <w:noProof/>
          <w:sz w:val="24"/>
          <w:szCs w:val="24"/>
        </w:rPr>
        <w:pict>
          <v:shape id="Блок-схема: документ 34" o:spid="_x0000_s1037" type="#_x0000_t114" style="position:absolute;margin-left:338.7pt;margin-top:3.2pt;width:136.45pt;height:38.3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">
            <v:textbox>
              <w:txbxContent>
                <w:p w:rsidR="007E4252" w:rsidRPr="00444A5D" w:rsidRDefault="007E4252" w:rsidP="00DA023D">
                  <w:pPr>
                    <w:jc w:val="center"/>
                    <w:rPr>
                      <w:rFonts w:ascii="Arial" w:hAnsi="Arial" w:cs="Arial"/>
                      <w:sz w:val="20"/>
                      <w:szCs w:val="20"/>
                    </w:rPr>
                  </w:pPr>
                  <w:bookmarkStart w:id="10" w:name="_GoBack"/>
                  <w:r w:rsidRPr="00444A5D">
                    <w:rPr>
                      <w:rFonts w:ascii="Arial" w:hAnsi="Arial" w:cs="Arial"/>
                      <w:sz w:val="20"/>
                      <w:szCs w:val="20"/>
                    </w:rPr>
                    <w:t>Уведомление об отказе в утверждении схемы на КПТ</w:t>
                  </w:r>
                  <w:bookmarkEnd w:id="10"/>
                </w:p>
              </w:txbxContent>
            </v:textbox>
          </v:shape>
        </w:pict>
      </w:r>
    </w:p>
    <w:sectPr w:rsidR="00B3359C" w:rsidRPr="00DE29D9" w:rsidSect="00FC1680">
      <w:pgSz w:w="11906" w:h="16838"/>
      <w:pgMar w:top="1134" w:right="1134"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00976"/>
    <w:multiLevelType w:val="multilevel"/>
    <w:tmpl w:val="3C4C99EA"/>
    <w:lvl w:ilvl="0">
      <w:start w:val="1"/>
      <w:numFmt w:val="decimal"/>
      <w:lvlText w:val="%1."/>
      <w:lvlJc w:val="left"/>
      <w:pPr>
        <w:ind w:left="360" w:hanging="360"/>
      </w:pPr>
      <w:rPr>
        <w:rFonts w:eastAsia="Times New Roman" w:hint="default"/>
      </w:rPr>
    </w:lvl>
    <w:lvl w:ilvl="1">
      <w:start w:val="1"/>
      <w:numFmt w:val="decimal"/>
      <w:lvlText w:val="%1.%2."/>
      <w:lvlJc w:val="left"/>
      <w:pPr>
        <w:ind w:left="785" w:hanging="360"/>
      </w:pPr>
      <w:rPr>
        <w:rFonts w:eastAsia="Times New Roman" w:hint="default"/>
      </w:rPr>
    </w:lvl>
    <w:lvl w:ilvl="2">
      <w:start w:val="1"/>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1">
    <w:nsid w:val="305F6C19"/>
    <w:multiLevelType w:val="hybridMultilevel"/>
    <w:tmpl w:val="E27E8C5A"/>
    <w:lvl w:ilvl="0" w:tplc="5818189A">
      <w:start w:val="1"/>
      <w:numFmt w:val="decimal"/>
      <w:lvlText w:val="%1."/>
      <w:lvlJc w:val="left"/>
      <w:pPr>
        <w:tabs>
          <w:tab w:val="num" w:pos="786"/>
        </w:tabs>
        <w:ind w:left="786" w:hanging="360"/>
      </w:pPr>
    </w:lvl>
    <w:lvl w:ilvl="1" w:tplc="4A9A8A24">
      <w:numFmt w:val="none"/>
      <w:lvlText w:val=""/>
      <w:lvlJc w:val="left"/>
      <w:pPr>
        <w:tabs>
          <w:tab w:val="num" w:pos="360"/>
        </w:tabs>
        <w:ind w:left="0" w:firstLine="0"/>
      </w:pPr>
    </w:lvl>
    <w:lvl w:ilvl="2" w:tplc="FAC0217C">
      <w:numFmt w:val="none"/>
      <w:lvlText w:val=""/>
      <w:lvlJc w:val="left"/>
      <w:pPr>
        <w:tabs>
          <w:tab w:val="num" w:pos="360"/>
        </w:tabs>
        <w:ind w:left="0" w:firstLine="0"/>
      </w:pPr>
    </w:lvl>
    <w:lvl w:ilvl="3" w:tplc="F15E451C">
      <w:numFmt w:val="none"/>
      <w:lvlText w:val=""/>
      <w:lvlJc w:val="left"/>
      <w:pPr>
        <w:tabs>
          <w:tab w:val="num" w:pos="360"/>
        </w:tabs>
        <w:ind w:left="0" w:firstLine="0"/>
      </w:pPr>
    </w:lvl>
    <w:lvl w:ilvl="4" w:tplc="B956D136">
      <w:numFmt w:val="none"/>
      <w:lvlText w:val=""/>
      <w:lvlJc w:val="left"/>
      <w:pPr>
        <w:tabs>
          <w:tab w:val="num" w:pos="360"/>
        </w:tabs>
        <w:ind w:left="0" w:firstLine="0"/>
      </w:pPr>
    </w:lvl>
    <w:lvl w:ilvl="5" w:tplc="87FE92BA">
      <w:numFmt w:val="none"/>
      <w:lvlText w:val=""/>
      <w:lvlJc w:val="left"/>
      <w:pPr>
        <w:tabs>
          <w:tab w:val="num" w:pos="360"/>
        </w:tabs>
        <w:ind w:left="0" w:firstLine="0"/>
      </w:pPr>
    </w:lvl>
    <w:lvl w:ilvl="6" w:tplc="9858DD28">
      <w:numFmt w:val="none"/>
      <w:lvlText w:val=""/>
      <w:lvlJc w:val="left"/>
      <w:pPr>
        <w:tabs>
          <w:tab w:val="num" w:pos="360"/>
        </w:tabs>
        <w:ind w:left="0" w:firstLine="0"/>
      </w:pPr>
    </w:lvl>
    <w:lvl w:ilvl="7" w:tplc="EE665808">
      <w:numFmt w:val="none"/>
      <w:lvlText w:val=""/>
      <w:lvlJc w:val="left"/>
      <w:pPr>
        <w:tabs>
          <w:tab w:val="num" w:pos="360"/>
        </w:tabs>
        <w:ind w:left="0" w:firstLine="0"/>
      </w:pPr>
    </w:lvl>
    <w:lvl w:ilvl="8" w:tplc="B71E67F2">
      <w:numFmt w:val="none"/>
      <w:lvlText w:val=""/>
      <w:lvlJc w:val="left"/>
      <w:pPr>
        <w:tabs>
          <w:tab w:val="num" w:pos="360"/>
        </w:tabs>
        <w:ind w:left="0" w:firstLine="0"/>
      </w:pPr>
    </w:lvl>
  </w:abstractNum>
  <w:abstractNum w:abstractNumId="2">
    <w:nsid w:val="41940DEE"/>
    <w:multiLevelType w:val="hybridMultilevel"/>
    <w:tmpl w:val="01FC8E80"/>
    <w:lvl w:ilvl="0" w:tplc="0BFCFF4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463CF4"/>
    <w:multiLevelType w:val="hybridMultilevel"/>
    <w:tmpl w:val="BB7E64BE"/>
    <w:lvl w:ilvl="0" w:tplc="269CB99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4C6DF8"/>
    <w:multiLevelType w:val="hybridMultilevel"/>
    <w:tmpl w:val="ABA4660E"/>
    <w:lvl w:ilvl="0" w:tplc="66146F0C">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87F87"/>
    <w:rsid w:val="00036B7E"/>
    <w:rsid w:val="000A343C"/>
    <w:rsid w:val="000D655E"/>
    <w:rsid w:val="0010747D"/>
    <w:rsid w:val="00121D32"/>
    <w:rsid w:val="00123643"/>
    <w:rsid w:val="00156A27"/>
    <w:rsid w:val="001A4277"/>
    <w:rsid w:val="001A788C"/>
    <w:rsid w:val="001C1AFC"/>
    <w:rsid w:val="001C25B2"/>
    <w:rsid w:val="00240C71"/>
    <w:rsid w:val="002664E5"/>
    <w:rsid w:val="00287F87"/>
    <w:rsid w:val="002B4CF9"/>
    <w:rsid w:val="002C64C4"/>
    <w:rsid w:val="00333257"/>
    <w:rsid w:val="003355BF"/>
    <w:rsid w:val="00335692"/>
    <w:rsid w:val="00353CC6"/>
    <w:rsid w:val="003556B9"/>
    <w:rsid w:val="00385258"/>
    <w:rsid w:val="003C0A81"/>
    <w:rsid w:val="003C1A45"/>
    <w:rsid w:val="004212AD"/>
    <w:rsid w:val="00444A5D"/>
    <w:rsid w:val="004A6612"/>
    <w:rsid w:val="004B0D08"/>
    <w:rsid w:val="004E22EA"/>
    <w:rsid w:val="004E77B5"/>
    <w:rsid w:val="004F110A"/>
    <w:rsid w:val="00516779"/>
    <w:rsid w:val="00542028"/>
    <w:rsid w:val="005953C1"/>
    <w:rsid w:val="005C0CFC"/>
    <w:rsid w:val="005C13D0"/>
    <w:rsid w:val="005F4116"/>
    <w:rsid w:val="006126A5"/>
    <w:rsid w:val="00643073"/>
    <w:rsid w:val="006A5180"/>
    <w:rsid w:val="006B6877"/>
    <w:rsid w:val="00722465"/>
    <w:rsid w:val="0075397B"/>
    <w:rsid w:val="007C391B"/>
    <w:rsid w:val="007C40BA"/>
    <w:rsid w:val="007E4252"/>
    <w:rsid w:val="007E5B05"/>
    <w:rsid w:val="007F345A"/>
    <w:rsid w:val="0081797B"/>
    <w:rsid w:val="0083645E"/>
    <w:rsid w:val="00856406"/>
    <w:rsid w:val="008F1384"/>
    <w:rsid w:val="008F49D3"/>
    <w:rsid w:val="00975D01"/>
    <w:rsid w:val="00993587"/>
    <w:rsid w:val="009C7920"/>
    <w:rsid w:val="009E5B52"/>
    <w:rsid w:val="00A27D26"/>
    <w:rsid w:val="00A41FB9"/>
    <w:rsid w:val="00A47F85"/>
    <w:rsid w:val="00A629E8"/>
    <w:rsid w:val="00A81873"/>
    <w:rsid w:val="00AA7FC9"/>
    <w:rsid w:val="00AB132C"/>
    <w:rsid w:val="00B00699"/>
    <w:rsid w:val="00B0119E"/>
    <w:rsid w:val="00B3359C"/>
    <w:rsid w:val="00BB1584"/>
    <w:rsid w:val="00C07881"/>
    <w:rsid w:val="00C545D5"/>
    <w:rsid w:val="00CB0F2F"/>
    <w:rsid w:val="00D11F48"/>
    <w:rsid w:val="00D12661"/>
    <w:rsid w:val="00D12B21"/>
    <w:rsid w:val="00D1631A"/>
    <w:rsid w:val="00D22AB9"/>
    <w:rsid w:val="00DA023D"/>
    <w:rsid w:val="00DD4CE9"/>
    <w:rsid w:val="00DE29D9"/>
    <w:rsid w:val="00E2184B"/>
    <w:rsid w:val="00E25BC2"/>
    <w:rsid w:val="00E518E9"/>
    <w:rsid w:val="00E673A2"/>
    <w:rsid w:val="00E90B07"/>
    <w:rsid w:val="00ED40A8"/>
    <w:rsid w:val="00F00C92"/>
    <w:rsid w:val="00F90CD9"/>
    <w:rsid w:val="00FB4F94"/>
    <w:rsid w:val="00FC1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61"/>
  </w:style>
  <w:style w:type="paragraph" w:styleId="5">
    <w:name w:val="heading 5"/>
    <w:basedOn w:val="a"/>
    <w:next w:val="a"/>
    <w:link w:val="50"/>
    <w:qFormat/>
    <w:rsid w:val="00D11F48"/>
    <w:pPr>
      <w:keepNext/>
      <w:tabs>
        <w:tab w:val="left" w:pos="2520"/>
      </w:tabs>
      <w:spacing w:after="0" w:line="192" w:lineRule="auto"/>
      <w:outlineLvl w:val="4"/>
    </w:pPr>
    <w:rPr>
      <w:rFonts w:ascii="Times New Roman" w:eastAsia="Times New Roman" w:hAnsi="Times New Roman" w:cs="Times New Roman"/>
      <w:bCs/>
      <w:noProof/>
      <w:sz w:val="2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87F87"/>
  </w:style>
  <w:style w:type="paragraph" w:styleId="a3">
    <w:name w:val="Normal (Web)"/>
    <w:basedOn w:val="a"/>
    <w:uiPriority w:val="99"/>
    <w:semiHidden/>
    <w:unhideWhenUsed/>
    <w:rsid w:val="00287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287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87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287F87"/>
    <w:rPr>
      <w:color w:val="0000FF"/>
      <w:u w:val="single"/>
    </w:rPr>
  </w:style>
  <w:style w:type="character" w:styleId="a5">
    <w:name w:val="FollowedHyperlink"/>
    <w:basedOn w:val="a0"/>
    <w:uiPriority w:val="99"/>
    <w:semiHidden/>
    <w:unhideWhenUsed/>
    <w:rsid w:val="00287F87"/>
    <w:rPr>
      <w:color w:val="800080"/>
      <w:u w:val="single"/>
    </w:rPr>
  </w:style>
  <w:style w:type="character" w:customStyle="1" w:styleId="10">
    <w:name w:val="Гиперссылка1"/>
    <w:basedOn w:val="a0"/>
    <w:rsid w:val="00287F87"/>
  </w:style>
  <w:style w:type="character" w:customStyle="1" w:styleId="50">
    <w:name w:val="Заголовок 5 Знак"/>
    <w:basedOn w:val="a0"/>
    <w:link w:val="5"/>
    <w:rsid w:val="00D11F48"/>
    <w:rPr>
      <w:rFonts w:ascii="Times New Roman" w:eastAsia="Times New Roman" w:hAnsi="Times New Roman" w:cs="Times New Roman"/>
      <w:bCs/>
      <w:noProof/>
      <w:sz w:val="28"/>
      <w:szCs w:val="18"/>
      <w:lang w:eastAsia="ru-RU"/>
    </w:rPr>
  </w:style>
  <w:style w:type="paragraph" w:customStyle="1" w:styleId="ConsPlusNormal0">
    <w:name w:val="ConsPlusNormal"/>
    <w:rsid w:val="00D11F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D11F48"/>
    <w:pPr>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AB132C"/>
    <w:pPr>
      <w:spacing w:before="144" w:after="288" w:line="240" w:lineRule="auto"/>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E673A2"/>
    <w:pPr>
      <w:ind w:left="720"/>
      <w:contextualSpacing/>
    </w:pPr>
  </w:style>
  <w:style w:type="paragraph" w:styleId="2">
    <w:name w:val="Body Text Indent 2"/>
    <w:basedOn w:val="a"/>
    <w:link w:val="20"/>
    <w:rsid w:val="001A4277"/>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rsid w:val="001A4277"/>
    <w:rPr>
      <w:rFonts w:ascii="Times New Roman" w:eastAsia="Times New Roman" w:hAnsi="Times New Roman" w:cs="Times New Roman"/>
      <w:sz w:val="28"/>
      <w:szCs w:val="28"/>
      <w:lang w:eastAsia="ru-RU"/>
    </w:rPr>
  </w:style>
  <w:style w:type="paragraph" w:styleId="a7">
    <w:name w:val="No Spacing"/>
    <w:uiPriority w:val="1"/>
    <w:qFormat/>
    <w:rsid w:val="00DA023D"/>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7539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397B"/>
    <w:rPr>
      <w:rFonts w:ascii="Tahoma" w:hAnsi="Tahoma" w:cs="Tahoma"/>
      <w:sz w:val="16"/>
      <w:szCs w:val="16"/>
    </w:rPr>
  </w:style>
  <w:style w:type="paragraph" w:customStyle="1" w:styleId="ConsPlusTitle0">
    <w:name w:val="ConsPlusTitle"/>
    <w:rsid w:val="00FB4F94"/>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table" w:styleId="aa">
    <w:name w:val="Table Grid"/>
    <w:basedOn w:val="a1"/>
    <w:uiPriority w:val="59"/>
    <w:rsid w:val="00FB4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0">
    <w:name w:val="Font Style60"/>
    <w:uiPriority w:val="99"/>
    <w:rsid w:val="00CB0F2F"/>
    <w:rPr>
      <w:rFonts w:ascii="Times New Roman" w:hAnsi="Times New Roman" w:cs="Times New Roman" w:hint="default"/>
      <w:sz w:val="28"/>
      <w:szCs w:val="28"/>
    </w:rPr>
  </w:style>
</w:styles>
</file>

<file path=word/webSettings.xml><?xml version="1.0" encoding="utf-8"?>
<w:webSettings xmlns:r="http://schemas.openxmlformats.org/officeDocument/2006/relationships" xmlns:w="http://schemas.openxmlformats.org/wordprocessingml/2006/main">
  <w:divs>
    <w:div w:id="558442227">
      <w:bodyDiv w:val="1"/>
      <w:marLeft w:val="0"/>
      <w:marRight w:val="0"/>
      <w:marTop w:val="0"/>
      <w:marBottom w:val="0"/>
      <w:divBdr>
        <w:top w:val="none" w:sz="0" w:space="0" w:color="auto"/>
        <w:left w:val="none" w:sz="0" w:space="0" w:color="auto"/>
        <w:bottom w:val="none" w:sz="0" w:space="0" w:color="auto"/>
        <w:right w:val="none" w:sz="0" w:space="0" w:color="auto"/>
      </w:divBdr>
    </w:div>
    <w:div w:id="935595596">
      <w:bodyDiv w:val="1"/>
      <w:marLeft w:val="0"/>
      <w:marRight w:val="0"/>
      <w:marTop w:val="0"/>
      <w:marBottom w:val="0"/>
      <w:divBdr>
        <w:top w:val="none" w:sz="0" w:space="0" w:color="auto"/>
        <w:left w:val="none" w:sz="0" w:space="0" w:color="auto"/>
        <w:bottom w:val="none" w:sz="0" w:space="0" w:color="auto"/>
        <w:right w:val="none" w:sz="0" w:space="0" w:color="auto"/>
      </w:divBdr>
    </w:div>
    <w:div w:id="944918506">
      <w:bodyDiv w:val="1"/>
      <w:marLeft w:val="0"/>
      <w:marRight w:val="0"/>
      <w:marTop w:val="0"/>
      <w:marBottom w:val="0"/>
      <w:divBdr>
        <w:top w:val="none" w:sz="0" w:space="0" w:color="auto"/>
        <w:left w:val="none" w:sz="0" w:space="0" w:color="auto"/>
        <w:bottom w:val="none" w:sz="0" w:space="0" w:color="auto"/>
        <w:right w:val="none" w:sz="0" w:space="0" w:color="auto"/>
      </w:divBdr>
    </w:div>
    <w:div w:id="121419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370BA400-14C4-4CDB-8A8B-B11F2A1A2F55" TargetMode="External"/><Relationship Id="rId13" Type="http://schemas.openxmlformats.org/officeDocument/2006/relationships/hyperlink" Target="ms-appx-web://8cf5a750.585052309c8f9/Consultant.UWP.View/Consultant/web/index.html" TargetMode="External"/><Relationship Id="rId18" Type="http://schemas.openxmlformats.org/officeDocument/2006/relationships/hyperlink" Target="mailto:ilansk-adm@yandex.ru" TargetMode="External"/><Relationship Id="rId3" Type="http://schemas.openxmlformats.org/officeDocument/2006/relationships/settings" Target="settings.xml"/><Relationship Id="rId21" Type="http://schemas.openxmlformats.org/officeDocument/2006/relationships/hyperlink" Target="http://pravo.minjust.ru:8080/bigs/showDocument.html?id=4B713A73-14DE-4295-929D-9283DCC04E68" TargetMode="External"/><Relationship Id="rId7" Type="http://schemas.openxmlformats.org/officeDocument/2006/relationships/hyperlink" Target="http://pravo.minjust.ru:8080/bigs/showDocument.html?id=DAB9BB11-BCD2-40BD-B66D-5327C22E5000" TargetMode="External"/><Relationship Id="rId12" Type="http://schemas.openxmlformats.org/officeDocument/2006/relationships/hyperlink" Target="https://internet.garant.ru/" TargetMode="External"/><Relationship Id="rId17" Type="http://schemas.openxmlformats.org/officeDocument/2006/relationships/hyperlink" Target="http://pravo.minjust.ru:8080/bigs/showDocument.html"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www/gosuslugi.krskstate.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ms-appx-web://8cf5a750.585052309c8f9/Consultant.UWP.View/Consultant/web/index.html" TargetMode="External"/><Relationship Id="rId22" Type="http://schemas.openxmlformats.org/officeDocument/2006/relationships/hyperlink" Target="consultantplus://offline/ref=7C550B0F4721C19E945CF4989C9E0DE5AE6108D7B2211E84D2223BDD1A380E00C92A420EWDo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8375</Words>
  <Characters>47740</Characters>
  <Application>Microsoft Office Word</Application>
  <DocSecurity>0</DocSecurity>
  <Lines>397</Lines>
  <Paragraphs>112</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РОССИЙСКАЯ ФЕДЕРАЦИЯ</vt:lpstr>
      <vt:lpstr>ПОСТАНОВЛЕНИЕ </vt:lpstr>
      <vt:lpstr/>
      <vt:lpstr>    2.6. Исчерпывающий перечень документов, необходимых для предоставления муниципал</vt:lpstr>
      <vt:lpstr>    2.6.1. Исчерпывающий перечень документов, необходимых для предоставления муницип</vt:lpstr>
      <vt:lpstr>    2.8. Запрещено требовать от заявителя:</vt:lpstr>
      <vt:lpstr>        2.14 Требования к помещениям, в которых предоставляется муниципальная услуга, к </vt:lpstr>
      <vt:lpstr>        2.14.1. Помещение, в котором осуществляется прием заявителей, должно обеспечиват</vt:lpstr>
      <vt:lpstr>        1) комфортное расположение заявителя и специалиста МКУ «ОАС, ЖКХ, ТиС»;</vt:lpstr>
      <vt:lpstr>        2) возможность и удобство оформления заявителем письменного заявления;</vt:lpstr>
      <vt:lpstr>        3) доступ к нормативным правовым актам, регулирующим предоставление муниципально</vt:lpstr>
      <vt:lpstr>        4) наличие информационных стендов с образцами заполнения заявлений и перечнем до</vt:lpstr>
      <vt:lpstr>        2.14.2. Вход и передвижение по помещению, в котором проводится личный прием, не </vt:lpstr>
      <vt:lpstr>        допуск собаки-проводника при наличии документа, подтверждающего ее специальное о</vt:lpstr>
      <vt:lpstr>        2.14.4. Информирование заявителей по предоставлению муниципальной услуги в части</vt:lpstr>
      <vt:lpstr>        2.15. Показателями, характеризующими доступность и качество муниципальной услуги</vt:lpstr>
      <vt:lpstr>    4. КОНТРОЛЬ ЗА ИСПОЛНЕНИЕМ АДМИНИСТРАТИВНОГО РЕГЛАМЕНТА</vt:lpstr>
    </vt:vector>
  </TitlesOfParts>
  <Company/>
  <LinksUpToDate>false</LinksUpToDate>
  <CharactersWithSpaces>56003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simahkevich</cp:lastModifiedBy>
  <cp:revision>3</cp:revision>
  <cp:lastPrinted>2025-03-31T10:00:00Z</cp:lastPrinted>
  <dcterms:created xsi:type="dcterms:W3CDTF">2025-04-07T04:33:00Z</dcterms:created>
  <dcterms:modified xsi:type="dcterms:W3CDTF">2025-04-08T06:36:00Z</dcterms:modified>
</cp:coreProperties>
</file>