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26" w:rsidRPr="007C20FF" w:rsidRDefault="000A2426" w:rsidP="007C20FF">
      <w:pPr>
        <w:ind w:right="281"/>
        <w:jc w:val="center"/>
        <w:outlineLvl w:val="0"/>
        <w:rPr>
          <w:sz w:val="28"/>
          <w:szCs w:val="28"/>
        </w:rPr>
      </w:pPr>
      <w:bookmarkStart w:id="0" w:name="_TOC_250000"/>
      <w:r w:rsidRPr="007C20FF">
        <w:rPr>
          <w:sz w:val="28"/>
          <w:szCs w:val="28"/>
        </w:rPr>
        <w:t>РОССИЙСКАЯ ФЕДЕРАЦИЯ</w:t>
      </w:r>
    </w:p>
    <w:p w:rsidR="000A2426" w:rsidRPr="007C20FF" w:rsidRDefault="000A2426" w:rsidP="007C20FF">
      <w:pPr>
        <w:ind w:right="281"/>
        <w:jc w:val="center"/>
        <w:rPr>
          <w:sz w:val="28"/>
          <w:szCs w:val="28"/>
        </w:rPr>
      </w:pPr>
      <w:r w:rsidRPr="007C20FF">
        <w:rPr>
          <w:sz w:val="28"/>
          <w:szCs w:val="28"/>
        </w:rPr>
        <w:t>АДМИНИСТРАЦИЯ ИЛАНСКОГО РАЙОНА</w:t>
      </w:r>
      <w:r w:rsidRPr="007C20FF">
        <w:rPr>
          <w:sz w:val="28"/>
          <w:szCs w:val="28"/>
        </w:rPr>
        <w:br/>
        <w:t>КРАСНОЯРСКОГО КРАЯ</w:t>
      </w:r>
    </w:p>
    <w:p w:rsidR="000A2426" w:rsidRPr="007C20FF" w:rsidRDefault="000A2426" w:rsidP="007C20FF">
      <w:pPr>
        <w:ind w:right="281"/>
        <w:jc w:val="center"/>
        <w:rPr>
          <w:b/>
          <w:sz w:val="28"/>
          <w:szCs w:val="28"/>
        </w:rPr>
      </w:pPr>
    </w:p>
    <w:p w:rsidR="000A2426" w:rsidRPr="007C20FF" w:rsidRDefault="000A2426" w:rsidP="007C20FF">
      <w:pPr>
        <w:ind w:right="281"/>
        <w:jc w:val="center"/>
        <w:outlineLvl w:val="0"/>
        <w:rPr>
          <w:b/>
          <w:sz w:val="28"/>
          <w:szCs w:val="28"/>
        </w:rPr>
      </w:pPr>
      <w:r w:rsidRPr="007C20FF">
        <w:rPr>
          <w:b/>
          <w:sz w:val="28"/>
          <w:szCs w:val="28"/>
        </w:rPr>
        <w:t xml:space="preserve">ПОСТАНОВЛЕНИЕ </w:t>
      </w:r>
    </w:p>
    <w:p w:rsidR="000A2426" w:rsidRPr="007C20FF" w:rsidRDefault="000A2426" w:rsidP="007C20FF">
      <w:pPr>
        <w:pStyle w:val="ac"/>
        <w:rPr>
          <w:sz w:val="28"/>
          <w:szCs w:val="28"/>
        </w:rPr>
      </w:pPr>
    </w:p>
    <w:p w:rsidR="000A2426" w:rsidRPr="007C20FF" w:rsidRDefault="007C20FF" w:rsidP="007C20FF">
      <w:pPr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2C57D3" w:rsidRPr="007C20FF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2C57D3" w:rsidRPr="007C20FF">
        <w:rPr>
          <w:sz w:val="28"/>
          <w:szCs w:val="28"/>
        </w:rPr>
        <w:t>.2025</w:t>
      </w:r>
      <w:r w:rsidR="00075660" w:rsidRPr="007C20FF">
        <w:rPr>
          <w:sz w:val="28"/>
          <w:szCs w:val="28"/>
        </w:rPr>
        <w:t xml:space="preserve"> </w:t>
      </w:r>
      <w:r w:rsidR="000A2426" w:rsidRPr="007C20F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</w:t>
      </w:r>
      <w:r w:rsidR="000A2426" w:rsidRPr="007C20FF">
        <w:rPr>
          <w:sz w:val="28"/>
          <w:szCs w:val="28"/>
        </w:rPr>
        <w:t xml:space="preserve"> г. Иланский                      </w:t>
      </w:r>
      <w:r w:rsidR="00075660" w:rsidRPr="007C20FF">
        <w:rPr>
          <w:sz w:val="28"/>
          <w:szCs w:val="28"/>
        </w:rPr>
        <w:t xml:space="preserve">               </w:t>
      </w:r>
      <w:r w:rsidR="000A2426" w:rsidRPr="007C20FF">
        <w:rPr>
          <w:sz w:val="28"/>
          <w:szCs w:val="28"/>
        </w:rPr>
        <w:t xml:space="preserve">    </w:t>
      </w:r>
      <w:r w:rsidR="00075660" w:rsidRPr="007C20FF">
        <w:rPr>
          <w:sz w:val="28"/>
          <w:szCs w:val="28"/>
        </w:rPr>
        <w:t xml:space="preserve">  </w:t>
      </w:r>
      <w:r w:rsidR="000A2426" w:rsidRPr="007C20FF">
        <w:rPr>
          <w:sz w:val="28"/>
          <w:szCs w:val="28"/>
        </w:rPr>
        <w:t xml:space="preserve"> №</w:t>
      </w:r>
      <w:r>
        <w:rPr>
          <w:sz w:val="28"/>
          <w:szCs w:val="28"/>
        </w:rPr>
        <w:t>154-п</w:t>
      </w:r>
    </w:p>
    <w:p w:rsidR="000A2426" w:rsidRPr="007C20FF" w:rsidRDefault="000A2426" w:rsidP="007C20FF">
      <w:pPr>
        <w:ind w:right="281" w:firstLine="709"/>
        <w:jc w:val="both"/>
        <w:rPr>
          <w:sz w:val="28"/>
          <w:szCs w:val="28"/>
        </w:rPr>
      </w:pPr>
    </w:p>
    <w:p w:rsidR="000A2426" w:rsidRPr="007C20FF" w:rsidRDefault="000A2426" w:rsidP="007C20FF">
      <w:pPr>
        <w:pStyle w:val="1"/>
        <w:ind w:left="0"/>
        <w:jc w:val="both"/>
        <w:rPr>
          <w:b w:val="0"/>
        </w:rPr>
      </w:pPr>
      <w:r w:rsidRPr="007C20FF">
        <w:rPr>
          <w:b w:val="0"/>
        </w:rPr>
        <w:t>Об утверждении Административного регламента по предоставлению муниципальной услуги «</w:t>
      </w:r>
      <w:r w:rsidR="00622AFA" w:rsidRPr="007C20FF">
        <w:rPr>
          <w:b w:val="0"/>
          <w:spacing w:val="-1"/>
        </w:rPr>
        <w:t>Выдача 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C20FF">
        <w:rPr>
          <w:b w:val="0"/>
        </w:rPr>
        <w:t xml:space="preserve">» на территории муниципального образования </w:t>
      </w:r>
      <w:r w:rsidR="002C57D3" w:rsidRPr="007C20FF">
        <w:rPr>
          <w:b w:val="0"/>
        </w:rPr>
        <w:t>Иланский район</w:t>
      </w:r>
      <w:r w:rsidRPr="007C20FF">
        <w:rPr>
          <w:b w:val="0"/>
        </w:rPr>
        <w:t xml:space="preserve"> Красноярского края</w:t>
      </w:r>
    </w:p>
    <w:p w:rsidR="009D7B42" w:rsidRPr="007C20FF" w:rsidRDefault="009D7B42" w:rsidP="007C20FF">
      <w:pPr>
        <w:pStyle w:val="1"/>
        <w:ind w:left="0" w:firstLine="851"/>
        <w:jc w:val="both"/>
        <w:rPr>
          <w:b w:val="0"/>
        </w:rPr>
      </w:pPr>
    </w:p>
    <w:p w:rsidR="000A2426" w:rsidRPr="007C20FF" w:rsidRDefault="000A2426" w:rsidP="007C20FF">
      <w:pPr>
        <w:tabs>
          <w:tab w:val="left" w:pos="8789"/>
          <w:tab w:val="left" w:pos="9356"/>
        </w:tabs>
        <w:ind w:firstLine="851"/>
        <w:jc w:val="both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государственных и муниципальных услуг», Федерального закона от 06.10.2003 г № 131-ФЗ «Об общих принципах организации местного самоуправления в Российской Федерации», Градостроительного кодекса Российской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первоочередных государственных и муниципальных услуг</w:t>
      </w:r>
      <w:proofErr w:type="gramEnd"/>
      <w:r w:rsidRPr="007C20FF">
        <w:rPr>
          <w:sz w:val="28"/>
          <w:szCs w:val="28"/>
        </w:rPr>
        <w:t xml:space="preserve">, </w:t>
      </w:r>
      <w:proofErr w:type="gramStart"/>
      <w:r w:rsidRPr="007C20FF">
        <w:rPr>
          <w:sz w:val="28"/>
          <w:szCs w:val="28"/>
        </w:rPr>
        <w:t>предоставляемых</w:t>
      </w:r>
      <w:proofErr w:type="gramEnd"/>
      <w:r w:rsidRPr="007C20FF">
        <w:rPr>
          <w:sz w:val="28"/>
          <w:szCs w:val="28"/>
        </w:rPr>
        <w:t xml:space="preserve"> в электронном виде», руководствуясь ст. </w:t>
      </w:r>
      <w:r w:rsidR="002C57D3" w:rsidRPr="007C20FF">
        <w:rPr>
          <w:sz w:val="28"/>
          <w:szCs w:val="28"/>
        </w:rPr>
        <w:t>32.3, 34 Устава</w:t>
      </w:r>
      <w:r w:rsidRPr="007C20FF">
        <w:rPr>
          <w:sz w:val="28"/>
          <w:szCs w:val="28"/>
        </w:rPr>
        <w:t xml:space="preserve"> Иланского муниципального района Красноярского края, ПОСТАНОВЛЯЮ:</w:t>
      </w:r>
    </w:p>
    <w:p w:rsidR="000A2426" w:rsidRPr="007C20FF" w:rsidRDefault="000A2426" w:rsidP="007C20FF">
      <w:pPr>
        <w:ind w:right="281" w:firstLine="851"/>
        <w:jc w:val="both"/>
        <w:rPr>
          <w:sz w:val="28"/>
          <w:szCs w:val="28"/>
        </w:rPr>
      </w:pPr>
    </w:p>
    <w:p w:rsidR="000A2426" w:rsidRPr="007C20FF" w:rsidRDefault="002C57D3" w:rsidP="007C20FF">
      <w:pPr>
        <w:pStyle w:val="a4"/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1</w:t>
      </w:r>
      <w:r w:rsidR="009D7B42" w:rsidRPr="007C20FF">
        <w:rPr>
          <w:sz w:val="28"/>
          <w:szCs w:val="28"/>
        </w:rPr>
        <w:t xml:space="preserve">. </w:t>
      </w:r>
      <w:r w:rsidR="000A2426" w:rsidRPr="007C20FF">
        <w:rPr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7C20FF">
        <w:rPr>
          <w:spacing w:val="-1"/>
          <w:sz w:val="28"/>
          <w:szCs w:val="28"/>
        </w:rPr>
        <w:t>Выдача акта</w:t>
      </w:r>
      <w:r w:rsidR="00622AFA" w:rsidRPr="007C20FF">
        <w:rPr>
          <w:spacing w:val="-1"/>
          <w:sz w:val="28"/>
          <w:szCs w:val="28"/>
        </w:rPr>
        <w:t xml:space="preserve">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0A2426" w:rsidRPr="007C20FF">
        <w:rPr>
          <w:sz w:val="28"/>
          <w:szCs w:val="28"/>
        </w:rPr>
        <w:t xml:space="preserve">» на территории муниципального образования </w:t>
      </w:r>
      <w:r w:rsidRPr="007C20FF">
        <w:rPr>
          <w:sz w:val="28"/>
          <w:szCs w:val="28"/>
        </w:rPr>
        <w:t>Иланский район</w:t>
      </w:r>
      <w:r w:rsidR="000A2426" w:rsidRPr="007C20FF">
        <w:rPr>
          <w:sz w:val="28"/>
          <w:szCs w:val="28"/>
        </w:rPr>
        <w:t xml:space="preserve"> Красноярского края», согласно </w:t>
      </w:r>
      <w:r w:rsidRPr="007C20FF">
        <w:rPr>
          <w:sz w:val="28"/>
          <w:szCs w:val="28"/>
        </w:rPr>
        <w:t>Приложению,</w:t>
      </w:r>
      <w:r w:rsidR="000A2426" w:rsidRPr="007C20FF">
        <w:rPr>
          <w:sz w:val="28"/>
          <w:szCs w:val="28"/>
        </w:rPr>
        <w:t xml:space="preserve"> к настоящему постановлению.</w:t>
      </w:r>
    </w:p>
    <w:p w:rsidR="000A2426" w:rsidRPr="007C20FF" w:rsidRDefault="002C57D3" w:rsidP="007C20FF">
      <w:pPr>
        <w:pStyle w:val="a4"/>
        <w:ind w:left="0" w:right="281" w:firstLine="851"/>
        <w:rPr>
          <w:sz w:val="28"/>
          <w:szCs w:val="28"/>
        </w:rPr>
      </w:pPr>
      <w:r w:rsidRPr="007C20FF">
        <w:rPr>
          <w:sz w:val="28"/>
          <w:szCs w:val="28"/>
        </w:rPr>
        <w:t>2</w:t>
      </w:r>
      <w:r w:rsidR="000A2426" w:rsidRPr="007C20FF">
        <w:rPr>
          <w:sz w:val="28"/>
          <w:szCs w:val="28"/>
        </w:rPr>
        <w:t xml:space="preserve">. </w:t>
      </w:r>
      <w:proofErr w:type="gramStart"/>
      <w:r w:rsidR="000A2426" w:rsidRPr="007C20FF">
        <w:rPr>
          <w:sz w:val="28"/>
          <w:szCs w:val="28"/>
        </w:rPr>
        <w:t>Контроль за</w:t>
      </w:r>
      <w:proofErr w:type="gramEnd"/>
      <w:r w:rsidR="000A2426" w:rsidRPr="007C20FF">
        <w:rPr>
          <w:sz w:val="28"/>
          <w:szCs w:val="28"/>
        </w:rPr>
        <w:t xml:space="preserve"> выполнением постановления оставляю за собой.</w:t>
      </w:r>
    </w:p>
    <w:p w:rsidR="000A2426" w:rsidRPr="007C20FF" w:rsidRDefault="002C57D3" w:rsidP="007C20FF">
      <w:pPr>
        <w:pStyle w:val="a4"/>
        <w:tabs>
          <w:tab w:val="left" w:pos="8222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3</w:t>
      </w:r>
      <w:r w:rsidR="000A2426" w:rsidRPr="007C20FF">
        <w:rPr>
          <w:sz w:val="28"/>
          <w:szCs w:val="28"/>
        </w:rPr>
        <w:t>. Постановление вступает в силу в день, следующий за днем его официального опубликования в газете «</w:t>
      </w:r>
      <w:proofErr w:type="spellStart"/>
      <w:r w:rsidR="000A2426" w:rsidRPr="007C20FF">
        <w:rPr>
          <w:sz w:val="28"/>
          <w:szCs w:val="28"/>
        </w:rPr>
        <w:t>Иланские</w:t>
      </w:r>
      <w:proofErr w:type="spellEnd"/>
      <w:r w:rsidR="000A2426" w:rsidRPr="007C20FF">
        <w:rPr>
          <w:sz w:val="28"/>
          <w:szCs w:val="28"/>
        </w:rPr>
        <w:t xml:space="preserve"> вести», и подлежит размещению на официальном Интернет-сайте администрации Иланского района Красноярского края.</w:t>
      </w:r>
    </w:p>
    <w:p w:rsidR="000A2426" w:rsidRPr="007C20FF" w:rsidRDefault="000A2426" w:rsidP="007C20FF">
      <w:pPr>
        <w:ind w:right="281" w:firstLine="851"/>
        <w:jc w:val="both"/>
        <w:rPr>
          <w:sz w:val="28"/>
          <w:szCs w:val="28"/>
        </w:rPr>
      </w:pPr>
    </w:p>
    <w:p w:rsidR="00075660" w:rsidRPr="007C20FF" w:rsidRDefault="00075660" w:rsidP="007C20FF">
      <w:pPr>
        <w:ind w:right="281" w:firstLine="851"/>
        <w:jc w:val="both"/>
        <w:rPr>
          <w:sz w:val="28"/>
          <w:szCs w:val="28"/>
        </w:rPr>
      </w:pPr>
    </w:p>
    <w:p w:rsidR="000A2426" w:rsidRPr="007C20FF" w:rsidRDefault="000A2426" w:rsidP="007C20FF">
      <w:pPr>
        <w:tabs>
          <w:tab w:val="left" w:pos="8789"/>
        </w:tabs>
        <w:jc w:val="both"/>
        <w:rPr>
          <w:sz w:val="28"/>
          <w:szCs w:val="28"/>
        </w:rPr>
      </w:pPr>
      <w:r w:rsidRPr="007C20FF">
        <w:rPr>
          <w:sz w:val="28"/>
          <w:szCs w:val="28"/>
        </w:rPr>
        <w:t>Глава</w:t>
      </w:r>
      <w:r w:rsidR="002C57D3" w:rsidRPr="007C20FF">
        <w:rPr>
          <w:sz w:val="28"/>
          <w:szCs w:val="28"/>
        </w:rPr>
        <w:t xml:space="preserve"> района                                                                       </w:t>
      </w:r>
      <w:proofErr w:type="spellStart"/>
      <w:r w:rsidR="002C57D3" w:rsidRPr="007C20FF">
        <w:rPr>
          <w:sz w:val="28"/>
          <w:szCs w:val="28"/>
        </w:rPr>
        <w:t>О.А.Альхименко</w:t>
      </w:r>
      <w:proofErr w:type="spellEnd"/>
    </w:p>
    <w:p w:rsidR="000A2426" w:rsidRPr="007C20FF" w:rsidRDefault="000A2426" w:rsidP="007C20FF">
      <w:pPr>
        <w:ind w:right="281" w:firstLine="851"/>
        <w:jc w:val="both"/>
        <w:rPr>
          <w:sz w:val="28"/>
          <w:szCs w:val="28"/>
        </w:rPr>
      </w:pPr>
    </w:p>
    <w:p w:rsidR="000A2426" w:rsidRPr="007C20FF" w:rsidRDefault="000A2426" w:rsidP="007C20FF">
      <w:pPr>
        <w:ind w:firstLine="851"/>
        <w:rPr>
          <w:rFonts w:eastAsia="Calibri"/>
          <w:bCs/>
          <w:color w:val="000000"/>
          <w:sz w:val="28"/>
          <w:szCs w:val="28"/>
        </w:rPr>
      </w:pPr>
    </w:p>
    <w:p w:rsidR="007C20FF" w:rsidRDefault="00075660" w:rsidP="007C20FF">
      <w:pPr>
        <w:pStyle w:val="a3"/>
        <w:ind w:left="0"/>
        <w:jc w:val="right"/>
      </w:pPr>
      <w:r w:rsidRPr="007C20FF">
        <w:lastRenderedPageBreak/>
        <w:t xml:space="preserve">                                                                                              </w:t>
      </w:r>
      <w:r w:rsidR="00A55B83" w:rsidRPr="007C20FF">
        <w:t xml:space="preserve">Приложение </w:t>
      </w:r>
    </w:p>
    <w:p w:rsidR="00A55B83" w:rsidRDefault="00A55B83" w:rsidP="007C20FF">
      <w:pPr>
        <w:pStyle w:val="a3"/>
        <w:ind w:left="0"/>
        <w:jc w:val="right"/>
      </w:pPr>
      <w:r w:rsidRPr="007C20FF">
        <w:t xml:space="preserve">к постановлению </w:t>
      </w:r>
    </w:p>
    <w:p w:rsidR="007C20FF" w:rsidRPr="007C20FF" w:rsidRDefault="007C20FF" w:rsidP="007C20FF">
      <w:pPr>
        <w:pStyle w:val="a3"/>
        <w:ind w:left="0"/>
        <w:jc w:val="right"/>
      </w:pPr>
      <w:r>
        <w:t>Администрации Иланского района</w:t>
      </w:r>
    </w:p>
    <w:p w:rsidR="00A55B83" w:rsidRDefault="00A55B83" w:rsidP="007C20FF">
      <w:pPr>
        <w:pStyle w:val="a3"/>
        <w:ind w:left="0"/>
        <w:jc w:val="right"/>
      </w:pPr>
      <w:r w:rsidRPr="007C20FF">
        <w:t xml:space="preserve">                                                                            от </w:t>
      </w:r>
      <w:r w:rsidR="007C20FF">
        <w:t>31.03</w:t>
      </w:r>
      <w:r w:rsidR="002C57D3" w:rsidRPr="007C20FF">
        <w:t>.2025</w:t>
      </w:r>
      <w:r w:rsidR="007C20FF">
        <w:t xml:space="preserve"> № 154-п</w:t>
      </w:r>
    </w:p>
    <w:p w:rsidR="007C20FF" w:rsidRPr="007C20FF" w:rsidRDefault="007C20FF" w:rsidP="007C20FF">
      <w:pPr>
        <w:pStyle w:val="a3"/>
        <w:ind w:left="0"/>
        <w:jc w:val="right"/>
      </w:pPr>
    </w:p>
    <w:p w:rsidR="008D7DEB" w:rsidRPr="007C20FF" w:rsidRDefault="000A2426" w:rsidP="007C20FF">
      <w:pPr>
        <w:pStyle w:val="1"/>
        <w:ind w:left="0" w:right="276" w:firstLine="851"/>
        <w:jc w:val="center"/>
      </w:pPr>
      <w:r w:rsidRPr="007C20FF">
        <w:t>Раздел</w:t>
      </w:r>
      <w:r w:rsidRPr="007C20FF">
        <w:rPr>
          <w:spacing w:val="-4"/>
        </w:rPr>
        <w:t xml:space="preserve"> </w:t>
      </w:r>
      <w:r w:rsidRPr="007C20FF">
        <w:t>I.</w:t>
      </w:r>
      <w:r w:rsidRPr="007C20FF">
        <w:rPr>
          <w:spacing w:val="-3"/>
        </w:rPr>
        <w:t xml:space="preserve"> </w:t>
      </w:r>
      <w:bookmarkEnd w:id="0"/>
      <w:r w:rsidRPr="007C20FF">
        <w:t>Общие положения</w:t>
      </w:r>
    </w:p>
    <w:p w:rsidR="008D7DEB" w:rsidRPr="007C20FF" w:rsidRDefault="008D7DEB" w:rsidP="007C20FF">
      <w:pPr>
        <w:pStyle w:val="a3"/>
        <w:ind w:left="0"/>
        <w:jc w:val="left"/>
        <w:rPr>
          <w:b/>
        </w:rPr>
      </w:pPr>
    </w:p>
    <w:p w:rsidR="00622AFA" w:rsidRPr="007C20FF" w:rsidRDefault="00622AFA" w:rsidP="007C20FF">
      <w:pPr>
        <w:pStyle w:val="a4"/>
        <w:numPr>
          <w:ilvl w:val="1"/>
          <w:numId w:val="8"/>
        </w:numPr>
        <w:tabs>
          <w:tab w:val="left" w:pos="1633"/>
        </w:tabs>
        <w:ind w:left="0" w:firstLine="851"/>
        <w:rPr>
          <w:i/>
          <w:sz w:val="28"/>
          <w:szCs w:val="28"/>
        </w:rPr>
      </w:pPr>
      <w:r w:rsidRPr="007C20FF">
        <w:rPr>
          <w:sz w:val="28"/>
          <w:szCs w:val="28"/>
        </w:rPr>
        <w:t>Настоящий административный регламент предоставления муниципальной услуги (далее – Административный регламент) устанавливает стандарт и порядок предоставления муниципальной услуги по выдаче  акта освидетельствования проведения основных работ по строительству (реконструкции) объекта индивидуального жилищного строительства (далее – ИЖС), осуществляемому с привлечением средств материнского  (семейного) капитала (далее – муниципальная услуга).</w:t>
      </w:r>
    </w:p>
    <w:p w:rsidR="00622AFA" w:rsidRPr="007C20FF" w:rsidRDefault="00622AFA" w:rsidP="007C20FF">
      <w:pPr>
        <w:pStyle w:val="a4"/>
        <w:numPr>
          <w:ilvl w:val="1"/>
          <w:numId w:val="8"/>
        </w:numPr>
        <w:tabs>
          <w:tab w:val="left" w:pos="1633"/>
        </w:tabs>
        <w:ind w:left="0" w:firstLine="851"/>
        <w:rPr>
          <w:i/>
          <w:sz w:val="28"/>
          <w:szCs w:val="28"/>
        </w:rPr>
      </w:pPr>
      <w:r w:rsidRPr="007C20FF">
        <w:rPr>
          <w:sz w:val="28"/>
          <w:szCs w:val="28"/>
        </w:rPr>
        <w:t>Заявителями на получение муниципальной услуги являются физические лица, получившие государственный сертификат на материнский (семейный) капитал (далее – заявитель).</w:t>
      </w:r>
    </w:p>
    <w:p w:rsidR="008D7DEB" w:rsidRPr="007C20FF" w:rsidRDefault="00622AFA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Интересы заявителей могут представлять законные представители или иные лица, уполномоченные заявителем в установленном порядке  (далее – представитель заявителя).</w:t>
      </w:r>
    </w:p>
    <w:p w:rsidR="00A81D35" w:rsidRPr="007C20FF" w:rsidRDefault="00622AFA" w:rsidP="007C20FF">
      <w:pPr>
        <w:pStyle w:val="a4"/>
        <w:numPr>
          <w:ilvl w:val="1"/>
          <w:numId w:val="8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Информация о порядке предоставления муниципальной услуги</w:t>
      </w:r>
      <w:r w:rsidR="00A81D35" w:rsidRPr="007C20FF">
        <w:rPr>
          <w:sz w:val="28"/>
          <w:szCs w:val="28"/>
        </w:rPr>
        <w:t>:</w:t>
      </w:r>
    </w:p>
    <w:p w:rsidR="00622AFA" w:rsidRPr="007C20FF" w:rsidRDefault="00A81D35" w:rsidP="007C20FF">
      <w:pPr>
        <w:pStyle w:val="a4"/>
        <w:numPr>
          <w:ilvl w:val="2"/>
          <w:numId w:val="10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Информация о порядке предоставления муниципальной услуги</w:t>
      </w:r>
      <w:r w:rsidR="00622AFA" w:rsidRPr="007C20FF">
        <w:rPr>
          <w:sz w:val="28"/>
          <w:szCs w:val="28"/>
        </w:rPr>
        <w:t xml:space="preserve"> размещается:</w:t>
      </w:r>
    </w:p>
    <w:p w:rsidR="00622AFA" w:rsidRPr="007C20FF" w:rsidRDefault="00A2308A" w:rsidP="007C20FF">
      <w:pPr>
        <w:pStyle w:val="a4"/>
        <w:numPr>
          <w:ilvl w:val="0"/>
          <w:numId w:val="9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н</w:t>
      </w:r>
      <w:r w:rsidR="00622AFA" w:rsidRPr="007C20FF">
        <w:rPr>
          <w:sz w:val="28"/>
          <w:szCs w:val="28"/>
        </w:rPr>
        <w:t xml:space="preserve">а информационных стендах, </w:t>
      </w:r>
      <w:r w:rsidRPr="007C20FF">
        <w:rPr>
          <w:sz w:val="28"/>
          <w:szCs w:val="28"/>
        </w:rPr>
        <w:t>содержащих визуальную и текстовую информацию о муниципальной услуге, расположенных в помещениях многофункциональных центров предоставления государственных и муниципальных услуг.</w:t>
      </w:r>
    </w:p>
    <w:p w:rsidR="002C57D3" w:rsidRPr="007C20FF" w:rsidRDefault="00A2308A" w:rsidP="007C20FF">
      <w:pPr>
        <w:pStyle w:val="a4"/>
        <w:numPr>
          <w:ilvl w:val="0"/>
          <w:numId w:val="9"/>
        </w:numPr>
        <w:tabs>
          <w:tab w:val="left" w:pos="1633"/>
        </w:tabs>
        <w:ind w:left="0" w:firstLine="993"/>
        <w:rPr>
          <w:sz w:val="28"/>
          <w:szCs w:val="28"/>
        </w:rPr>
      </w:pPr>
      <w:r w:rsidRPr="007C20FF">
        <w:rPr>
          <w:sz w:val="28"/>
          <w:szCs w:val="28"/>
        </w:rPr>
        <w:t xml:space="preserve">На официальном сайте муниципального образования город Иланский Иланского района в информационно-телекоммуникационной сети «Интернет» </w:t>
      </w:r>
      <w:r w:rsidR="002C57D3" w:rsidRPr="007C20FF">
        <w:rPr>
          <w:sz w:val="28"/>
          <w:szCs w:val="28"/>
        </w:rPr>
        <w:t>http://</w:t>
      </w:r>
      <w:r w:rsidR="007C20FF" w:rsidRPr="007C20FF">
        <w:rPr>
          <w:sz w:val="28"/>
          <w:szCs w:val="28"/>
        </w:rPr>
        <w:t xml:space="preserve">gosuslugi.ru </w:t>
      </w:r>
      <w:r w:rsidR="002C57D3" w:rsidRPr="007C20FF">
        <w:rPr>
          <w:sz w:val="28"/>
          <w:szCs w:val="28"/>
        </w:rPr>
        <w:t>/</w:t>
      </w:r>
    </w:p>
    <w:p w:rsidR="00A2308A" w:rsidRPr="007C20FF" w:rsidRDefault="00A2308A" w:rsidP="007C20FF">
      <w:pPr>
        <w:pStyle w:val="a4"/>
        <w:numPr>
          <w:ilvl w:val="0"/>
          <w:numId w:val="9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 xml:space="preserve">На региональном портале государственных и муниципальных услуг </w:t>
      </w:r>
      <w:hyperlink r:id="rId6" w:anchor="/" w:history="1">
        <w:r w:rsidRPr="007C20FF">
          <w:rPr>
            <w:rStyle w:val="a8"/>
            <w:sz w:val="28"/>
            <w:szCs w:val="28"/>
          </w:rPr>
          <w:t>https://gosuslugi.krskstate.ru/#/</w:t>
        </w:r>
      </w:hyperlink>
      <w:r w:rsidRPr="007C20FF">
        <w:rPr>
          <w:sz w:val="28"/>
          <w:szCs w:val="28"/>
        </w:rPr>
        <w:t xml:space="preserve"> (далее – Региональный портал);</w:t>
      </w:r>
    </w:p>
    <w:p w:rsidR="00A2308A" w:rsidRPr="007C20FF" w:rsidRDefault="00A2308A" w:rsidP="007C20FF">
      <w:pPr>
        <w:pStyle w:val="a4"/>
        <w:numPr>
          <w:ilvl w:val="0"/>
          <w:numId w:val="9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 xml:space="preserve">На Едином портале государственных и муниципальных услуг (функций) </w:t>
      </w:r>
      <w:hyperlink r:id="rId7" w:history="1">
        <w:r w:rsidRPr="007C20FF">
          <w:rPr>
            <w:rStyle w:val="a8"/>
            <w:sz w:val="28"/>
            <w:szCs w:val="28"/>
          </w:rPr>
          <w:t>https://gosuslugi.</w:t>
        </w:r>
        <w:r w:rsidRPr="007C20FF">
          <w:rPr>
            <w:rStyle w:val="a8"/>
            <w:sz w:val="28"/>
            <w:szCs w:val="28"/>
            <w:lang w:val="en-US"/>
          </w:rPr>
          <w:t>r</w:t>
        </w:r>
        <w:r w:rsidRPr="007C20FF">
          <w:rPr>
            <w:rStyle w:val="a8"/>
            <w:sz w:val="28"/>
            <w:szCs w:val="28"/>
          </w:rPr>
          <w:t>u/</w:t>
        </w:r>
      </w:hyperlink>
      <w:r w:rsidRPr="007C20FF">
        <w:rPr>
          <w:sz w:val="28"/>
          <w:szCs w:val="28"/>
        </w:rPr>
        <w:t xml:space="preserve"> </w:t>
      </w:r>
      <w:proofErr w:type="gramStart"/>
      <w:r w:rsidRPr="007C20FF">
        <w:rPr>
          <w:sz w:val="28"/>
          <w:szCs w:val="28"/>
        </w:rPr>
        <w:t xml:space="preserve">( </w:t>
      </w:r>
      <w:proofErr w:type="gramEnd"/>
      <w:r w:rsidRPr="007C20FF">
        <w:rPr>
          <w:sz w:val="28"/>
          <w:szCs w:val="28"/>
        </w:rPr>
        <w:t>далее – Единый портал);</w:t>
      </w:r>
    </w:p>
    <w:p w:rsidR="00A2308A" w:rsidRPr="007C20FF" w:rsidRDefault="00A2308A" w:rsidP="007C20FF">
      <w:pPr>
        <w:pStyle w:val="a4"/>
        <w:numPr>
          <w:ilvl w:val="0"/>
          <w:numId w:val="9"/>
        </w:numPr>
        <w:tabs>
          <w:tab w:val="left" w:pos="1633"/>
        </w:tabs>
        <w:ind w:left="0" w:firstLine="851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В государственной информационной системе «Реестр государственных и муниципальных услуг) (https://frgu.ru) (далее – Региональный реестр).</w:t>
      </w:r>
      <w:proofErr w:type="gramEnd"/>
    </w:p>
    <w:p w:rsidR="00A2308A" w:rsidRPr="007C20FF" w:rsidRDefault="00A2308A" w:rsidP="007C20FF">
      <w:pPr>
        <w:pStyle w:val="a4"/>
        <w:numPr>
          <w:ilvl w:val="0"/>
          <w:numId w:val="9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 xml:space="preserve"> Непосредственно при личном приеме заявителя в администрации Иланского района (далее –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A2308A" w:rsidRPr="007C20FF" w:rsidRDefault="00A2308A" w:rsidP="007C20FF">
      <w:pPr>
        <w:pStyle w:val="a4"/>
        <w:numPr>
          <w:ilvl w:val="0"/>
          <w:numId w:val="9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По телефону Уполномоченным органом</w:t>
      </w:r>
      <w:r w:rsidR="00A81D35" w:rsidRPr="007C20FF">
        <w:rPr>
          <w:sz w:val="28"/>
          <w:szCs w:val="28"/>
        </w:rPr>
        <w:t xml:space="preserve"> или многофункционального центра;</w:t>
      </w:r>
    </w:p>
    <w:p w:rsidR="00A81D35" w:rsidRPr="007C20FF" w:rsidRDefault="00A81D35" w:rsidP="007C20FF">
      <w:pPr>
        <w:pStyle w:val="a4"/>
        <w:numPr>
          <w:ilvl w:val="0"/>
          <w:numId w:val="9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Письменно, в том числе посредством электронной почты, факсимильной связи;</w:t>
      </w:r>
    </w:p>
    <w:p w:rsidR="00A81D35" w:rsidRPr="007C20FF" w:rsidRDefault="00A81D35" w:rsidP="007C20FF">
      <w:pPr>
        <w:pStyle w:val="a4"/>
        <w:numPr>
          <w:ilvl w:val="2"/>
          <w:numId w:val="1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Консультирование по вопросам предоставления муниципальной услуги осуществляется:</w:t>
      </w:r>
    </w:p>
    <w:p w:rsidR="00A81D35" w:rsidRPr="007C20FF" w:rsidRDefault="00A81D35" w:rsidP="007C20FF">
      <w:pPr>
        <w:pStyle w:val="a4"/>
        <w:numPr>
          <w:ilvl w:val="0"/>
          <w:numId w:val="11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В многофункциональных центрах предоставления государственных и муниципальных услуг при устном обращении – лично или по телефону;</w:t>
      </w:r>
    </w:p>
    <w:p w:rsidR="00A81D35" w:rsidRPr="007C20FF" w:rsidRDefault="00A81D35" w:rsidP="007C20FF">
      <w:pPr>
        <w:pStyle w:val="a4"/>
        <w:numPr>
          <w:ilvl w:val="0"/>
          <w:numId w:val="11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В интерактивной форме Регионального портала;</w:t>
      </w:r>
    </w:p>
    <w:p w:rsidR="00A81D35" w:rsidRPr="007C20FF" w:rsidRDefault="00A81D35" w:rsidP="007C20FF">
      <w:pPr>
        <w:pStyle w:val="a4"/>
        <w:numPr>
          <w:ilvl w:val="0"/>
          <w:numId w:val="11"/>
        </w:numPr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В структурном подразделении органа местного самоуправления при устном обращении –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81D35" w:rsidRPr="007C20FF" w:rsidRDefault="00A81D35" w:rsidP="007C20FF">
      <w:pPr>
        <w:pStyle w:val="a4"/>
        <w:numPr>
          <w:ilvl w:val="2"/>
          <w:numId w:val="1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Информация на Едином портале, Региональном портале о порядке и сроках предоставления муниципальной услуги на основании сведений, содержащихся в Региональном реестре, предоставляется заявителю бесплатно.</w:t>
      </w:r>
    </w:p>
    <w:p w:rsidR="00E76D68" w:rsidRPr="007C20FF" w:rsidRDefault="00A81D35" w:rsidP="007C20FF">
      <w:pPr>
        <w:pStyle w:val="a4"/>
        <w:tabs>
          <w:tab w:val="left" w:pos="99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Доступ к информации о сроках и порядке предоставления муниц</w:t>
      </w:r>
      <w:r w:rsidR="00E76D68" w:rsidRPr="007C20FF">
        <w:rPr>
          <w:sz w:val="28"/>
          <w:szCs w:val="28"/>
        </w:rPr>
        <w:t>и</w:t>
      </w:r>
      <w:r w:rsidRPr="007C20FF">
        <w:rPr>
          <w:sz w:val="28"/>
          <w:szCs w:val="28"/>
        </w:rPr>
        <w:t>пальной</w:t>
      </w:r>
      <w:r w:rsidR="00E76D68" w:rsidRPr="007C20FF">
        <w:rPr>
          <w:sz w:val="28"/>
          <w:szCs w:val="28"/>
        </w:rPr>
        <w:t xml:space="preserve"> услуги на основании сведений, содержащихся в Региональном реестре, предоставляется заявителю бесплатно.</w:t>
      </w:r>
    </w:p>
    <w:p w:rsidR="00A81D35" w:rsidRPr="007C20FF" w:rsidRDefault="00E76D68" w:rsidP="007C20FF">
      <w:pPr>
        <w:pStyle w:val="a4"/>
        <w:tabs>
          <w:tab w:val="left" w:pos="99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 xml:space="preserve">Доступ к информации о сроках и порядке предоставления муниципальной  услуги осуществляется без выполнения заявителем каких-либо </w:t>
      </w:r>
      <w:proofErr w:type="gramStart"/>
      <w:r w:rsidRPr="007C20FF">
        <w:rPr>
          <w:sz w:val="28"/>
          <w:szCs w:val="28"/>
        </w:rPr>
        <w:t>требований</w:t>
      </w:r>
      <w:proofErr w:type="gramEnd"/>
      <w:r w:rsidRPr="007C20FF">
        <w:rPr>
          <w:sz w:val="28"/>
          <w:szCs w:val="28"/>
        </w:rPr>
        <w:t xml:space="preserve">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 взимание платы, регистрацию или авторизацию заявителя или предоставление им персональных данных.</w:t>
      </w:r>
    </w:p>
    <w:p w:rsidR="00E76D68" w:rsidRPr="007C20FF" w:rsidRDefault="00E76D68" w:rsidP="007C20FF">
      <w:pPr>
        <w:pStyle w:val="a4"/>
        <w:numPr>
          <w:ilvl w:val="2"/>
          <w:numId w:val="10"/>
        </w:numPr>
        <w:tabs>
          <w:tab w:val="left" w:pos="993"/>
        </w:tabs>
        <w:ind w:left="0" w:firstLine="851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услуг, в структурном подразделении органа местного самоуправления (адрес, график работы, справочные телефоны); о порядке предоставления муниципальной услуги, о способах и сроках подачи заявлений; о категориях граждан, которым предоставляется муниципальная услуга;</w:t>
      </w:r>
      <w:proofErr w:type="gramEnd"/>
      <w:r w:rsidRPr="007C20FF">
        <w:rPr>
          <w:sz w:val="28"/>
          <w:szCs w:val="28"/>
        </w:rPr>
        <w:t xml:space="preserve"> </w:t>
      </w:r>
      <w:proofErr w:type="gramStart"/>
      <w:r w:rsidRPr="007C20FF">
        <w:rPr>
          <w:sz w:val="28"/>
          <w:szCs w:val="28"/>
        </w:rPr>
        <w:t xml:space="preserve">о нормативных правовых актах, регулирующих вопросы предоставления муниципальной услуги; о перечне документов, необходимых для рассмотрения заявления о предоставлении </w:t>
      </w:r>
      <w:r w:rsidR="0092059C" w:rsidRPr="007C20FF">
        <w:rPr>
          <w:sz w:val="28"/>
          <w:szCs w:val="28"/>
        </w:rPr>
        <w:t xml:space="preserve">муниципальной услуги, </w:t>
      </w:r>
      <w:r w:rsidR="00133FE9" w:rsidRPr="007C20FF">
        <w:rPr>
          <w:sz w:val="28"/>
          <w:szCs w:val="28"/>
        </w:rPr>
        <w:t xml:space="preserve">о сроках приема и регистрации заявления; о ходе предоставления муниципальной услуги; о месте размещения на официальном сайте информации по вопросам предоставления муниципальной услуги; о порядке обжалования действий или бездействия должностных лиц органа местного самоуправления. </w:t>
      </w:r>
      <w:proofErr w:type="gramEnd"/>
    </w:p>
    <w:p w:rsidR="00133FE9" w:rsidRPr="007C20FF" w:rsidRDefault="00133FE9" w:rsidP="007C20FF">
      <w:pPr>
        <w:pStyle w:val="a4"/>
        <w:tabs>
          <w:tab w:val="left" w:pos="99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По письменному обращению должностные лица отдела, ответственного за предоставление муниципальной услуги, подробно в письменной форме разъясняют заявителю порядок предоставления муниципальной услуги и вопросы, указанные в настоящем пункте Административного регламента, и в течение 10 рабочих дней со дня регистрации направляют ответ заявителю.</w:t>
      </w:r>
    </w:p>
    <w:p w:rsidR="00133FE9" w:rsidRPr="007C20FF" w:rsidRDefault="00133FE9" w:rsidP="007C20FF">
      <w:pPr>
        <w:pStyle w:val="a4"/>
        <w:numPr>
          <w:ilvl w:val="2"/>
          <w:numId w:val="10"/>
        </w:numPr>
        <w:tabs>
          <w:tab w:val="left" w:pos="99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Информация по вопросам предоставления муниципальной услуги размещается на официальном сайте органа местного самоуправления и на информационных стендах в помещениях органа местного самоуправления для работы с заявителями.</w:t>
      </w:r>
    </w:p>
    <w:p w:rsidR="00133FE9" w:rsidRPr="007C20FF" w:rsidRDefault="00133FE9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Информация,</w:t>
      </w:r>
      <w:r w:rsidRPr="007C20FF">
        <w:rPr>
          <w:spacing w:val="3"/>
          <w:sz w:val="28"/>
          <w:szCs w:val="28"/>
        </w:rPr>
        <w:t xml:space="preserve"> </w:t>
      </w:r>
      <w:r w:rsidRPr="007C20FF">
        <w:rPr>
          <w:sz w:val="28"/>
          <w:szCs w:val="28"/>
        </w:rPr>
        <w:t>размещаемая</w:t>
      </w:r>
      <w:r w:rsidRPr="007C20FF">
        <w:rPr>
          <w:spacing w:val="1"/>
          <w:sz w:val="28"/>
          <w:szCs w:val="28"/>
        </w:rPr>
        <w:t xml:space="preserve"> </w:t>
      </w:r>
      <w:r w:rsidRPr="007C20FF">
        <w:rPr>
          <w:sz w:val="28"/>
          <w:szCs w:val="28"/>
        </w:rPr>
        <w:t>на</w:t>
      </w:r>
      <w:r w:rsidRPr="007C20FF">
        <w:rPr>
          <w:spacing w:val="1"/>
          <w:sz w:val="28"/>
          <w:szCs w:val="28"/>
        </w:rPr>
        <w:t xml:space="preserve"> </w:t>
      </w:r>
      <w:r w:rsidRPr="007C20FF">
        <w:rPr>
          <w:sz w:val="28"/>
          <w:szCs w:val="28"/>
        </w:rPr>
        <w:t>информационных</w:t>
      </w:r>
      <w:r w:rsidRPr="007C20FF">
        <w:rPr>
          <w:spacing w:val="-1"/>
          <w:sz w:val="28"/>
          <w:szCs w:val="28"/>
        </w:rPr>
        <w:t xml:space="preserve"> </w:t>
      </w:r>
      <w:r w:rsidRPr="007C20FF">
        <w:rPr>
          <w:sz w:val="28"/>
          <w:szCs w:val="28"/>
        </w:rPr>
        <w:t>стендах и</w:t>
      </w:r>
      <w:r w:rsidRPr="007C20FF">
        <w:rPr>
          <w:spacing w:val="1"/>
          <w:sz w:val="28"/>
          <w:szCs w:val="28"/>
        </w:rPr>
        <w:t xml:space="preserve"> </w:t>
      </w:r>
      <w:r w:rsidRPr="007C20FF">
        <w:rPr>
          <w:sz w:val="28"/>
          <w:szCs w:val="28"/>
        </w:rPr>
        <w:t>на</w:t>
      </w:r>
      <w:r w:rsidRPr="007C20FF">
        <w:rPr>
          <w:spacing w:val="1"/>
          <w:sz w:val="28"/>
          <w:szCs w:val="28"/>
        </w:rPr>
        <w:t xml:space="preserve"> </w:t>
      </w:r>
      <w:r w:rsidRPr="007C20FF">
        <w:rPr>
          <w:sz w:val="28"/>
          <w:szCs w:val="28"/>
        </w:rPr>
        <w:t>официальном</w:t>
      </w:r>
      <w:r w:rsidR="005A4532" w:rsidRPr="007C20FF">
        <w:rPr>
          <w:sz w:val="28"/>
          <w:szCs w:val="28"/>
        </w:rPr>
        <w:t xml:space="preserve"> </w:t>
      </w:r>
      <w:r w:rsidRPr="007C20FF">
        <w:rPr>
          <w:spacing w:val="-67"/>
          <w:sz w:val="28"/>
          <w:szCs w:val="28"/>
        </w:rPr>
        <w:t xml:space="preserve"> </w:t>
      </w:r>
      <w:r w:rsidRPr="007C20FF">
        <w:rPr>
          <w:sz w:val="28"/>
          <w:szCs w:val="28"/>
        </w:rPr>
        <w:t>сайте Уполномоченного органа,</w:t>
      </w:r>
      <w:r w:rsidRPr="007C20FF">
        <w:rPr>
          <w:spacing w:val="2"/>
          <w:sz w:val="28"/>
          <w:szCs w:val="28"/>
        </w:rPr>
        <w:t xml:space="preserve"> </w:t>
      </w:r>
      <w:r w:rsidRPr="007C20FF">
        <w:rPr>
          <w:sz w:val="28"/>
          <w:szCs w:val="28"/>
        </w:rPr>
        <w:t>включает</w:t>
      </w:r>
      <w:r w:rsidRPr="007C20FF">
        <w:rPr>
          <w:spacing w:val="-1"/>
          <w:sz w:val="28"/>
          <w:szCs w:val="28"/>
        </w:rPr>
        <w:t xml:space="preserve"> </w:t>
      </w:r>
      <w:r w:rsidRPr="007C20FF">
        <w:rPr>
          <w:sz w:val="28"/>
          <w:szCs w:val="28"/>
        </w:rPr>
        <w:t>сведения о</w:t>
      </w:r>
      <w:r w:rsidRPr="007C20FF">
        <w:rPr>
          <w:spacing w:val="1"/>
          <w:sz w:val="28"/>
          <w:szCs w:val="28"/>
        </w:rPr>
        <w:t xml:space="preserve"> </w:t>
      </w:r>
      <w:r w:rsidRPr="007C20FF">
        <w:rPr>
          <w:sz w:val="28"/>
          <w:szCs w:val="28"/>
        </w:rPr>
        <w:t>государственной</w:t>
      </w:r>
      <w:r w:rsidRPr="007C20FF">
        <w:rPr>
          <w:spacing w:val="1"/>
          <w:sz w:val="28"/>
          <w:szCs w:val="28"/>
        </w:rPr>
        <w:t xml:space="preserve"> </w:t>
      </w:r>
      <w:r w:rsidRPr="007C20FF">
        <w:rPr>
          <w:sz w:val="28"/>
          <w:szCs w:val="28"/>
        </w:rPr>
        <w:t>(муниципальной)</w:t>
      </w:r>
      <w:r w:rsidRPr="007C20FF">
        <w:rPr>
          <w:spacing w:val="2"/>
          <w:sz w:val="28"/>
          <w:szCs w:val="28"/>
        </w:rPr>
        <w:t xml:space="preserve"> </w:t>
      </w:r>
      <w:r w:rsidRPr="007C20FF">
        <w:rPr>
          <w:sz w:val="28"/>
          <w:szCs w:val="28"/>
        </w:rPr>
        <w:t>услуге,</w:t>
      </w:r>
      <w:r w:rsidRPr="007C20FF">
        <w:rPr>
          <w:spacing w:val="2"/>
          <w:sz w:val="28"/>
          <w:szCs w:val="28"/>
        </w:rPr>
        <w:t xml:space="preserve"> </w:t>
      </w:r>
      <w:r w:rsidRPr="007C20FF">
        <w:rPr>
          <w:sz w:val="28"/>
          <w:szCs w:val="28"/>
        </w:rPr>
        <w:t>содержащиеся в</w:t>
      </w:r>
      <w:r w:rsidRPr="007C20FF">
        <w:rPr>
          <w:spacing w:val="2"/>
          <w:sz w:val="28"/>
          <w:szCs w:val="28"/>
        </w:rPr>
        <w:t xml:space="preserve"> </w:t>
      </w:r>
      <w:r w:rsidRPr="007C20FF">
        <w:rPr>
          <w:sz w:val="28"/>
          <w:szCs w:val="28"/>
        </w:rPr>
        <w:t>пунктах</w:t>
      </w:r>
      <w:r w:rsidRPr="007C20FF">
        <w:rPr>
          <w:spacing w:val="36"/>
          <w:sz w:val="28"/>
          <w:szCs w:val="28"/>
        </w:rPr>
        <w:t xml:space="preserve"> </w:t>
      </w:r>
      <w:r w:rsidRPr="007C20FF">
        <w:rPr>
          <w:sz w:val="28"/>
          <w:szCs w:val="28"/>
        </w:rPr>
        <w:t>2.1,</w:t>
      </w:r>
      <w:r w:rsidRPr="007C20FF">
        <w:rPr>
          <w:spacing w:val="35"/>
          <w:sz w:val="28"/>
          <w:szCs w:val="28"/>
        </w:rPr>
        <w:t xml:space="preserve"> </w:t>
      </w:r>
      <w:r w:rsidRPr="007C20FF">
        <w:rPr>
          <w:sz w:val="28"/>
          <w:szCs w:val="28"/>
        </w:rPr>
        <w:t>2.3,</w:t>
      </w:r>
      <w:r w:rsidRPr="007C20FF">
        <w:rPr>
          <w:spacing w:val="36"/>
          <w:sz w:val="28"/>
          <w:szCs w:val="28"/>
        </w:rPr>
        <w:t xml:space="preserve"> </w:t>
      </w:r>
      <w:r w:rsidRPr="007C20FF">
        <w:rPr>
          <w:sz w:val="28"/>
          <w:szCs w:val="28"/>
        </w:rPr>
        <w:t>2.4,</w:t>
      </w:r>
      <w:r w:rsidRPr="007C20FF">
        <w:rPr>
          <w:spacing w:val="2"/>
          <w:sz w:val="28"/>
          <w:szCs w:val="28"/>
        </w:rPr>
        <w:t xml:space="preserve"> </w:t>
      </w:r>
      <w:r w:rsidRPr="007C20FF">
        <w:rPr>
          <w:sz w:val="28"/>
          <w:szCs w:val="28"/>
        </w:rPr>
        <w:t>2.5,</w:t>
      </w:r>
      <w:r w:rsidRPr="007C20FF">
        <w:rPr>
          <w:spacing w:val="38"/>
          <w:sz w:val="28"/>
          <w:szCs w:val="28"/>
        </w:rPr>
        <w:t xml:space="preserve"> </w:t>
      </w:r>
      <w:r w:rsidRPr="007C20FF">
        <w:rPr>
          <w:sz w:val="28"/>
          <w:szCs w:val="28"/>
        </w:rPr>
        <w:t>2.6,</w:t>
      </w:r>
      <w:r w:rsidRPr="007C20FF">
        <w:rPr>
          <w:spacing w:val="38"/>
          <w:sz w:val="28"/>
          <w:szCs w:val="28"/>
        </w:rPr>
        <w:t xml:space="preserve"> </w:t>
      </w:r>
      <w:r w:rsidRPr="007C20FF">
        <w:rPr>
          <w:sz w:val="28"/>
          <w:szCs w:val="28"/>
        </w:rPr>
        <w:t>2.8,</w:t>
      </w:r>
      <w:r w:rsidRPr="007C20FF">
        <w:rPr>
          <w:spacing w:val="38"/>
          <w:sz w:val="28"/>
          <w:szCs w:val="28"/>
        </w:rPr>
        <w:t xml:space="preserve"> </w:t>
      </w:r>
      <w:r w:rsidRPr="007C20FF">
        <w:rPr>
          <w:sz w:val="28"/>
          <w:szCs w:val="28"/>
        </w:rPr>
        <w:t>2.9, 2.10,</w:t>
      </w:r>
      <w:r w:rsidRPr="007C20FF">
        <w:rPr>
          <w:spacing w:val="10"/>
          <w:sz w:val="28"/>
          <w:szCs w:val="28"/>
        </w:rPr>
        <w:t xml:space="preserve"> </w:t>
      </w:r>
      <w:r w:rsidRPr="007C20FF">
        <w:rPr>
          <w:sz w:val="28"/>
          <w:szCs w:val="28"/>
        </w:rPr>
        <w:t>2.11,</w:t>
      </w:r>
      <w:r w:rsidRPr="007C20FF">
        <w:rPr>
          <w:spacing w:val="10"/>
          <w:sz w:val="28"/>
          <w:szCs w:val="28"/>
        </w:rPr>
        <w:t xml:space="preserve"> </w:t>
      </w:r>
      <w:r w:rsidRPr="007C20FF">
        <w:rPr>
          <w:sz w:val="28"/>
          <w:szCs w:val="28"/>
        </w:rPr>
        <w:t>5.1</w:t>
      </w:r>
      <w:r w:rsidRPr="007C20FF">
        <w:rPr>
          <w:spacing w:val="4"/>
          <w:sz w:val="28"/>
          <w:szCs w:val="28"/>
        </w:rPr>
        <w:t xml:space="preserve"> </w:t>
      </w:r>
      <w:r w:rsidRPr="007C20FF">
        <w:rPr>
          <w:sz w:val="28"/>
          <w:szCs w:val="28"/>
        </w:rPr>
        <w:t>Административного</w:t>
      </w:r>
      <w:r w:rsidRPr="007C20FF">
        <w:rPr>
          <w:spacing w:val="2"/>
          <w:sz w:val="28"/>
          <w:szCs w:val="28"/>
        </w:rPr>
        <w:t xml:space="preserve"> </w:t>
      </w:r>
      <w:r w:rsidRPr="007C20FF">
        <w:rPr>
          <w:sz w:val="28"/>
          <w:szCs w:val="28"/>
        </w:rPr>
        <w:t>регламента,</w:t>
      </w:r>
      <w:r w:rsidRPr="007C20FF">
        <w:rPr>
          <w:spacing w:val="1"/>
          <w:sz w:val="28"/>
          <w:szCs w:val="28"/>
        </w:rPr>
        <w:t xml:space="preserve"> </w:t>
      </w:r>
      <w:r w:rsidRPr="007C20FF">
        <w:rPr>
          <w:sz w:val="28"/>
          <w:szCs w:val="28"/>
        </w:rPr>
        <w:t>информацию</w:t>
      </w:r>
      <w:r w:rsidRPr="007C20FF">
        <w:rPr>
          <w:spacing w:val="2"/>
          <w:sz w:val="28"/>
          <w:szCs w:val="28"/>
        </w:rPr>
        <w:t xml:space="preserve"> </w:t>
      </w:r>
      <w:r w:rsidRPr="007C20FF">
        <w:rPr>
          <w:sz w:val="28"/>
          <w:szCs w:val="28"/>
        </w:rPr>
        <w:t>о</w:t>
      </w:r>
      <w:r w:rsidRPr="007C20FF">
        <w:rPr>
          <w:spacing w:val="1"/>
          <w:sz w:val="28"/>
          <w:szCs w:val="28"/>
        </w:rPr>
        <w:t xml:space="preserve"> </w:t>
      </w:r>
      <w:r w:rsidRPr="007C20FF">
        <w:rPr>
          <w:sz w:val="28"/>
          <w:szCs w:val="28"/>
        </w:rPr>
        <w:t>месте</w:t>
      </w:r>
      <w:r w:rsidRPr="007C20FF">
        <w:rPr>
          <w:spacing w:val="2"/>
          <w:sz w:val="28"/>
          <w:szCs w:val="28"/>
        </w:rPr>
        <w:t xml:space="preserve"> </w:t>
      </w:r>
      <w:r w:rsidRPr="007C20FF">
        <w:rPr>
          <w:sz w:val="28"/>
          <w:szCs w:val="28"/>
        </w:rPr>
        <w:t xml:space="preserve">нахождения, </w:t>
      </w:r>
      <w:r w:rsidRPr="007C20FF">
        <w:rPr>
          <w:spacing w:val="-67"/>
          <w:sz w:val="28"/>
          <w:szCs w:val="28"/>
        </w:rPr>
        <w:t xml:space="preserve"> </w:t>
      </w:r>
      <w:r w:rsidRPr="007C20FF">
        <w:rPr>
          <w:sz w:val="28"/>
          <w:szCs w:val="28"/>
        </w:rPr>
        <w:t>справочных телефонах, времени работы органа местного самоуправления, о графике приема заявлений на предоставление муниципальной услуги.</w:t>
      </w:r>
      <w:proofErr w:type="gramEnd"/>
    </w:p>
    <w:p w:rsidR="00E66B54" w:rsidRPr="007C20FF" w:rsidRDefault="00E66B54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E66B54" w:rsidRPr="007C20FF" w:rsidRDefault="00E66B54" w:rsidP="007C20FF">
      <w:pPr>
        <w:pStyle w:val="1"/>
        <w:numPr>
          <w:ilvl w:val="0"/>
          <w:numId w:val="10"/>
        </w:numPr>
        <w:tabs>
          <w:tab w:val="left" w:pos="866"/>
        </w:tabs>
        <w:ind w:left="0" w:firstLine="851"/>
        <w:jc w:val="both"/>
      </w:pPr>
      <w:r w:rsidRPr="007C20FF">
        <w:t>Стандарт</w:t>
      </w:r>
      <w:r w:rsidRPr="007C20FF">
        <w:rPr>
          <w:spacing w:val="-7"/>
        </w:rPr>
        <w:t xml:space="preserve"> </w:t>
      </w:r>
      <w:r w:rsidRPr="007C20FF">
        <w:t>предоставления</w:t>
      </w:r>
      <w:r w:rsidRPr="007C20FF">
        <w:rPr>
          <w:spacing w:val="-7"/>
        </w:rPr>
        <w:t xml:space="preserve"> </w:t>
      </w:r>
      <w:r w:rsidRPr="007C20FF">
        <w:t>государственной</w:t>
      </w:r>
      <w:r w:rsidRPr="007C20FF">
        <w:rPr>
          <w:spacing w:val="-6"/>
        </w:rPr>
        <w:t xml:space="preserve"> </w:t>
      </w:r>
      <w:r w:rsidRPr="007C20FF">
        <w:t>(муниципальной)</w:t>
      </w:r>
      <w:r w:rsidRPr="007C20FF">
        <w:rPr>
          <w:spacing w:val="-7"/>
        </w:rPr>
        <w:t xml:space="preserve"> </w:t>
      </w:r>
      <w:r w:rsidRPr="007C20FF">
        <w:t>услуги</w:t>
      </w:r>
    </w:p>
    <w:p w:rsidR="00E66B54" w:rsidRPr="007C20FF" w:rsidRDefault="00E66B54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E66B54" w:rsidRPr="007C20FF" w:rsidRDefault="00E66B54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2.1. Наименование муниципальной услуги – «Выдача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E66B54" w:rsidRPr="007C20FF" w:rsidRDefault="00E66B54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2.2. Наименование исполнительно-распорядительного органа местного самоуправления, непосредственно предоставляющего муниципальную услугу – администрация </w:t>
      </w:r>
      <w:bookmarkStart w:id="1" w:name="_GoBack"/>
      <w:bookmarkEnd w:id="1"/>
      <w:r w:rsidRPr="007C20FF">
        <w:rPr>
          <w:b w:val="0"/>
        </w:rPr>
        <w:t>Иланского района.</w:t>
      </w:r>
    </w:p>
    <w:p w:rsidR="00E66B54" w:rsidRPr="007C20FF" w:rsidRDefault="00E66B54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2.2.1. В предоставлении муниципальной услуги принимают участие уполномоченные органы местного самоуправления (многофункциональные центры при наличии соответствующего соглашения о взаимодействии).</w:t>
      </w:r>
    </w:p>
    <w:p w:rsidR="00E66B54" w:rsidRPr="007C20FF" w:rsidRDefault="00E66B54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При предоставлении муниципальной услуги органы местного самоуправления взаимодействуют с: Федеральной службой государственной регистрации, кадастра и картографии; пенсионным фондом Российской Федерации.</w:t>
      </w:r>
    </w:p>
    <w:p w:rsidR="00E66B54" w:rsidRPr="007C20FF" w:rsidRDefault="00E66B54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2.2.2. При предоставлении муниципальной услуги</w:t>
      </w:r>
      <w:r w:rsidR="00A50718" w:rsidRPr="007C20FF">
        <w:rPr>
          <w:b w:val="0"/>
        </w:rPr>
        <w:t xml:space="preserve"> органу местного самоуправления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A50718" w:rsidRPr="007C20FF" w:rsidRDefault="00A50718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2.3. </w:t>
      </w:r>
      <w:r w:rsidR="000356BE" w:rsidRPr="007C20FF">
        <w:rPr>
          <w:b w:val="0"/>
        </w:rPr>
        <w:t xml:space="preserve">Нормативные правовые акты, регулирующие предоставление государственной (муниципальной) услуги. Перечень нормативных правовых актов, регулирующих предоставление муниципальной </w:t>
      </w:r>
      <w:r w:rsidR="00B117AE" w:rsidRPr="007C20FF">
        <w:rPr>
          <w:b w:val="0"/>
        </w:rPr>
        <w:t>услуги 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 и на Едином портале.</w:t>
      </w:r>
    </w:p>
    <w:p w:rsidR="00B117AE" w:rsidRPr="007C20FF" w:rsidRDefault="00B117AE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2.4. Описание результата предоставления муниципальной услуги. </w:t>
      </w:r>
    </w:p>
    <w:p w:rsidR="00B117AE" w:rsidRPr="007C20FF" w:rsidRDefault="00B117AE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2.4.1. Результатом предоставления муниципальной услуги является:</w:t>
      </w:r>
    </w:p>
    <w:p w:rsidR="00B117AE" w:rsidRPr="007C20FF" w:rsidRDefault="00B117AE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1) акт </w:t>
      </w:r>
      <w:r w:rsidR="0045646B" w:rsidRPr="007C20FF">
        <w:rPr>
          <w:b w:val="0"/>
        </w:rPr>
        <w:t>освидетельствования</w:t>
      </w:r>
      <w:r w:rsidRPr="007C20FF">
        <w:rPr>
          <w:b w:val="0"/>
        </w:rPr>
        <w:t xml:space="preserve"> проведения основных работ по строительству (реконструкции) объекта ИЖС (по форме, утвержденной Приказом Минстроя России от 08.06.2021 № 362/</w:t>
      </w:r>
      <w:proofErr w:type="spellStart"/>
      <w:proofErr w:type="gramStart"/>
      <w:r w:rsidRPr="007C20FF">
        <w:rPr>
          <w:b w:val="0"/>
        </w:rPr>
        <w:t>пр</w:t>
      </w:r>
      <w:proofErr w:type="spellEnd"/>
      <w:proofErr w:type="gramEnd"/>
      <w:r w:rsidRPr="007C20FF">
        <w:rPr>
          <w:b w:val="0"/>
        </w:rPr>
        <w:t>).</w:t>
      </w:r>
    </w:p>
    <w:p w:rsidR="00B117AE" w:rsidRPr="007C20FF" w:rsidRDefault="00B117AE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proofErr w:type="gramStart"/>
      <w:r w:rsidRPr="007C20FF">
        <w:rPr>
          <w:b w:val="0"/>
        </w:rPr>
        <w:t xml:space="preserve">2) решение об отказе в предоставлении муниципальной услуги в форме документа на бумажном носителе по форме, согласно приложению № 2 к настоящему Административному регламенту). </w:t>
      </w:r>
      <w:proofErr w:type="gramEnd"/>
    </w:p>
    <w:p w:rsidR="00B117AE" w:rsidRPr="007C20FF" w:rsidRDefault="00B117AE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2.4.2. Результат предоставления муниципальной услуги пр</w:t>
      </w:r>
      <w:r w:rsidR="0045646B" w:rsidRPr="007C20FF">
        <w:rPr>
          <w:b w:val="0"/>
        </w:rPr>
        <w:t>едставляется в форме документа на бумажном носителе или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– Федеральный закон № 63-ФЗ).</w:t>
      </w:r>
    </w:p>
    <w:p w:rsidR="0045646B" w:rsidRPr="007C20FF" w:rsidRDefault="0045646B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2.5. сроки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 </w:t>
      </w:r>
    </w:p>
    <w:p w:rsidR="0045646B" w:rsidRPr="007C20FF" w:rsidRDefault="0045646B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2.5.1. срок предоставления муниципальной услуги – 10 рабочих дней. </w:t>
      </w:r>
    </w:p>
    <w:p w:rsidR="0045646B" w:rsidRPr="007C20FF" w:rsidRDefault="0045646B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2.5.2. уполномоченный орган в течени</w:t>
      </w:r>
      <w:proofErr w:type="gramStart"/>
      <w:r w:rsidRPr="007C20FF">
        <w:rPr>
          <w:b w:val="0"/>
        </w:rPr>
        <w:t>и</w:t>
      </w:r>
      <w:proofErr w:type="gramEnd"/>
      <w:r w:rsidRPr="007C20FF">
        <w:rPr>
          <w:b w:val="0"/>
        </w:rPr>
        <w:t xml:space="preserve"> 10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2.4.1. Административного регламента.</w:t>
      </w:r>
    </w:p>
    <w:p w:rsidR="0045646B" w:rsidRPr="007C20FF" w:rsidRDefault="0045646B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2.5.3. Приостановление предоставления муниципальной услуги действующим законодательством не предусмотрено.</w:t>
      </w:r>
    </w:p>
    <w:p w:rsidR="0045646B" w:rsidRPr="007C20FF" w:rsidRDefault="0045646B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Направление документа, являющегося результатом </w:t>
      </w:r>
      <w:r w:rsidR="00CE6728" w:rsidRPr="007C20FF">
        <w:rPr>
          <w:b w:val="0"/>
        </w:rPr>
        <w:t xml:space="preserve">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 </w:t>
      </w:r>
    </w:p>
    <w:p w:rsidR="00CE6728" w:rsidRPr="007C20FF" w:rsidRDefault="00CE6728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CE6728" w:rsidRPr="007C20FF" w:rsidRDefault="00CE6728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2.6.1. </w:t>
      </w:r>
      <w:r w:rsidR="00E24683" w:rsidRPr="007C20FF">
        <w:rPr>
          <w:b w:val="0"/>
        </w:rPr>
        <w:t xml:space="preserve">Для получения муниципальной услуги заявитель </w:t>
      </w:r>
      <w:proofErr w:type="gramStart"/>
      <w:r w:rsidR="00E24683" w:rsidRPr="007C20FF">
        <w:rPr>
          <w:b w:val="0"/>
        </w:rPr>
        <w:t>предоставляет следующие документы</w:t>
      </w:r>
      <w:proofErr w:type="gramEnd"/>
      <w:r w:rsidR="00E24683" w:rsidRPr="007C20FF">
        <w:rPr>
          <w:b w:val="0"/>
        </w:rPr>
        <w:t>:</w:t>
      </w:r>
    </w:p>
    <w:p w:rsidR="00E24683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1) документ удостоверяющий личность;</w:t>
      </w:r>
    </w:p>
    <w:p w:rsidR="00E24683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2) заявление;</w:t>
      </w:r>
    </w:p>
    <w:p w:rsidR="00E24683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E24683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- в электронной форме (заполняется посредством внесения соответствующих сведений в интерактивную форму), </w:t>
      </w:r>
      <w:proofErr w:type="gramStart"/>
      <w:r w:rsidRPr="007C20FF">
        <w:rPr>
          <w:b w:val="0"/>
        </w:rPr>
        <w:t>подписанное</w:t>
      </w:r>
      <w:proofErr w:type="gramEnd"/>
      <w:r w:rsidRPr="007C20FF">
        <w:rPr>
          <w:b w:val="0"/>
        </w:rPr>
        <w:t xml:space="preserve"> в соответствии с требованиями Федерального закона от 06.04.2011 № 63-ФЗ «Об электронной подписи (далее Федеральный закон № 63-ФЗ), при обращении посредством Регионального портала;</w:t>
      </w:r>
    </w:p>
    <w:p w:rsidR="00E24683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3) документ, подтверждающий полномочия представителя (если от имени заявителя действует представитель);</w:t>
      </w:r>
    </w:p>
    <w:p w:rsidR="00CE6728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4) копии правоустанавливающих документов, если право не зарегистрировано в Едином государственном реестре недвижимости.</w:t>
      </w:r>
    </w:p>
    <w:p w:rsidR="00E24683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:rsidR="00E24683" w:rsidRPr="007C20FF" w:rsidRDefault="00E24683" w:rsidP="007C20FF">
      <w:pPr>
        <w:pStyle w:val="1"/>
        <w:numPr>
          <w:ilvl w:val="0"/>
          <w:numId w:val="13"/>
        </w:numPr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Лично или посредством почтового отправления в орган государственной власти субъекта Российской Федерации или местного самоуправления;</w:t>
      </w:r>
    </w:p>
    <w:p w:rsidR="00E24683" w:rsidRPr="007C20FF" w:rsidRDefault="00E24683" w:rsidP="007C20FF">
      <w:pPr>
        <w:pStyle w:val="1"/>
        <w:numPr>
          <w:ilvl w:val="0"/>
          <w:numId w:val="13"/>
        </w:numPr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Через МФЦ;</w:t>
      </w:r>
    </w:p>
    <w:p w:rsidR="00E24683" w:rsidRPr="007C20FF" w:rsidRDefault="00E24683" w:rsidP="007C20FF">
      <w:pPr>
        <w:pStyle w:val="1"/>
        <w:numPr>
          <w:ilvl w:val="0"/>
          <w:numId w:val="13"/>
        </w:numPr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Через Региональный портал или Единый портал.</w:t>
      </w:r>
    </w:p>
    <w:p w:rsidR="00E24683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2.6.2. Запрещается требовать от заявителя:</w:t>
      </w:r>
    </w:p>
    <w:p w:rsidR="00E24683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1) предоставления документов и информации или осуществления действий, представление или осуществление которых не предусмотрено </w:t>
      </w:r>
      <w:proofErr w:type="gramStart"/>
      <w:r w:rsidRPr="007C20FF">
        <w:rPr>
          <w:b w:val="0"/>
        </w:rPr>
        <w:t>нормативными</w:t>
      </w:r>
      <w:proofErr w:type="gramEnd"/>
      <w:r w:rsidRPr="007C20FF">
        <w:rPr>
          <w:b w:val="0"/>
        </w:rPr>
        <w:t xml:space="preserve"> правовыми актам, регулирующими отношения, возникающие в связи с предоставлением государственных и муниципальных услуг;</w:t>
      </w:r>
    </w:p>
    <w:p w:rsidR="00E24683" w:rsidRPr="007C20FF" w:rsidRDefault="00E24683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proofErr w:type="gramStart"/>
      <w:r w:rsidRPr="007C20FF">
        <w:rPr>
          <w:b w:val="0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7C20FF">
        <w:rPr>
          <w:b w:val="0"/>
        </w:rPr>
        <w:t xml:space="preserve"> </w:t>
      </w:r>
      <w:proofErr w:type="gramStart"/>
      <w:r w:rsidRPr="007C20FF">
        <w:rPr>
          <w:b w:val="0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</w:t>
      </w:r>
      <w:r w:rsidR="007803F7" w:rsidRPr="007C20FF">
        <w:rPr>
          <w:b w:val="0"/>
        </w:rPr>
        <w:t xml:space="preserve"> организации предоставления государственных и муниципальных услуг» (далее – Федеральный закон № 210-ФЗ);</w:t>
      </w:r>
      <w:proofErr w:type="gramEnd"/>
    </w:p>
    <w:p w:rsidR="00624850" w:rsidRPr="007C20FF" w:rsidRDefault="007803F7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proofErr w:type="gramStart"/>
      <w:r w:rsidRPr="007C20FF">
        <w:rPr>
          <w:b w:val="0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</w:t>
      </w:r>
      <w:r w:rsidR="00624850" w:rsidRPr="007C20FF">
        <w:rPr>
          <w:b w:val="0"/>
        </w:rPr>
        <w:t>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624850" w:rsidRPr="007C20FF" w:rsidRDefault="0062485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4) представления документов и информации, отсутствие и (или)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недостоверность которых не указывались при первоначальном отказе в приеме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документов, необходимых для предоставления государственной или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муниципальной услуги, либо в предоставлении государственной или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муниципальной услуги, за исключением следующих случаев:</w:t>
      </w:r>
    </w:p>
    <w:p w:rsidR="00624850" w:rsidRPr="007C20FF" w:rsidRDefault="0062485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а) изменение требований нормативных правовых актов, касающихся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 xml:space="preserve">предоставления государственной или муниципальной услуги, </w:t>
      </w:r>
      <w:r w:rsidR="00A65F06" w:rsidRPr="007C20FF">
        <w:rPr>
          <w:b w:val="0"/>
        </w:rPr>
        <w:t xml:space="preserve">после </w:t>
      </w:r>
      <w:r w:rsidRPr="007C20FF">
        <w:rPr>
          <w:b w:val="0"/>
        </w:rPr>
        <w:t>первоначальной подачи заявления о предоставлении государственной или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муниципальной услуги;</w:t>
      </w:r>
    </w:p>
    <w:p w:rsidR="00624850" w:rsidRPr="007C20FF" w:rsidRDefault="0062485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6) наличие ошибок в заявлении о предоставлении государственной или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муниципальной услуги и документах, поданных заявителем после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первоначального отказа в приеме документов, необходимых для предоставления государственной или муниципальной услуги, либо в предоставлении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государственной или муниципальной услуги и не включенных в представленный ранее комплект документов;</w:t>
      </w:r>
    </w:p>
    <w:p w:rsidR="00624850" w:rsidRPr="007C20FF" w:rsidRDefault="0062485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в) истечение срока действия документо</w:t>
      </w:r>
      <w:r w:rsidR="00A65F06" w:rsidRPr="007C20FF">
        <w:rPr>
          <w:b w:val="0"/>
        </w:rPr>
        <w:t xml:space="preserve">в или изменение информации после </w:t>
      </w:r>
      <w:r w:rsidRPr="007C20FF">
        <w:rPr>
          <w:b w:val="0"/>
        </w:rPr>
        <w:t>первоначального отказа в приеме документов, необходимых для предоставления</w:t>
      </w:r>
      <w:r w:rsidR="00A65F06" w:rsidRPr="007C20FF">
        <w:rPr>
          <w:b w:val="0"/>
        </w:rPr>
        <w:t xml:space="preserve"> гос</w:t>
      </w:r>
      <w:r w:rsidRPr="007C20FF">
        <w:rPr>
          <w:b w:val="0"/>
        </w:rPr>
        <w:t>ударственной или муниципальной услуги, либо в предоставлении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государственной или муниципальной услуги;</w:t>
      </w:r>
    </w:p>
    <w:p w:rsidR="00624850" w:rsidRPr="007C20FF" w:rsidRDefault="0062485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proofErr w:type="gramStart"/>
      <w:r w:rsidRPr="007C20FF">
        <w:rPr>
          <w:b w:val="0"/>
        </w:rPr>
        <w:t>г) выявление документально подтвержденного факта (признаков)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ошибочного или противоправного действия (бездействия) должностного лица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органа, предоставляющего государственную услугу, или органа,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предоставляющего муниципальную услугу, государственного или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муниципального служащего, работника многофункционального центра, работника организации, предусмотренной частью 1.1 статьи 16 Федерального закона № 210- ФЗ, при первоначальном отказе в приеме документов, необходимых для предоставления государственной или муниципальной услуги, либо в</w:t>
      </w:r>
      <w:proofErr w:type="gramEnd"/>
    </w:p>
    <w:p w:rsidR="00624850" w:rsidRPr="007C20FF" w:rsidRDefault="0062485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proofErr w:type="gramStart"/>
      <w:r w:rsidRPr="007C20FF">
        <w:rPr>
          <w:b w:val="0"/>
        </w:rPr>
        <w:t>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  <w:proofErr w:type="gramEnd"/>
    </w:p>
    <w:p w:rsidR="00624850" w:rsidRPr="007C20FF" w:rsidRDefault="0062485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A65F06" w:rsidRPr="007C20FF" w:rsidRDefault="0062485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2.7. </w:t>
      </w:r>
      <w:proofErr w:type="gramStart"/>
      <w:r w:rsidRPr="007C20FF">
        <w:rPr>
          <w:b w:val="0"/>
        </w:rPr>
        <w:t>Исчерпывающий перечень документ</w:t>
      </w:r>
      <w:r w:rsidR="00A65F06" w:rsidRPr="007C20FF">
        <w:rPr>
          <w:b w:val="0"/>
        </w:rPr>
        <w:t>ов, необходимых в соответствии с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нормативными правовыми актами для предоставления муниципальной услуги,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которые находятся в распоряжении государственных органов, органов местного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самоуправления и подведомственных государственным органам или органам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местного самоуправления организаций и которые заявитель вправе представить, а</w:t>
      </w:r>
      <w:r w:rsidR="00A65F06" w:rsidRPr="007C20FF">
        <w:rPr>
          <w:b w:val="0"/>
        </w:rPr>
        <w:t xml:space="preserve"> </w:t>
      </w:r>
      <w:r w:rsidRPr="007C20FF">
        <w:rPr>
          <w:b w:val="0"/>
        </w:rPr>
        <w:t>также способы их получения заявителями, в том числе в электронной форме,</w:t>
      </w:r>
      <w:r w:rsidR="00A65F06" w:rsidRPr="007C20FF">
        <w:rPr>
          <w:b w:val="0"/>
        </w:rPr>
        <w:t xml:space="preserve"> порядок их представления;</w:t>
      </w:r>
      <w:proofErr w:type="gramEnd"/>
      <w:r w:rsidR="00A65F06" w:rsidRPr="007C20FF">
        <w:rPr>
          <w:b w:val="0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2.7.1. Получаются в рамках межведомственного взаимодействия:</w:t>
      </w: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1) Выписка из Единого государственного реестра недвижимости;</w:t>
      </w: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2) Сведения,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участке.</w:t>
      </w: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3) Сведения о выданных сертификатах на материнский (семейный) капитал.</w:t>
      </w: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2.7.2. Заявитель вправе </w:t>
      </w:r>
      <w:proofErr w:type="gramStart"/>
      <w:r w:rsidRPr="007C20FF">
        <w:rPr>
          <w:b w:val="0"/>
        </w:rPr>
        <w:t>предоставить документы</w:t>
      </w:r>
      <w:proofErr w:type="gramEnd"/>
      <w:r w:rsidRPr="007C20FF">
        <w:rPr>
          <w:b w:val="0"/>
        </w:rPr>
        <w:t xml:space="preserve"> (сведения), указанные в пункте 2.7.1 в электронной форме или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2.7.3. Запрещается требовать от заявителя документы, находящиеся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Непредставление заявителем документов, содержащих сведения, которые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находятся в распоряжении государственных органов, органов местного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самоуправления и подведомственных государственным органам или органам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местного самоуправления организаций, не является основанием для отказа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заявителю в предоставлении муниципальной услуги.</w:t>
      </w: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2.8. Исчерпывающий перечень оснований для отказа в приеме документов,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необходимых для предоставления муниципальной услуги</w:t>
      </w:r>
    </w:p>
    <w:p w:rsidR="00A65F06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2.8.</w:t>
      </w:r>
      <w:r w:rsidR="00A65F06" w:rsidRPr="007C20FF">
        <w:rPr>
          <w:b w:val="0"/>
        </w:rPr>
        <w:t>1. Основаниями для отказа в приеме документов, необходимых для</w:t>
      </w:r>
      <w:r w:rsidRPr="007C20FF">
        <w:rPr>
          <w:b w:val="0"/>
        </w:rPr>
        <w:t xml:space="preserve"> </w:t>
      </w:r>
      <w:r w:rsidR="00A65F06" w:rsidRPr="007C20FF">
        <w:rPr>
          <w:b w:val="0"/>
        </w:rPr>
        <w:t>предоставления муниципальной услуги, являются:</w:t>
      </w:r>
    </w:p>
    <w:p w:rsidR="00A65F06" w:rsidRPr="007C20FF" w:rsidRDefault="00A65F06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1) представленные документы или сведения утратили силу на момент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обращения за услугой (сведения документа, удостоверяющий личность; документ,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удостоверяющий полномочия представителя Заявителя, в случае обращения за</w:t>
      </w:r>
      <w:r w:rsidR="00793E99" w:rsidRPr="007C20FF">
        <w:rPr>
          <w:b w:val="0"/>
        </w:rPr>
        <w:t xml:space="preserve"> </w:t>
      </w:r>
      <w:r w:rsidRPr="007C20FF">
        <w:rPr>
          <w:b w:val="0"/>
        </w:rPr>
        <w:t>предоставлением услуги указанным лицом);</w:t>
      </w:r>
    </w:p>
    <w:p w:rsidR="00A65F06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2) </w:t>
      </w:r>
      <w:r w:rsidR="00A65F06" w:rsidRPr="007C20FF">
        <w:rPr>
          <w:b w:val="0"/>
        </w:rPr>
        <w:t>представление неполного комплекта документов, указанных в пункте</w:t>
      </w:r>
      <w:r w:rsidRPr="007C20FF">
        <w:rPr>
          <w:b w:val="0"/>
        </w:rPr>
        <w:t xml:space="preserve"> </w:t>
      </w:r>
      <w:r w:rsidR="00A65F06" w:rsidRPr="007C20FF">
        <w:rPr>
          <w:b w:val="0"/>
        </w:rPr>
        <w:t>2.5 Административного регламента, подлежащих обязательному представлению</w:t>
      </w:r>
      <w:r w:rsidRPr="007C20FF">
        <w:rPr>
          <w:b w:val="0"/>
        </w:rPr>
        <w:t xml:space="preserve"> </w:t>
      </w:r>
      <w:r w:rsidR="00A65F06" w:rsidRPr="007C20FF">
        <w:rPr>
          <w:b w:val="0"/>
        </w:rPr>
        <w:t>заявителем;</w:t>
      </w:r>
    </w:p>
    <w:p w:rsidR="00624850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3) </w:t>
      </w:r>
      <w:r w:rsidR="00A65F06" w:rsidRPr="007C20FF">
        <w:rPr>
          <w:b w:val="0"/>
        </w:rPr>
        <w:t>представленные документы, содержат недостоверные и (или)</w:t>
      </w:r>
      <w:r w:rsidRPr="007C20FF">
        <w:rPr>
          <w:b w:val="0"/>
        </w:rPr>
        <w:t xml:space="preserve"> </w:t>
      </w:r>
      <w:r w:rsidR="00A65F06" w:rsidRPr="007C20FF">
        <w:rPr>
          <w:b w:val="0"/>
        </w:rPr>
        <w:t>противоречивые сведения, подчистки, исправления, повреждения, не позволяющие</w:t>
      </w:r>
      <w:r w:rsidRPr="007C20FF">
        <w:rPr>
          <w:b w:val="0"/>
        </w:rPr>
        <w:t xml:space="preserve"> однозначно </w:t>
      </w:r>
      <w:r w:rsidR="00A65F06" w:rsidRPr="007C20FF">
        <w:rPr>
          <w:b w:val="0"/>
        </w:rPr>
        <w:t>истолковать их содержание, а также не заверенные в порядке,</w:t>
      </w:r>
      <w:r w:rsidRPr="007C20FF">
        <w:rPr>
          <w:b w:val="0"/>
        </w:rPr>
        <w:t xml:space="preserve"> </w:t>
      </w:r>
      <w:r w:rsidR="00A65F06" w:rsidRPr="007C20FF">
        <w:rPr>
          <w:b w:val="0"/>
        </w:rPr>
        <w:t>установленном законодательством Российской Федерации;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4) подача заявления (запроса) от имени заявителя не уполномоченным на то лицом;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5) обращение заявителя за муниципальной услугой в орган местного самоуправления, подведомственную органу местного самоуправления организацию, не предоставляющие требующуюся заявителю муниципальную услугу;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6) неполное, некорректное заполнение полей в форме заявления, в том числе в интерактивной форме заявления на Едином портале;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7) электронные документы не соответствуют требованиям к форматам их предоставления и (или) не читаются;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8) несоблюдение установленных статьей 11 Федерального закона № 63-ФЗ условий признания действительности, усиленной квалифицированной электронной подписи»;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9) заявитель не относится к кругу лиц, имеющих право на предоставление услуги.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2.8.2. Перечень оснований для отказа в приеме документов, необходимых для получения муниципальной услуги, является исчерпывающим.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2.8.3. Решение об отказе в приеме заявления и документов, необходимых для предоставления муниципальной услуги, может быть принято как во время приема заявителя,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(сведений) с использ</w:t>
      </w:r>
      <w:r w:rsidR="003048E0" w:rsidRPr="007C20FF">
        <w:rPr>
          <w:b w:val="0"/>
        </w:rPr>
        <w:t xml:space="preserve">ованием </w:t>
      </w:r>
      <w:r w:rsidRPr="007C20FF">
        <w:rPr>
          <w:b w:val="0"/>
        </w:rPr>
        <w:t>межведомственного информационного взаимодействия, в срок</w:t>
      </w:r>
      <w:r w:rsidR="003048E0" w:rsidRPr="007C20FF">
        <w:rPr>
          <w:b w:val="0"/>
        </w:rPr>
        <w:t xml:space="preserve"> </w:t>
      </w:r>
      <w:r w:rsidR="009D7B42" w:rsidRPr="007C20FF">
        <w:rPr>
          <w:b w:val="0"/>
        </w:rPr>
        <w:t>10 рабочих дней</w:t>
      </w:r>
      <w:r w:rsidRPr="007C20FF">
        <w:rPr>
          <w:b w:val="0"/>
        </w:rPr>
        <w:t>.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2.8.4. Решение об отказе в приеме документов, необходимых для получения муниципальной услуги, с указанием причин отказа направляется заявителю в личный кабинет Регионального портала </w:t>
      </w:r>
      <w:proofErr w:type="gramStart"/>
      <w:r w:rsidRPr="007C20FF">
        <w:rPr>
          <w:b w:val="0"/>
        </w:rPr>
        <w:t>и(</w:t>
      </w:r>
      <w:proofErr w:type="gramEnd"/>
      <w:r w:rsidRPr="007C20FF">
        <w:rPr>
          <w:b w:val="0"/>
        </w:rPr>
        <w:t>или) в МФЦ в день принятия решения об отказе в приеме документов, необходимых для получения муниципальной услуги либо вручается лично.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2.8.5. Запрещается отказывать в приеме заявления и иных документов, необходимых 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портале.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2.9.1. Основания для приостановления предоставления муниципальной услуги не предусмотрены.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2.9.2. Основания для отказа в предоставлении муниципальной услуги:</w:t>
      </w:r>
    </w:p>
    <w:p w:rsidR="00793E99" w:rsidRPr="007C20FF" w:rsidRDefault="00793E99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1) Установление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кровли), что такие работы не выполнены в полном объеме;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2) Установление в ходе освидетельствования проведения работ по реконструкции объекта индивидуального жилищного строительства,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2.9.3. Перечень оснований для отказа в предоставлении муниципальной услуги является исчерпывающим.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 xml:space="preserve">2.9.4. Решение об отказе в предоставлении муниципальной услуги с указанием причин отказа и направляется заявителю в личный кабинет Регионального портала </w:t>
      </w:r>
      <w:proofErr w:type="gramStart"/>
      <w:r w:rsidRPr="007C20FF">
        <w:rPr>
          <w:b w:val="0"/>
        </w:rPr>
        <w:t>и(</w:t>
      </w:r>
      <w:proofErr w:type="gramEnd"/>
      <w:r w:rsidRPr="007C20FF">
        <w:rPr>
          <w:b w:val="0"/>
        </w:rPr>
        <w:t xml:space="preserve">или) в МФЦ в </w:t>
      </w:r>
      <w:r w:rsidR="009D7B42" w:rsidRPr="007C20FF">
        <w:rPr>
          <w:b w:val="0"/>
        </w:rPr>
        <w:t>срок 3 рабочих дня,</w:t>
      </w:r>
      <w:r w:rsidRPr="007C20FF">
        <w:rPr>
          <w:b w:val="0"/>
        </w:rPr>
        <w:t xml:space="preserve"> либо вручается лично.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2.9.5. Запрещается отказывать в предоставлении муниципальной услуги в случае, если заявление о предоставлении муниципальной услуги подано в соответствии с информацией о сроках и порядке предоставления муниципальной услуги, опубликованной на Едином портале.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2.10.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C20FF" w:rsidRDefault="007C20FF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Муниципальная услуга предоставляется на безвозмездной основе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Предоставление необходимых и обязательных услуг не требуется.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Предоставление необходимых и обязательных услуг не требуется.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2.13.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</w:p>
    <w:p w:rsidR="003048E0" w:rsidRPr="007C20FF" w:rsidRDefault="003048E0" w:rsidP="007C20FF">
      <w:pPr>
        <w:pStyle w:val="1"/>
        <w:tabs>
          <w:tab w:val="left" w:pos="866"/>
        </w:tabs>
        <w:ind w:left="0" w:firstLine="851"/>
        <w:jc w:val="both"/>
        <w:rPr>
          <w:b w:val="0"/>
        </w:rPr>
      </w:pPr>
      <w:r w:rsidRPr="007C20FF">
        <w:rPr>
          <w:b w:val="0"/>
        </w:rPr>
        <w:t>2.13.1. Время ожидания при подаче заявления на получение муниципальной услуги - не более 15 минут.</w:t>
      </w: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2.13.2.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2.14.1.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2.14.2.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— АИС МФЦ) с регистрационным номером, подтверждающим, что заявление отправлено и датой подачи электронного заявления.</w:t>
      </w: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2.14.3.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 xml:space="preserve">2.15. </w:t>
      </w:r>
      <w:proofErr w:type="gramStart"/>
      <w:r w:rsidRPr="007C20FF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7C20FF">
        <w:rPr>
          <w:sz w:val="28"/>
          <w:szCs w:val="28"/>
        </w:rPr>
        <w:t xml:space="preserve"> федеральным законодательством и законодательством субъекта Российской Федерации о социальной защите инвалидов</w:t>
      </w: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2.15.1.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 xml:space="preserve">Места приема заявителей оборудуются необходимой мебелью для оформления документов, информационными стендами. </w:t>
      </w:r>
    </w:p>
    <w:p w:rsidR="00320252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</w:r>
    </w:p>
    <w:p w:rsidR="00E66B54" w:rsidRPr="007C20FF" w:rsidRDefault="00320252" w:rsidP="007C20FF">
      <w:pPr>
        <w:pStyle w:val="a9"/>
        <w:tabs>
          <w:tab w:val="left" w:pos="99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 xml:space="preserve">2.15.2. </w:t>
      </w:r>
      <w:proofErr w:type="gramStart"/>
      <w:r w:rsidRPr="007C20FF">
        <w:rPr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7C20FF">
        <w:rPr>
          <w:sz w:val="28"/>
          <w:szCs w:val="28"/>
        </w:rPr>
        <w:t xml:space="preserve"> предоставления муниципальной услуги обеспечивается: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1) возможность посадки в транспортное средство и высадки из него, в том числе с использованием кресла-коляски;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 xml:space="preserve">5) допуск </w:t>
      </w:r>
      <w:proofErr w:type="spellStart"/>
      <w:r w:rsidRPr="007C20FF">
        <w:rPr>
          <w:sz w:val="28"/>
          <w:szCs w:val="28"/>
        </w:rPr>
        <w:t>сурдопереводчика</w:t>
      </w:r>
      <w:proofErr w:type="spellEnd"/>
      <w:r w:rsidRPr="007C20FF">
        <w:rPr>
          <w:sz w:val="28"/>
          <w:szCs w:val="28"/>
        </w:rPr>
        <w:t xml:space="preserve"> и </w:t>
      </w:r>
      <w:proofErr w:type="spellStart"/>
      <w:r w:rsidRPr="007C20FF">
        <w:rPr>
          <w:sz w:val="28"/>
          <w:szCs w:val="28"/>
        </w:rPr>
        <w:t>тифлосурдопереводчика</w:t>
      </w:r>
      <w:proofErr w:type="spellEnd"/>
      <w:r w:rsidRPr="007C20FF">
        <w:rPr>
          <w:sz w:val="28"/>
          <w:szCs w:val="28"/>
        </w:rPr>
        <w:t>;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—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2.16. Показатели доступности и качества муниципальной услуги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2 16.1. Показателями доступности предоставления муниципальной услуги являются: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— стендах, официальном сайте органа местного самоуправления, на Едином портале, Региональном портале;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574F4A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574F4A" w:rsidRPr="007C20FF" w:rsidRDefault="00574F4A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1) соблюдение сроков приема и рассмотрения документов;</w:t>
      </w:r>
    </w:p>
    <w:p w:rsidR="00A81D35" w:rsidRPr="007C20FF" w:rsidRDefault="00574F4A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>2) соблюдение срока получения результата государственной услуги;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3) отсутствие обоснованных жалоб на нарушения Административного регламента, совершенные работниками органа местного самоуправления;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4) количество взаимодействий заявителя с должностными лицами (без учета консультаций.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Заявитель вправе оценить качество предоставления муниципальной услуги ©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2.16.3. Информация о ходе предоставления муниципальной услуги может быть получена заявителем в личном кабинете на Едином портале или на Региональном портале, в МФЦ.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2.16.4.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Единого портала и получения результата муниципальной услуги в МФЦ.</w:t>
      </w:r>
    </w:p>
    <w:p w:rsidR="00322447" w:rsidRPr="007C20FF" w:rsidRDefault="00322447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</w:p>
    <w:p w:rsidR="00322447" w:rsidRPr="007C20FF" w:rsidRDefault="00322447" w:rsidP="007C20FF">
      <w:pPr>
        <w:pStyle w:val="a4"/>
        <w:tabs>
          <w:tab w:val="left" w:pos="1633"/>
        </w:tabs>
        <w:ind w:left="0" w:firstLine="851"/>
        <w:rPr>
          <w:sz w:val="28"/>
          <w:szCs w:val="28"/>
        </w:rPr>
      </w:pPr>
      <w:r w:rsidRPr="007C20FF">
        <w:rPr>
          <w:sz w:val="28"/>
          <w:szCs w:val="28"/>
        </w:rPr>
        <w:t xml:space="preserve">2.17. </w:t>
      </w:r>
      <w:proofErr w:type="gramStart"/>
      <w:r w:rsidRPr="007C20FF">
        <w:rPr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</w:t>
      </w:r>
      <w:proofErr w:type="gramEnd"/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2.17.1. При предоставлении муниципальной услуги в электронном виде</w:t>
      </w:r>
      <w:r w:rsidR="00C80DC7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заявитель вправе: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а) получить информацию о порядке и сроках предоставления муниципальной</w:t>
      </w:r>
      <w:r w:rsidR="00C80DC7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услуги, размещенную на Едином портале или на Региональном портале;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6) подать заявление о предоставлении муниципальной услуги в форме</w:t>
      </w:r>
      <w:r w:rsidR="00C80DC7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электронного документа с использованием Личного кабинета Регионального</w:t>
      </w:r>
      <w:r w:rsidR="00C80DC7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портала посредством заполнения электронной формы заявления;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в) получить сведения о ходе выполнения заявлений о предоставлении</w:t>
      </w:r>
      <w:r w:rsidR="00C80DC7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муниципальной услуги, поданных в электронной форме;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г) осуществить оценку качества предоставления муниципальной услуги</w:t>
      </w:r>
      <w:r w:rsidR="00C80DC7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посредством Регионального портала;</w:t>
      </w:r>
    </w:p>
    <w:p w:rsidR="00322447" w:rsidRPr="007C20FF" w:rsidRDefault="0032244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д) получить результат предоставления муниципальной услуги в форме</w:t>
      </w:r>
      <w:r w:rsidR="00C80DC7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электронного документа;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е) подать жалобу на решение и действие (бездействие)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  <w:proofErr w:type="gramEnd"/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2.17.2. 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9729D7" w:rsidRPr="007C20FF" w:rsidRDefault="009729D7" w:rsidP="007C20FF">
      <w:pPr>
        <w:tabs>
          <w:tab w:val="left" w:pos="1633"/>
        </w:tabs>
        <w:ind w:firstLine="851"/>
        <w:rPr>
          <w:sz w:val="28"/>
          <w:szCs w:val="28"/>
        </w:rPr>
      </w:pP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b/>
          <w:sz w:val="28"/>
          <w:szCs w:val="28"/>
        </w:rPr>
      </w:pPr>
      <w:r w:rsidRPr="007C20FF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1) проверка документов и регистрация заявления;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2) получение сведений посредством системы межведомственного электронного взаимодействия;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3) рассмотрение документов и сведений;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4) осмотр объекта;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5) принятие решения о предоставлении услуги;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6) выдача заявителю результата муниципальной услуги.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Описание административных процедур представлено в Приложении № 3 к настоящему Административному регламенту.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b/>
          <w:sz w:val="28"/>
          <w:szCs w:val="28"/>
        </w:rPr>
      </w:pPr>
      <w:r w:rsidRPr="007C20FF">
        <w:rPr>
          <w:b/>
          <w:sz w:val="28"/>
          <w:szCs w:val="28"/>
        </w:rPr>
        <w:t xml:space="preserve">4. Формы </w:t>
      </w:r>
      <w:proofErr w:type="gramStart"/>
      <w:r w:rsidRPr="007C20FF">
        <w:rPr>
          <w:b/>
          <w:sz w:val="28"/>
          <w:szCs w:val="28"/>
        </w:rPr>
        <w:t>контроля за</w:t>
      </w:r>
      <w:proofErr w:type="gramEnd"/>
      <w:r w:rsidRPr="007C20FF">
        <w:rPr>
          <w:b/>
          <w:sz w:val="28"/>
          <w:szCs w:val="28"/>
        </w:rPr>
        <w:t xml:space="preserve"> исполнением административного регламента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4.1. 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государственной или муниципальной услуги, осуществляет (указать, кем осуществляется текущий контроль).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 xml:space="preserve">4.1.1. </w:t>
      </w:r>
      <w:proofErr w:type="gramStart"/>
      <w:r w:rsidRPr="007C20FF">
        <w:rPr>
          <w:sz w:val="28"/>
          <w:szCs w:val="28"/>
        </w:rPr>
        <w:t>Контроль за</w:t>
      </w:r>
      <w:proofErr w:type="gramEnd"/>
      <w:r w:rsidRPr="007C20FF">
        <w:rPr>
          <w:sz w:val="28"/>
          <w:szCs w:val="28"/>
        </w:rPr>
        <w:t xml:space="preserve">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(указать, кем осуществляется контроль).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 xml:space="preserve">4.1.2. </w:t>
      </w:r>
      <w:proofErr w:type="gramStart"/>
      <w:r w:rsidRPr="007C20FF">
        <w:rPr>
          <w:sz w:val="28"/>
          <w:szCs w:val="28"/>
        </w:rPr>
        <w:t>Контроль за</w:t>
      </w:r>
      <w:proofErr w:type="gramEnd"/>
      <w:r w:rsidRPr="007C20FF">
        <w:rPr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C20FF">
        <w:rPr>
          <w:sz w:val="28"/>
          <w:szCs w:val="28"/>
        </w:rPr>
        <w:t>контроля за</w:t>
      </w:r>
      <w:proofErr w:type="gramEnd"/>
      <w:r w:rsidRPr="007C20FF">
        <w:rPr>
          <w:sz w:val="28"/>
          <w:szCs w:val="28"/>
        </w:rPr>
        <w:t xml:space="preserve"> полнотой и качеством предоставлен муниципальной услуги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 xml:space="preserve">Плановые проверки проводятся в соответствии с планом </w:t>
      </w:r>
      <w:proofErr w:type="gramStart"/>
      <w:r w:rsidRPr="007C20FF">
        <w:rPr>
          <w:sz w:val="28"/>
          <w:szCs w:val="28"/>
        </w:rPr>
        <w:t>работы органа государственной власти субъекта Российской Федерации</w:t>
      </w:r>
      <w:proofErr w:type="gramEnd"/>
      <w:r w:rsidRPr="007C20FF">
        <w:rPr>
          <w:sz w:val="28"/>
          <w:szCs w:val="28"/>
        </w:rPr>
        <w:t xml:space="preserve"> или органа местного самоуправления, но не реже (указать периодичность).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Внеплановые проверки проводятся в случае п</w:t>
      </w:r>
      <w:r w:rsidR="000D32AF" w:rsidRPr="007C20FF">
        <w:rPr>
          <w:sz w:val="28"/>
          <w:szCs w:val="28"/>
        </w:rPr>
        <w:t>оступления в о</w:t>
      </w:r>
      <w:r w:rsidRPr="007C20FF">
        <w:rPr>
          <w:sz w:val="28"/>
          <w:szCs w:val="28"/>
        </w:rPr>
        <w:t xml:space="preserve">рган государственной власти субъекта Российской Федерации или орган местного самоуправления обращений физических </w:t>
      </w:r>
      <w:r w:rsidR="000D32AF" w:rsidRPr="007C20FF">
        <w:rPr>
          <w:sz w:val="28"/>
          <w:szCs w:val="28"/>
        </w:rPr>
        <w:t>и юридических лиц с</w:t>
      </w:r>
      <w:r w:rsidRPr="007C20FF">
        <w:rPr>
          <w:sz w:val="28"/>
          <w:szCs w:val="28"/>
        </w:rPr>
        <w:t xml:space="preserve"> жалобами на нарушени</w:t>
      </w:r>
      <w:r w:rsidR="000D32AF" w:rsidRPr="007C20FF">
        <w:rPr>
          <w:sz w:val="28"/>
          <w:szCs w:val="28"/>
        </w:rPr>
        <w:t>я их прав и законных интересов.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4.2.2. Внеплановые проверки проводятся в</w:t>
      </w:r>
      <w:r w:rsidR="000D32AF" w:rsidRPr="007C20FF">
        <w:rPr>
          <w:sz w:val="28"/>
          <w:szCs w:val="28"/>
        </w:rPr>
        <w:t xml:space="preserve"> форме документарной проверки и </w:t>
      </w:r>
      <w:r w:rsidRPr="007C20FF">
        <w:rPr>
          <w:sz w:val="28"/>
          <w:szCs w:val="28"/>
        </w:rPr>
        <w:t>(или) выездной проверки в порядке, у</w:t>
      </w:r>
      <w:r w:rsidR="000D32AF" w:rsidRPr="007C20FF">
        <w:rPr>
          <w:sz w:val="28"/>
          <w:szCs w:val="28"/>
        </w:rPr>
        <w:t>становленном законодательством.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Внеплановые проверки могут прово</w:t>
      </w:r>
      <w:r w:rsidR="000D32AF" w:rsidRPr="007C20FF">
        <w:rPr>
          <w:sz w:val="28"/>
          <w:szCs w:val="28"/>
        </w:rPr>
        <w:t xml:space="preserve">диться на основании конкретного </w:t>
      </w:r>
      <w:r w:rsidRPr="007C20FF">
        <w:rPr>
          <w:sz w:val="28"/>
          <w:szCs w:val="28"/>
        </w:rPr>
        <w:t>обращения заявителя о фактах нарушения его прав на получение государственной</w:t>
      </w:r>
      <w:r w:rsidR="000D32AF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или муниципальной услуги.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4.2.3. Результаты плановых и внеплано</w:t>
      </w:r>
      <w:r w:rsidR="000D32AF" w:rsidRPr="007C20FF">
        <w:rPr>
          <w:sz w:val="28"/>
          <w:szCs w:val="28"/>
        </w:rPr>
        <w:t xml:space="preserve">вых проверок оформляются в виде </w:t>
      </w:r>
      <w:r w:rsidRPr="007C20FF">
        <w:rPr>
          <w:sz w:val="28"/>
          <w:szCs w:val="28"/>
        </w:rPr>
        <w:t>акта, в котором отмечаются выявленные</w:t>
      </w:r>
      <w:r w:rsidR="000D32AF" w:rsidRPr="007C20FF">
        <w:rPr>
          <w:sz w:val="28"/>
          <w:szCs w:val="28"/>
        </w:rPr>
        <w:t xml:space="preserve"> недостатки и предложения по их </w:t>
      </w:r>
      <w:r w:rsidRPr="007C20FF">
        <w:rPr>
          <w:sz w:val="28"/>
          <w:szCs w:val="28"/>
        </w:rPr>
        <w:t>устранению.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4.3. Ответственность должностных лиц органа, предоставляющего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муниципальную услугу, за решения и действия (бездействие),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принимаемые (осуществляемые) ими в ходе предоставления</w:t>
      </w:r>
    </w:p>
    <w:p w:rsidR="009729D7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муниципальной услуги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4.3.1. Должностные лица, ответственные за предоставление государств</w:t>
      </w:r>
      <w:r w:rsidR="000D32AF" w:rsidRPr="007C20FF">
        <w:rPr>
          <w:sz w:val="28"/>
          <w:szCs w:val="28"/>
        </w:rPr>
        <w:t xml:space="preserve">енной </w:t>
      </w:r>
      <w:r w:rsidRPr="007C20FF">
        <w:rPr>
          <w:sz w:val="28"/>
          <w:szCs w:val="28"/>
        </w:rPr>
        <w:t>или муниципальной услуги, несут персональную ответственность за соблюдение</w:t>
      </w:r>
      <w:r w:rsidR="000D32AF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порядка и сроков предоставления государственной или муниципальной услуги.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4.3.2. МФЦ и его работники несут</w:t>
      </w:r>
      <w:r w:rsidR="000D32AF" w:rsidRPr="007C20FF">
        <w:rPr>
          <w:sz w:val="28"/>
          <w:szCs w:val="28"/>
        </w:rPr>
        <w:t xml:space="preserve"> ответственность, установленную </w:t>
      </w:r>
      <w:r w:rsidRPr="007C20FF">
        <w:rPr>
          <w:sz w:val="28"/>
          <w:szCs w:val="28"/>
        </w:rPr>
        <w:t>законодательством Российской Федерац</w:t>
      </w:r>
      <w:r w:rsidR="000D32AF" w:rsidRPr="007C20FF">
        <w:rPr>
          <w:sz w:val="28"/>
          <w:szCs w:val="28"/>
        </w:rPr>
        <w:t>ии:</w:t>
      </w:r>
    </w:p>
    <w:p w:rsidR="009729D7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 xml:space="preserve">1) за полноту передаваемых в орган </w:t>
      </w:r>
      <w:r w:rsidR="000D32AF" w:rsidRPr="007C20FF">
        <w:rPr>
          <w:sz w:val="28"/>
          <w:szCs w:val="28"/>
        </w:rPr>
        <w:t xml:space="preserve">государственной власти субъекта  </w:t>
      </w:r>
      <w:r w:rsidRPr="007C20FF">
        <w:rPr>
          <w:sz w:val="28"/>
          <w:szCs w:val="28"/>
        </w:rPr>
        <w:t>Российской Федерации или орган местного</w:t>
      </w:r>
      <w:r w:rsidR="000D32AF" w:rsidRPr="007C20FF">
        <w:rPr>
          <w:sz w:val="28"/>
          <w:szCs w:val="28"/>
        </w:rPr>
        <w:t xml:space="preserve"> самоуправления заявлений, иных </w:t>
      </w:r>
      <w:r w:rsidRPr="007C20FF">
        <w:rPr>
          <w:sz w:val="28"/>
          <w:szCs w:val="28"/>
        </w:rPr>
        <w:t>документо</w:t>
      </w:r>
      <w:r w:rsidR="000D32AF" w:rsidRPr="007C20FF">
        <w:rPr>
          <w:sz w:val="28"/>
          <w:szCs w:val="28"/>
        </w:rPr>
        <w:t>в, принятых от заявителя в МФЦ;</w:t>
      </w:r>
    </w:p>
    <w:p w:rsidR="000D32AF" w:rsidRPr="007C20FF" w:rsidRDefault="009729D7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 xml:space="preserve">2) за своевременную передачу в орган </w:t>
      </w:r>
      <w:r w:rsidR="000D32AF" w:rsidRPr="007C20FF">
        <w:rPr>
          <w:sz w:val="28"/>
          <w:szCs w:val="28"/>
        </w:rPr>
        <w:t xml:space="preserve">государственной власти субъекта </w:t>
      </w:r>
      <w:r w:rsidRPr="007C20FF">
        <w:rPr>
          <w:sz w:val="28"/>
          <w:szCs w:val="28"/>
        </w:rPr>
        <w:t>Российской Федерации или орган местного</w:t>
      </w:r>
      <w:r w:rsidR="000D32AF" w:rsidRPr="007C20FF">
        <w:rPr>
          <w:sz w:val="28"/>
          <w:szCs w:val="28"/>
        </w:rPr>
        <w:t xml:space="preserve"> самоуправления заявлений, иных </w:t>
      </w:r>
      <w:r w:rsidRPr="007C20FF">
        <w:rPr>
          <w:sz w:val="28"/>
          <w:szCs w:val="28"/>
        </w:rPr>
        <w:t>документов, принятых от заявителя, а также за своевременную выдачу заявителю</w:t>
      </w:r>
      <w:r w:rsidR="000D32AF" w:rsidRPr="007C20FF">
        <w:rPr>
          <w:sz w:val="28"/>
          <w:szCs w:val="28"/>
        </w:rPr>
        <w:t xml:space="preserve"> документов, переданных в этих целях МФЦ органу государственной власти субъекта Российской Федерации или органу местного самоуправления: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</w:t>
      </w:r>
      <w:r w:rsidR="005D2B14" w:rsidRPr="007C20FF">
        <w:rPr>
          <w:sz w:val="28"/>
          <w:szCs w:val="28"/>
        </w:rPr>
        <w:t>й ограничен федеральным законом.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Жалоба на нарушение порядка пре</w:t>
      </w:r>
      <w:r w:rsidR="005D2B14" w:rsidRPr="007C20FF">
        <w:rPr>
          <w:sz w:val="28"/>
          <w:szCs w:val="28"/>
        </w:rPr>
        <w:t xml:space="preserve">доставления государственной или </w:t>
      </w:r>
      <w:r w:rsidRPr="007C20FF">
        <w:rPr>
          <w:sz w:val="28"/>
          <w:szCs w:val="28"/>
        </w:rPr>
        <w:t>муниципальной услуги МФЦ рассматривается органом государственной власти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субъекта Российской Федерации или орган местного самоуправления. При этом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 xml:space="preserve">срок рассмотрения жалобы исчисляется со </w:t>
      </w:r>
      <w:r w:rsidR="005D2B14" w:rsidRPr="007C20FF">
        <w:rPr>
          <w:sz w:val="28"/>
          <w:szCs w:val="28"/>
        </w:rPr>
        <w:t xml:space="preserve">дня регистрации жалобы в органе </w:t>
      </w:r>
      <w:r w:rsidRPr="007C20FF">
        <w:rPr>
          <w:sz w:val="28"/>
          <w:szCs w:val="28"/>
        </w:rPr>
        <w:t>государственной власти субъекта Российско</w:t>
      </w:r>
      <w:r w:rsidR="005D2B14" w:rsidRPr="007C20FF">
        <w:rPr>
          <w:sz w:val="28"/>
          <w:szCs w:val="28"/>
        </w:rPr>
        <w:t xml:space="preserve">й Федерации или органе местного </w:t>
      </w:r>
      <w:r w:rsidRPr="007C20FF">
        <w:rPr>
          <w:sz w:val="28"/>
          <w:szCs w:val="28"/>
        </w:rPr>
        <w:t>самоуправления.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4.4. Положения, характеризующи</w:t>
      </w:r>
      <w:r w:rsidR="005D2B14" w:rsidRPr="007C20FF">
        <w:rPr>
          <w:sz w:val="28"/>
          <w:szCs w:val="28"/>
        </w:rPr>
        <w:t xml:space="preserve">е требования к порядку и формам </w:t>
      </w:r>
      <w:proofErr w:type="gramStart"/>
      <w:r w:rsidRPr="007C20FF">
        <w:rPr>
          <w:sz w:val="28"/>
          <w:szCs w:val="28"/>
        </w:rPr>
        <w:t>контроля за</w:t>
      </w:r>
      <w:proofErr w:type="gramEnd"/>
      <w:r w:rsidRPr="007C20FF">
        <w:rPr>
          <w:sz w:val="28"/>
          <w:szCs w:val="28"/>
        </w:rPr>
        <w:t xml:space="preserve"> предос</w:t>
      </w:r>
      <w:r w:rsidR="005D2B14" w:rsidRPr="007C20FF">
        <w:rPr>
          <w:sz w:val="28"/>
          <w:szCs w:val="28"/>
        </w:rPr>
        <w:t xml:space="preserve">тавлением муниципальной услуги, </w:t>
      </w:r>
      <w:r w:rsidRPr="007C20FF">
        <w:rPr>
          <w:sz w:val="28"/>
          <w:szCs w:val="28"/>
        </w:rPr>
        <w:t>в том числе со стороны граждан, их объединений и организаций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Контроль за предоставлением государст</w:t>
      </w:r>
      <w:r w:rsidR="005D2B14" w:rsidRPr="007C20FF">
        <w:rPr>
          <w:sz w:val="28"/>
          <w:szCs w:val="28"/>
        </w:rPr>
        <w:t xml:space="preserve">венной или муниципальной услуги </w:t>
      </w:r>
      <w:r w:rsidRPr="007C20FF">
        <w:rPr>
          <w:sz w:val="28"/>
          <w:szCs w:val="28"/>
        </w:rPr>
        <w:t>со стороны граждан, их объединений и организаций, осуществляется посредством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открытости деятельности органа государственной власти субъекта Российской</w:t>
      </w:r>
      <w:r w:rsidR="005D2B14" w:rsidRPr="007C20FF">
        <w:rPr>
          <w:sz w:val="28"/>
          <w:szCs w:val="28"/>
        </w:rPr>
        <w:t xml:space="preserve"> Федерации или органа местного</w:t>
      </w:r>
      <w:r w:rsidRPr="007C20FF">
        <w:rPr>
          <w:sz w:val="28"/>
          <w:szCs w:val="28"/>
        </w:rPr>
        <w:t xml:space="preserve"> само</w:t>
      </w:r>
      <w:r w:rsidR="005D2B14" w:rsidRPr="007C20FF">
        <w:rPr>
          <w:sz w:val="28"/>
          <w:szCs w:val="28"/>
        </w:rPr>
        <w:t xml:space="preserve">управления при предоставлении </w:t>
      </w:r>
      <w:r w:rsidRPr="007C20FF">
        <w:rPr>
          <w:sz w:val="28"/>
          <w:szCs w:val="28"/>
        </w:rPr>
        <w:t>государственной или муниципальной услуги, получения полной, актуальной</w:t>
      </w:r>
      <w:r w:rsidR="005D2B14" w:rsidRPr="007C20FF">
        <w:rPr>
          <w:sz w:val="28"/>
          <w:szCs w:val="28"/>
        </w:rPr>
        <w:t xml:space="preserve"> и </w:t>
      </w:r>
      <w:r w:rsidRPr="007C20FF">
        <w:rPr>
          <w:sz w:val="28"/>
          <w:szCs w:val="28"/>
        </w:rPr>
        <w:t>достоверной информации о порядке пре</w:t>
      </w:r>
      <w:r w:rsidR="005D2B14" w:rsidRPr="007C20FF">
        <w:rPr>
          <w:sz w:val="28"/>
          <w:szCs w:val="28"/>
        </w:rPr>
        <w:t xml:space="preserve">доставления государственной или </w:t>
      </w:r>
      <w:r w:rsidRPr="007C20FF">
        <w:rPr>
          <w:sz w:val="28"/>
          <w:szCs w:val="28"/>
        </w:rPr>
        <w:t>муниципальной услуги и возможности дос</w:t>
      </w:r>
      <w:r w:rsidR="005D2B14" w:rsidRPr="007C20FF">
        <w:rPr>
          <w:sz w:val="28"/>
          <w:szCs w:val="28"/>
        </w:rPr>
        <w:t xml:space="preserve">удебного рассмотрения обращений </w:t>
      </w:r>
      <w:r w:rsidRPr="007C20FF">
        <w:rPr>
          <w:sz w:val="28"/>
          <w:szCs w:val="28"/>
        </w:rPr>
        <w:t>(жалоб) в процессе предоставления государственной или муниципальной услуги.</w:t>
      </w:r>
      <w:proofErr w:type="gramEnd"/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b/>
          <w:sz w:val="28"/>
          <w:szCs w:val="28"/>
        </w:rPr>
      </w:pPr>
      <w:r w:rsidRPr="007C20FF">
        <w:rPr>
          <w:b/>
          <w:sz w:val="28"/>
          <w:szCs w:val="28"/>
        </w:rPr>
        <w:t>5. Досудебный (внесудебный) порядок об</w:t>
      </w:r>
      <w:r w:rsidR="005D2B14" w:rsidRPr="007C20FF">
        <w:rPr>
          <w:b/>
          <w:sz w:val="28"/>
          <w:szCs w:val="28"/>
        </w:rPr>
        <w:t xml:space="preserve">жалования решений и действий </w:t>
      </w:r>
      <w:r w:rsidRPr="007C20FF">
        <w:rPr>
          <w:b/>
          <w:sz w:val="28"/>
          <w:szCs w:val="28"/>
        </w:rPr>
        <w:t>(бездействия) органа, предост</w:t>
      </w:r>
      <w:r w:rsidR="005D2B14" w:rsidRPr="007C20FF">
        <w:rPr>
          <w:b/>
          <w:sz w:val="28"/>
          <w:szCs w:val="28"/>
        </w:rPr>
        <w:t xml:space="preserve">авляющего муниципальную услугу, </w:t>
      </w:r>
      <w:r w:rsidRPr="007C20FF">
        <w:rPr>
          <w:b/>
          <w:sz w:val="28"/>
          <w:szCs w:val="28"/>
        </w:rPr>
        <w:t>многофункционального центра п</w:t>
      </w:r>
      <w:r w:rsidR="005D2B14" w:rsidRPr="007C20FF">
        <w:rPr>
          <w:b/>
          <w:sz w:val="28"/>
          <w:szCs w:val="28"/>
        </w:rPr>
        <w:t xml:space="preserve">редоставления государственных и </w:t>
      </w:r>
      <w:r w:rsidRPr="007C20FF">
        <w:rPr>
          <w:b/>
          <w:sz w:val="28"/>
          <w:szCs w:val="28"/>
        </w:rPr>
        <w:t xml:space="preserve">муниципальных услуг, организаций, </w:t>
      </w:r>
      <w:r w:rsidR="005D2B14" w:rsidRPr="007C20FF">
        <w:rPr>
          <w:b/>
          <w:sz w:val="28"/>
          <w:szCs w:val="28"/>
        </w:rPr>
        <w:t xml:space="preserve">указанных в части 1.1 статьи 16 </w:t>
      </w:r>
      <w:r w:rsidRPr="007C20FF">
        <w:rPr>
          <w:b/>
          <w:sz w:val="28"/>
          <w:szCs w:val="28"/>
        </w:rPr>
        <w:t>Федерального закона №210-ФЗ, а также их</w:t>
      </w:r>
      <w:r w:rsidR="005D2B14" w:rsidRPr="007C20FF">
        <w:rPr>
          <w:b/>
          <w:sz w:val="28"/>
          <w:szCs w:val="28"/>
        </w:rPr>
        <w:t xml:space="preserve"> должностных лиц, </w:t>
      </w:r>
      <w:r w:rsidRPr="007C20FF">
        <w:rPr>
          <w:b/>
          <w:sz w:val="28"/>
          <w:szCs w:val="28"/>
        </w:rPr>
        <w:t>муниципальных служащих, работников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5.1. Получатели государственной или муни</w:t>
      </w:r>
      <w:r w:rsidR="005D2B14" w:rsidRPr="007C20FF">
        <w:rPr>
          <w:sz w:val="28"/>
          <w:szCs w:val="28"/>
        </w:rPr>
        <w:t xml:space="preserve">ципальной услуги имеют право на </w:t>
      </w:r>
      <w:r w:rsidRPr="007C20FF">
        <w:rPr>
          <w:sz w:val="28"/>
          <w:szCs w:val="28"/>
        </w:rPr>
        <w:t>обжалование в досудебном порядке действий (бездействия) сотрудников органа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государственной власти субъекта Российско</w:t>
      </w:r>
      <w:r w:rsidR="005D2B14" w:rsidRPr="007C20FF">
        <w:rPr>
          <w:sz w:val="28"/>
          <w:szCs w:val="28"/>
        </w:rPr>
        <w:t xml:space="preserve">й Федерации или органа местного </w:t>
      </w:r>
      <w:r w:rsidRPr="007C20FF">
        <w:rPr>
          <w:sz w:val="28"/>
          <w:szCs w:val="28"/>
        </w:rPr>
        <w:t>самоуправления</w:t>
      </w:r>
      <w:r w:rsidR="005D2B14" w:rsidRPr="007C20FF">
        <w:rPr>
          <w:sz w:val="28"/>
          <w:szCs w:val="28"/>
        </w:rPr>
        <w:t xml:space="preserve">, участвующих в предоставлении государственной или </w:t>
      </w:r>
      <w:r w:rsidRPr="007C20FF">
        <w:rPr>
          <w:sz w:val="28"/>
          <w:szCs w:val="28"/>
        </w:rPr>
        <w:t>муниципальной услу</w:t>
      </w:r>
      <w:r w:rsidR="005D2B14" w:rsidRPr="007C20FF">
        <w:rPr>
          <w:sz w:val="28"/>
          <w:szCs w:val="28"/>
        </w:rPr>
        <w:t>ги, руководителю такого органа.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Заявитель может обратиться с жалобой, в том числе в следующих с</w:t>
      </w:r>
      <w:r w:rsidR="005D2B14" w:rsidRPr="007C20FF">
        <w:rPr>
          <w:sz w:val="28"/>
          <w:szCs w:val="28"/>
        </w:rPr>
        <w:t>лучаях: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1) нарушение срока регистрации зап</w:t>
      </w:r>
      <w:r w:rsidR="005D2B14" w:rsidRPr="007C20FF">
        <w:rPr>
          <w:sz w:val="28"/>
          <w:szCs w:val="28"/>
        </w:rPr>
        <w:t xml:space="preserve">роса заявителя о предоставлении </w:t>
      </w:r>
      <w:r w:rsidRPr="007C20FF">
        <w:rPr>
          <w:sz w:val="28"/>
          <w:szCs w:val="28"/>
        </w:rPr>
        <w:t>государств</w:t>
      </w:r>
      <w:r w:rsidR="005D2B14" w:rsidRPr="007C20FF">
        <w:rPr>
          <w:sz w:val="28"/>
          <w:szCs w:val="28"/>
        </w:rPr>
        <w:t>енной или муниципальной услуги;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2) нарушение срока предоставления го</w:t>
      </w:r>
      <w:r w:rsidR="005D2B14" w:rsidRPr="007C20FF">
        <w:rPr>
          <w:sz w:val="28"/>
          <w:szCs w:val="28"/>
        </w:rPr>
        <w:t>сударственной или муниципальной услуги;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3) требование у заявителя документов или информации либо ос</w:t>
      </w:r>
      <w:r w:rsidR="005D2B14" w:rsidRPr="007C20FF">
        <w:rPr>
          <w:sz w:val="28"/>
          <w:szCs w:val="28"/>
        </w:rPr>
        <w:t xml:space="preserve">уществления </w:t>
      </w:r>
      <w:r w:rsidRPr="007C20FF">
        <w:rPr>
          <w:sz w:val="28"/>
          <w:szCs w:val="28"/>
        </w:rPr>
        <w:t>действий, представление или осущест</w:t>
      </w:r>
      <w:r w:rsidR="005D2B14" w:rsidRPr="007C20FF">
        <w:rPr>
          <w:sz w:val="28"/>
          <w:szCs w:val="28"/>
        </w:rPr>
        <w:t xml:space="preserve">вление которых не предусмотрено </w:t>
      </w:r>
      <w:r w:rsidRPr="007C20FF">
        <w:rPr>
          <w:sz w:val="28"/>
          <w:szCs w:val="28"/>
        </w:rPr>
        <w:t>нормативными правовыми актами Российской Федерации, субъекта Российской</w:t>
      </w:r>
      <w:r w:rsidR="005D2B14" w:rsidRPr="007C20FF">
        <w:rPr>
          <w:sz w:val="28"/>
          <w:szCs w:val="28"/>
        </w:rPr>
        <w:t xml:space="preserve"> Федерации, </w:t>
      </w:r>
      <w:r w:rsidRPr="007C20FF">
        <w:rPr>
          <w:sz w:val="28"/>
          <w:szCs w:val="28"/>
        </w:rPr>
        <w:t>муници</w:t>
      </w:r>
      <w:r w:rsidR="005D2B14" w:rsidRPr="007C20FF">
        <w:rPr>
          <w:sz w:val="28"/>
          <w:szCs w:val="28"/>
        </w:rPr>
        <w:t xml:space="preserve">пальными правовыми актами для предоставления </w:t>
      </w:r>
      <w:r w:rsidRPr="007C20FF">
        <w:rPr>
          <w:sz w:val="28"/>
          <w:szCs w:val="28"/>
        </w:rPr>
        <w:t>государственной или муниципальной ус</w:t>
      </w:r>
      <w:r w:rsidR="005D2B14" w:rsidRPr="007C20FF">
        <w:rPr>
          <w:sz w:val="28"/>
          <w:szCs w:val="28"/>
        </w:rPr>
        <w:t>луги;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4) отказ в приеме документов, предо</w:t>
      </w:r>
      <w:r w:rsidR="005D2B14" w:rsidRPr="007C20FF">
        <w:rPr>
          <w:sz w:val="28"/>
          <w:szCs w:val="28"/>
        </w:rPr>
        <w:t xml:space="preserve">ставление которых предусмотрено </w:t>
      </w:r>
      <w:r w:rsidRPr="007C20FF">
        <w:rPr>
          <w:sz w:val="28"/>
          <w:szCs w:val="28"/>
        </w:rPr>
        <w:t>нормативными правовыми актами Российской Федерации, субъекта Российской</w:t>
      </w:r>
      <w:r w:rsidR="005D2B14" w:rsidRPr="007C20FF">
        <w:rPr>
          <w:sz w:val="28"/>
          <w:szCs w:val="28"/>
        </w:rPr>
        <w:t xml:space="preserve"> Федерации,</w:t>
      </w:r>
      <w:r w:rsidRPr="007C20FF">
        <w:rPr>
          <w:sz w:val="28"/>
          <w:szCs w:val="28"/>
        </w:rPr>
        <w:t xml:space="preserve"> муници</w:t>
      </w:r>
      <w:r w:rsidR="005D2B14" w:rsidRPr="007C20FF">
        <w:rPr>
          <w:sz w:val="28"/>
          <w:szCs w:val="28"/>
        </w:rPr>
        <w:t xml:space="preserve">пальными правовыми актами для предоставления </w:t>
      </w:r>
      <w:r w:rsidRPr="007C20FF">
        <w:rPr>
          <w:sz w:val="28"/>
          <w:szCs w:val="28"/>
        </w:rPr>
        <w:t xml:space="preserve">государственной или муниципальной услуги, у </w:t>
      </w:r>
      <w:r w:rsidR="005D2B14" w:rsidRPr="007C20FF">
        <w:rPr>
          <w:sz w:val="28"/>
          <w:szCs w:val="28"/>
        </w:rPr>
        <w:t>заявителя;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5) отказ в предоставлении государственной</w:t>
      </w:r>
      <w:r w:rsidR="005D2B14" w:rsidRPr="007C20FF">
        <w:rPr>
          <w:sz w:val="28"/>
          <w:szCs w:val="28"/>
        </w:rPr>
        <w:t xml:space="preserve"> или муниципальной услуги, если </w:t>
      </w:r>
      <w:r w:rsidRPr="007C20FF">
        <w:rPr>
          <w:sz w:val="28"/>
          <w:szCs w:val="28"/>
        </w:rPr>
        <w:t>основания отказа не предусмотрены феде</w:t>
      </w:r>
      <w:r w:rsidR="005D2B14" w:rsidRPr="007C20FF">
        <w:rPr>
          <w:sz w:val="28"/>
          <w:szCs w:val="28"/>
        </w:rPr>
        <w:t xml:space="preserve">ральными законами и принятыми в </w:t>
      </w:r>
      <w:r w:rsidRPr="007C20FF">
        <w:rPr>
          <w:sz w:val="28"/>
          <w:szCs w:val="28"/>
        </w:rPr>
        <w:t>соответствии с ними иными нормативн</w:t>
      </w:r>
      <w:r w:rsidR="005D2B14" w:rsidRPr="007C20FF">
        <w:rPr>
          <w:sz w:val="28"/>
          <w:szCs w:val="28"/>
        </w:rPr>
        <w:t xml:space="preserve">ыми правовыми актами Российской </w:t>
      </w:r>
      <w:r w:rsidRPr="007C20FF">
        <w:rPr>
          <w:sz w:val="28"/>
          <w:szCs w:val="28"/>
        </w:rPr>
        <w:t>Федерации, законами и иными нормати</w:t>
      </w:r>
      <w:r w:rsidR="005D2B14" w:rsidRPr="007C20FF">
        <w:rPr>
          <w:sz w:val="28"/>
          <w:szCs w:val="28"/>
        </w:rPr>
        <w:t xml:space="preserve">вными правовыми актами субъекта </w:t>
      </w:r>
      <w:r w:rsidRPr="007C20FF">
        <w:rPr>
          <w:sz w:val="28"/>
          <w:szCs w:val="28"/>
        </w:rPr>
        <w:t>Российской Федерации, муниципальными правовыми актами;</w:t>
      </w:r>
      <w:proofErr w:type="gramEnd"/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6) затребование от заявителя при пред</w:t>
      </w:r>
      <w:r w:rsidR="005D2B14" w:rsidRPr="007C20FF">
        <w:rPr>
          <w:sz w:val="28"/>
          <w:szCs w:val="28"/>
        </w:rPr>
        <w:t xml:space="preserve">оставлении муниципальной услуги </w:t>
      </w:r>
      <w:r w:rsidRPr="007C20FF">
        <w:rPr>
          <w:sz w:val="28"/>
          <w:szCs w:val="28"/>
        </w:rPr>
        <w:t>платы, не предусмотренной нормативн</w:t>
      </w:r>
      <w:r w:rsidR="005D2B14" w:rsidRPr="007C20FF">
        <w:rPr>
          <w:sz w:val="28"/>
          <w:szCs w:val="28"/>
        </w:rPr>
        <w:t xml:space="preserve">ыми правовыми актами Российской </w:t>
      </w:r>
      <w:r w:rsidRPr="007C20FF">
        <w:rPr>
          <w:sz w:val="28"/>
          <w:szCs w:val="28"/>
        </w:rPr>
        <w:t>Федерации, субъекта Российской Феде</w:t>
      </w:r>
      <w:r w:rsidR="005D2B14" w:rsidRPr="007C20FF">
        <w:rPr>
          <w:sz w:val="28"/>
          <w:szCs w:val="28"/>
        </w:rPr>
        <w:t>рации, муниципальными правовыми актами;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7) отказ органа государственной власти су</w:t>
      </w:r>
      <w:r w:rsidR="005D2B14" w:rsidRPr="007C20FF">
        <w:rPr>
          <w:sz w:val="28"/>
          <w:szCs w:val="28"/>
        </w:rPr>
        <w:t xml:space="preserve">бъекта Российской Федерации или </w:t>
      </w:r>
      <w:r w:rsidRPr="007C20FF">
        <w:rPr>
          <w:sz w:val="28"/>
          <w:szCs w:val="28"/>
        </w:rPr>
        <w:t>органа местного самоуправления, должностного лица в исправлении допущенных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опечаток и ошибок в выданных в результате предоставления государственной или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муниципальной услуги документах либо нарушение установленного срока таких</w:t>
      </w:r>
      <w:r w:rsidR="005D2B14" w:rsidRPr="007C20FF">
        <w:rPr>
          <w:sz w:val="28"/>
          <w:szCs w:val="28"/>
        </w:rPr>
        <w:t xml:space="preserve"> исправлений;</w:t>
      </w:r>
      <w:proofErr w:type="gramEnd"/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8) нарушение срока или порядка в</w:t>
      </w:r>
      <w:r w:rsidR="005D2B14" w:rsidRPr="007C20FF">
        <w:rPr>
          <w:sz w:val="28"/>
          <w:szCs w:val="28"/>
        </w:rPr>
        <w:t xml:space="preserve">ыдачи документов по результатам </w:t>
      </w:r>
      <w:r w:rsidRPr="007C20FF">
        <w:rPr>
          <w:sz w:val="28"/>
          <w:szCs w:val="28"/>
        </w:rPr>
        <w:t>предоставления государств</w:t>
      </w:r>
      <w:r w:rsidR="005D2B14" w:rsidRPr="007C20FF">
        <w:rPr>
          <w:sz w:val="28"/>
          <w:szCs w:val="28"/>
        </w:rPr>
        <w:t>енной или муниципальной услуги;</w:t>
      </w:r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9) приостановление предоставления го</w:t>
      </w:r>
      <w:r w:rsidR="005D2B14" w:rsidRPr="007C20FF">
        <w:rPr>
          <w:sz w:val="28"/>
          <w:szCs w:val="28"/>
        </w:rPr>
        <w:t xml:space="preserve">сударственной или муниципальной </w:t>
      </w:r>
      <w:r w:rsidRPr="007C20FF">
        <w:rPr>
          <w:sz w:val="28"/>
          <w:szCs w:val="28"/>
        </w:rPr>
        <w:t>услуги, если основания приостановлени</w:t>
      </w:r>
      <w:r w:rsidR="005D2B14" w:rsidRPr="007C20FF">
        <w:rPr>
          <w:sz w:val="28"/>
          <w:szCs w:val="28"/>
        </w:rPr>
        <w:t xml:space="preserve">я не предусмотрены федеральными </w:t>
      </w:r>
      <w:r w:rsidRPr="007C20FF">
        <w:rPr>
          <w:sz w:val="28"/>
          <w:szCs w:val="28"/>
        </w:rPr>
        <w:t>законами и принятыми в соответствии с ними иными нормативными правовыми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актами Российской Федерации, законами и иными но</w:t>
      </w:r>
      <w:r w:rsidR="005D2B14" w:rsidRPr="007C20FF">
        <w:rPr>
          <w:sz w:val="28"/>
          <w:szCs w:val="28"/>
        </w:rPr>
        <w:t xml:space="preserve">рмативными правовыми </w:t>
      </w:r>
      <w:r w:rsidRPr="007C20FF">
        <w:rPr>
          <w:sz w:val="28"/>
          <w:szCs w:val="28"/>
        </w:rPr>
        <w:t>актами субъекта Российской Федерации, муниципальными правовыми актами;</w:t>
      </w:r>
      <w:proofErr w:type="gramEnd"/>
    </w:p>
    <w:p w:rsidR="000D32AF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proofErr w:type="gramStart"/>
      <w:r w:rsidRPr="007C20FF">
        <w:rPr>
          <w:sz w:val="28"/>
          <w:szCs w:val="28"/>
        </w:rPr>
        <w:t>10) требование у заявителя при пре</w:t>
      </w:r>
      <w:r w:rsidR="005D2B14" w:rsidRPr="007C20FF">
        <w:rPr>
          <w:sz w:val="28"/>
          <w:szCs w:val="28"/>
        </w:rPr>
        <w:t xml:space="preserve">доставлении государственной или </w:t>
      </w:r>
      <w:r w:rsidRPr="007C20FF">
        <w:rPr>
          <w:sz w:val="28"/>
          <w:szCs w:val="28"/>
        </w:rPr>
        <w:t>муниципальной услуги документов или</w:t>
      </w:r>
      <w:r w:rsidR="005D2B14" w:rsidRPr="007C20FF">
        <w:rPr>
          <w:sz w:val="28"/>
          <w:szCs w:val="28"/>
        </w:rPr>
        <w:t xml:space="preserve"> информации, отсутствие и (или) </w:t>
      </w:r>
      <w:r w:rsidRPr="007C20FF">
        <w:rPr>
          <w:sz w:val="28"/>
          <w:szCs w:val="28"/>
        </w:rPr>
        <w:t>недостоверность которых не указывались при первоначальном отказе в приеме</w:t>
      </w:r>
      <w:r w:rsidR="005D2B14" w:rsidRPr="007C20FF">
        <w:rPr>
          <w:sz w:val="28"/>
          <w:szCs w:val="28"/>
        </w:rPr>
        <w:t xml:space="preserve"> документов, необходимых для предоставления государственной или </w:t>
      </w:r>
      <w:r w:rsidRPr="007C20FF">
        <w:rPr>
          <w:sz w:val="28"/>
          <w:szCs w:val="28"/>
        </w:rPr>
        <w:t>муниципальной услуги, либо в предо</w:t>
      </w:r>
      <w:r w:rsidR="005D2B14" w:rsidRPr="007C20FF">
        <w:rPr>
          <w:sz w:val="28"/>
          <w:szCs w:val="28"/>
        </w:rPr>
        <w:t xml:space="preserve">ставлении государственной или </w:t>
      </w:r>
      <w:r w:rsidRPr="007C20FF">
        <w:rPr>
          <w:sz w:val="28"/>
          <w:szCs w:val="28"/>
        </w:rPr>
        <w:t>муниципальной услуги, за исключением слу</w:t>
      </w:r>
      <w:r w:rsidR="005D2B14" w:rsidRPr="007C20FF">
        <w:rPr>
          <w:sz w:val="28"/>
          <w:szCs w:val="28"/>
        </w:rPr>
        <w:t xml:space="preserve">чаев, предусмотренных пунктом 4 </w:t>
      </w:r>
      <w:r w:rsidRPr="007C20FF">
        <w:rPr>
          <w:sz w:val="28"/>
          <w:szCs w:val="28"/>
        </w:rPr>
        <w:t xml:space="preserve">части 1 статьи </w:t>
      </w:r>
      <w:r w:rsidR="005D2B14" w:rsidRPr="007C20FF">
        <w:rPr>
          <w:sz w:val="28"/>
          <w:szCs w:val="28"/>
        </w:rPr>
        <w:t>7 Федерального закона № 210-ФЗ.</w:t>
      </w:r>
      <w:proofErr w:type="gramEnd"/>
    </w:p>
    <w:p w:rsidR="00852ED1" w:rsidRPr="007C20FF" w:rsidRDefault="000D32AF" w:rsidP="007C20FF">
      <w:pPr>
        <w:tabs>
          <w:tab w:val="left" w:pos="1633"/>
        </w:tabs>
        <w:ind w:firstLine="851"/>
        <w:jc w:val="both"/>
        <w:rPr>
          <w:sz w:val="28"/>
          <w:szCs w:val="28"/>
        </w:rPr>
      </w:pPr>
      <w:r w:rsidRPr="007C20FF">
        <w:rPr>
          <w:sz w:val="28"/>
          <w:szCs w:val="28"/>
        </w:rPr>
        <w:t>5.2. Жалоба подается в письменно</w:t>
      </w:r>
      <w:r w:rsidR="005D2B14" w:rsidRPr="007C20FF">
        <w:rPr>
          <w:sz w:val="28"/>
          <w:szCs w:val="28"/>
        </w:rPr>
        <w:t xml:space="preserve">й форме на бумажном носителе, в </w:t>
      </w:r>
      <w:r w:rsidRPr="007C20FF">
        <w:rPr>
          <w:sz w:val="28"/>
          <w:szCs w:val="28"/>
        </w:rPr>
        <w:t>электронной форме в орган, пр</w:t>
      </w:r>
      <w:r w:rsidR="005D2B14" w:rsidRPr="007C20FF">
        <w:rPr>
          <w:sz w:val="28"/>
          <w:szCs w:val="28"/>
        </w:rPr>
        <w:t xml:space="preserve">едоставляющий государственной или </w:t>
      </w:r>
      <w:r w:rsidRPr="007C20FF">
        <w:rPr>
          <w:sz w:val="28"/>
          <w:szCs w:val="28"/>
        </w:rPr>
        <w:t>муниципальную услугу, многофункциональный центр либо в соответствующий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орган государственной власти, являющийся учредителем многофункционального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центра (далее - учредитель многофункционального центра). Жалобы на решения и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действия (бездействие) руководителя органа, предоставляющего государственной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или муниципальную услугу, подаются в вышестоящий орган (при его наличии)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либо в случае его отсутствия рассматриваются непосредственно руководителем</w:t>
      </w:r>
      <w:r w:rsidR="005D2B14" w:rsidRPr="007C20FF">
        <w:rPr>
          <w:sz w:val="28"/>
          <w:szCs w:val="28"/>
        </w:rPr>
        <w:t xml:space="preserve"> </w:t>
      </w:r>
      <w:r w:rsidRPr="007C20FF">
        <w:rPr>
          <w:sz w:val="28"/>
          <w:szCs w:val="28"/>
        </w:rPr>
        <w:t>органа, предоставляющего государственной или муниципальную услугу.</w:t>
      </w:r>
    </w:p>
    <w:p w:rsidR="008876BF" w:rsidRPr="007C20FF" w:rsidRDefault="00852ED1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 xml:space="preserve">Жалобы на решения и действия (бездействия) работника многофункционального центра подаются руководителю этого многофункционального центра. Жалобы на решения и действия (бездействия) </w:t>
      </w:r>
      <w:r w:rsidR="008876BF" w:rsidRPr="007C20FF">
        <w:rPr>
          <w:b w:val="0"/>
        </w:rPr>
        <w:t>многофункционального центра подаются учредителю многофункционального</w:t>
      </w:r>
      <w:r w:rsidRPr="007C20FF">
        <w:rPr>
          <w:b w:val="0"/>
        </w:rPr>
        <w:t xml:space="preserve"> </w:t>
      </w:r>
      <w:r w:rsidR="008876BF" w:rsidRPr="007C20FF">
        <w:rPr>
          <w:b w:val="0"/>
        </w:rPr>
        <w:t>центра. Жалобы на решения и действия (бездействие) работников организаций,</w:t>
      </w:r>
      <w:r w:rsidRPr="007C20FF">
        <w:rPr>
          <w:b w:val="0"/>
        </w:rPr>
        <w:t xml:space="preserve"> </w:t>
      </w:r>
      <w:r w:rsidR="008876BF" w:rsidRPr="007C20FF">
        <w:rPr>
          <w:b w:val="0"/>
        </w:rPr>
        <w:t>предусмотренных частью 1.1 статьи 16 Федерального закона № 210-ФЗ, подаются</w:t>
      </w:r>
      <w:r w:rsidRPr="007C20FF">
        <w:rPr>
          <w:b w:val="0"/>
        </w:rPr>
        <w:t xml:space="preserve"> </w:t>
      </w:r>
      <w:r w:rsidR="008876BF" w:rsidRPr="007C20FF">
        <w:rPr>
          <w:b w:val="0"/>
        </w:rPr>
        <w:t>руководителям этих организаций.</w:t>
      </w:r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Жалоба может быть направлена по почте, через МФЦ, с использованием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информационно-телекоммуникационной сети «Интернет», официального органа</w:t>
      </w:r>
      <w:r w:rsidR="00852ED1" w:rsidRPr="007C20FF">
        <w:rPr>
          <w:b w:val="0"/>
        </w:rPr>
        <w:t xml:space="preserve"> местного </w:t>
      </w:r>
      <w:r w:rsidRPr="007C20FF">
        <w:rPr>
          <w:b w:val="0"/>
        </w:rPr>
        <w:t xml:space="preserve">самоуправления, </w:t>
      </w:r>
      <w:r w:rsidR="00852ED1" w:rsidRPr="007C20FF">
        <w:rPr>
          <w:b w:val="0"/>
        </w:rPr>
        <w:t>Регионального портала, Единого</w:t>
      </w:r>
      <w:r w:rsidRPr="007C20FF">
        <w:rPr>
          <w:b w:val="0"/>
        </w:rPr>
        <w:t xml:space="preserve"> портала,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информационной системы досудебного обжалования, а также может быть принята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при личном приеме заявителя.</w:t>
      </w:r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5.3. Жалоба должна содержать следующую информацию:</w:t>
      </w:r>
    </w:p>
    <w:p w:rsidR="008876BF" w:rsidRPr="007C20FF" w:rsidRDefault="00852ED1" w:rsidP="007C20FF">
      <w:pPr>
        <w:pStyle w:val="1"/>
        <w:ind w:left="0" w:firstLine="851"/>
        <w:jc w:val="both"/>
        <w:rPr>
          <w:b w:val="0"/>
        </w:rPr>
      </w:pPr>
      <w:proofErr w:type="gramStart"/>
      <w:r w:rsidRPr="007C20FF">
        <w:rPr>
          <w:b w:val="0"/>
        </w:rPr>
        <w:t xml:space="preserve">1) наименование органа, </w:t>
      </w:r>
      <w:r w:rsidR="008876BF" w:rsidRPr="007C20FF">
        <w:rPr>
          <w:b w:val="0"/>
        </w:rPr>
        <w:t>пре</w:t>
      </w:r>
      <w:r w:rsidRPr="007C20FF">
        <w:rPr>
          <w:b w:val="0"/>
        </w:rPr>
        <w:t xml:space="preserve">доставляющего государственную </w:t>
      </w:r>
      <w:r w:rsidR="008876BF" w:rsidRPr="007C20FF">
        <w:rPr>
          <w:b w:val="0"/>
        </w:rPr>
        <w:t>или</w:t>
      </w:r>
      <w:r w:rsidRPr="007C20FF">
        <w:rPr>
          <w:b w:val="0"/>
        </w:rPr>
        <w:t xml:space="preserve"> </w:t>
      </w:r>
      <w:r w:rsidR="008876BF" w:rsidRPr="007C20FF">
        <w:rPr>
          <w:b w:val="0"/>
        </w:rPr>
        <w:t>муниципальную услугу, должностного лица органа, предоставляющего</w:t>
      </w:r>
      <w:r w:rsidRPr="007C20FF">
        <w:rPr>
          <w:b w:val="0"/>
        </w:rPr>
        <w:t xml:space="preserve"> </w:t>
      </w:r>
      <w:r w:rsidR="008876BF" w:rsidRPr="007C20FF">
        <w:rPr>
          <w:b w:val="0"/>
        </w:rPr>
        <w:t>государственную или муниципальную услугу, многофункционального центра, его</w:t>
      </w:r>
      <w:r w:rsidRPr="007C20FF">
        <w:rPr>
          <w:b w:val="0"/>
        </w:rPr>
        <w:t xml:space="preserve"> </w:t>
      </w:r>
      <w:r w:rsidR="008876BF" w:rsidRPr="007C20FF">
        <w:rPr>
          <w:b w:val="0"/>
        </w:rPr>
        <w:t>руководителя и (или) работника, организаций, предусмотренных частью 1.1 статьи</w:t>
      </w:r>
      <w:r w:rsidRPr="007C20FF">
        <w:rPr>
          <w:b w:val="0"/>
        </w:rPr>
        <w:t xml:space="preserve"> </w:t>
      </w:r>
      <w:r w:rsidR="008876BF" w:rsidRPr="007C20FF">
        <w:rPr>
          <w:b w:val="0"/>
        </w:rPr>
        <w:t>16 Федерального закона № 210-ФЗ, их руководителей и (или) работников, решения</w:t>
      </w:r>
      <w:r w:rsidRPr="007C20FF">
        <w:rPr>
          <w:b w:val="0"/>
        </w:rPr>
        <w:t xml:space="preserve"> </w:t>
      </w:r>
      <w:r w:rsidR="008876BF" w:rsidRPr="007C20FF">
        <w:rPr>
          <w:b w:val="0"/>
        </w:rPr>
        <w:t>и действия (бездействие)</w:t>
      </w:r>
      <w:r w:rsidRPr="007C20FF">
        <w:rPr>
          <w:b w:val="0"/>
        </w:rPr>
        <w:t xml:space="preserve"> </w:t>
      </w:r>
      <w:r w:rsidR="008876BF" w:rsidRPr="007C20FF">
        <w:rPr>
          <w:b w:val="0"/>
        </w:rPr>
        <w:t>которых обжалуются;</w:t>
      </w:r>
      <w:proofErr w:type="gramEnd"/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proofErr w:type="gramStart"/>
      <w:r w:rsidRPr="007C20FF">
        <w:rPr>
          <w:b w:val="0"/>
        </w:rPr>
        <w:t>2) фамилию, имя, отчество (последнее - при наличии), сведения о месте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жительства заявителя - физического лица либо наименование, сведения о месте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нахождения заявителя - юридического лица, а также номер (номера) контактного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телефона, адрес (адреса) электронной почты (при наличии) и почтовый адрес, по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которым должен быть направлен ответ заявителю;</w:t>
      </w:r>
      <w:proofErr w:type="gramEnd"/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3) сведения об обжалуемых решениях и действиях (бездействии) органа,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предоставляющего государственную или муниципальную услугу, должностного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лица органа, предоставляющего государственную или муниципальную услугу,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либо муниципального служащего, многофункционального центра, работника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многофункционального центра, организаций, предусмотренных частью 1.1 статьи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16 Федерального закона № 210-ФЗ, их работников;</w:t>
      </w:r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4) доводы, на основании которых заявитель не согласен с решением и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действием (бездействием) органа, предоставляющего услугу, должностного лица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органа, предоставляющего услугу, многофункционального центра, работника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многофункционального центра, организаций, предусмотренных частью 1.1 статьи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16 Федерального закона № 210-ФЗ, их работников.</w:t>
      </w:r>
    </w:p>
    <w:p w:rsidR="008876BF" w:rsidRPr="007C20FF" w:rsidRDefault="008876BF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</w:rPr>
        <w:t>5.4. Поступившая жалоба подлежит регистрации в срок не поздне</w:t>
      </w:r>
      <w:r w:rsidR="00852ED1" w:rsidRPr="007C20FF">
        <w:rPr>
          <w:b w:val="0"/>
        </w:rPr>
        <w:t xml:space="preserve">е </w:t>
      </w:r>
      <w:r w:rsidR="009D7B42" w:rsidRPr="007C20FF">
        <w:rPr>
          <w:b w:val="0"/>
        </w:rPr>
        <w:t>3 рабочих дней</w:t>
      </w:r>
      <w:r w:rsidRPr="007C20FF">
        <w:rPr>
          <w:b w:val="0"/>
          <w:i/>
        </w:rPr>
        <w:t>.</w:t>
      </w:r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 xml:space="preserve">5.5. </w:t>
      </w:r>
      <w:proofErr w:type="gramStart"/>
      <w:r w:rsidRPr="007C20FF">
        <w:rPr>
          <w:b w:val="0"/>
        </w:rPr>
        <w:t>Жалоба, поступившая в орган, предоставляющий муниципальную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услугу, многофункциональный центр, учредителю многофункционального центра,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в организации, предусмотренные частью 1.1 статьи 16 Федерального закона № 210-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ФЗ, либо вышестоящий орган (при его наличии), подлежит рассмотрению в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течение пятнадцати рабочих дней со дня ее регистрации, а в случае обжалования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отказа органа, предоставляющего государственную или муниципальную услугу,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многофункционального центра, организаций, предусмотренных частью 1.1 статьи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16 Федерального</w:t>
      </w:r>
      <w:proofErr w:type="gramEnd"/>
      <w:r w:rsidRPr="007C20FF">
        <w:rPr>
          <w:b w:val="0"/>
        </w:rPr>
        <w:t xml:space="preserve"> закона № 210-ФЗ, в приеме документов у заявителя либо в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исправлении допущенных опечаток и ошибок или в случае обжалования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нарушения установленного срока таких исправлений - в течение</w:t>
      </w:r>
      <w:r w:rsidR="00852ED1" w:rsidRPr="007C20FF">
        <w:rPr>
          <w:b w:val="0"/>
        </w:rPr>
        <w:t xml:space="preserve"> </w:t>
      </w:r>
      <w:r w:rsidR="009D7B42" w:rsidRPr="007C20FF">
        <w:rPr>
          <w:b w:val="0"/>
        </w:rPr>
        <w:t>10 рабочих дней</w:t>
      </w:r>
      <w:r w:rsidRPr="007C20FF">
        <w:rPr>
          <w:b w:val="0"/>
          <w:i/>
        </w:rPr>
        <w:t>.</w:t>
      </w:r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5.6. К жалобе могут быть приложены копии документов, подтверждающих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изложенные в жалобе обстоятельства. В таком случае в жалобе приводится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перечень прилагаемых к ней документов.</w:t>
      </w:r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5.7. По результатам рассмотрения жалобы принимается одно из следующих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решений:</w:t>
      </w:r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proofErr w:type="gramStart"/>
      <w:r w:rsidRPr="007C20FF">
        <w:rPr>
          <w:b w:val="0"/>
        </w:rPr>
        <w:t>1) жалоба удовлетворяется, в том числе в форме отмены принятого решения,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исправления допущенных опечаток и ошибок в выданных в результате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предоставления государственной или муниципальной услуги документах, возврата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заявителю денежных средств, взимание которых не предусмотрено нормативными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правовыми актами Российской Федерации, нормативными правовыми актами</w:t>
      </w:r>
      <w:r w:rsidR="00852ED1" w:rsidRPr="007C20FF">
        <w:rPr>
          <w:b w:val="0"/>
        </w:rPr>
        <w:t xml:space="preserve"> </w:t>
      </w:r>
      <w:r w:rsidRPr="007C20FF">
        <w:rPr>
          <w:b w:val="0"/>
        </w:rPr>
        <w:t>субъекта Российской Федерации, муниципальными правовыми актами;</w:t>
      </w:r>
      <w:proofErr w:type="gramEnd"/>
    </w:p>
    <w:p w:rsidR="008876BF" w:rsidRPr="007C20FF" w:rsidRDefault="008876BF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2) в удовлетворении жалобы отказывается.</w:t>
      </w:r>
    </w:p>
    <w:p w:rsidR="00133FE9" w:rsidRPr="007C20FF" w:rsidRDefault="008876BF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Мотивированный ответ о результатах рассмотрения жалобы направляется</w:t>
      </w:r>
      <w:r w:rsidR="00B752D9" w:rsidRPr="007C20FF">
        <w:rPr>
          <w:b w:val="0"/>
        </w:rPr>
        <w:t xml:space="preserve"> </w:t>
      </w:r>
      <w:r w:rsidRPr="007C20FF">
        <w:rPr>
          <w:b w:val="0"/>
        </w:rPr>
        <w:t xml:space="preserve">заявителю в срок </w:t>
      </w:r>
      <w:r w:rsidR="009D7B42" w:rsidRPr="007C20FF">
        <w:rPr>
          <w:b w:val="0"/>
        </w:rPr>
        <w:t>3 рабочих дня</w:t>
      </w:r>
      <w:r w:rsidRPr="007C20FF">
        <w:rPr>
          <w:b w:val="0"/>
          <w:i/>
        </w:rPr>
        <w:t>.</w:t>
      </w:r>
    </w:p>
    <w:p w:rsidR="00133FE9" w:rsidRPr="007C20FF" w:rsidRDefault="00133FE9" w:rsidP="007C20FF">
      <w:pPr>
        <w:pStyle w:val="1"/>
        <w:ind w:left="0" w:firstLine="851"/>
        <w:jc w:val="both"/>
        <w:rPr>
          <w:b w:val="0"/>
        </w:rPr>
      </w:pPr>
    </w:p>
    <w:p w:rsidR="00133FE9" w:rsidRPr="007C20FF" w:rsidRDefault="00133FE9" w:rsidP="007C20FF">
      <w:pPr>
        <w:pStyle w:val="1"/>
        <w:ind w:left="0" w:firstLine="851"/>
        <w:jc w:val="both"/>
        <w:rPr>
          <w:b w:val="0"/>
        </w:rPr>
      </w:pPr>
    </w:p>
    <w:p w:rsidR="009D7B42" w:rsidRPr="007C20FF" w:rsidRDefault="009D7B42" w:rsidP="007C20FF">
      <w:pPr>
        <w:pStyle w:val="1"/>
        <w:ind w:left="0" w:firstLine="851"/>
        <w:jc w:val="both"/>
        <w:rPr>
          <w:b w:val="0"/>
        </w:rPr>
      </w:pPr>
    </w:p>
    <w:p w:rsidR="009D7B42" w:rsidRPr="007C20FF" w:rsidRDefault="009D7B42" w:rsidP="007C20FF">
      <w:pPr>
        <w:pStyle w:val="1"/>
        <w:ind w:left="0" w:firstLine="851"/>
        <w:jc w:val="both"/>
        <w:rPr>
          <w:b w:val="0"/>
        </w:rPr>
      </w:pPr>
    </w:p>
    <w:p w:rsidR="009D7B42" w:rsidRPr="007C20FF" w:rsidRDefault="009D7B42" w:rsidP="007C20FF">
      <w:pPr>
        <w:pStyle w:val="1"/>
        <w:ind w:left="0" w:firstLine="851"/>
        <w:jc w:val="both"/>
        <w:rPr>
          <w:b w:val="0"/>
        </w:rPr>
      </w:pPr>
    </w:p>
    <w:p w:rsidR="009D7B42" w:rsidRDefault="009D7B42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P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427ECA" w:rsidRPr="007C20FF" w:rsidRDefault="00427ECA" w:rsidP="007C20FF">
      <w:pPr>
        <w:pStyle w:val="1"/>
        <w:ind w:left="0" w:firstLine="851"/>
        <w:jc w:val="right"/>
        <w:rPr>
          <w:b w:val="0"/>
        </w:rPr>
      </w:pPr>
      <w:r w:rsidRPr="007C20FF">
        <w:rPr>
          <w:b w:val="0"/>
        </w:rPr>
        <w:t>Приложение № 1</w:t>
      </w:r>
    </w:p>
    <w:p w:rsidR="00427ECA" w:rsidRPr="007C20FF" w:rsidRDefault="00427ECA" w:rsidP="007C20FF">
      <w:pPr>
        <w:pStyle w:val="1"/>
        <w:ind w:left="0" w:firstLine="851"/>
        <w:jc w:val="right"/>
        <w:rPr>
          <w:b w:val="0"/>
        </w:rPr>
      </w:pPr>
      <w:r w:rsidRPr="007C20FF">
        <w:rPr>
          <w:b w:val="0"/>
        </w:rPr>
        <w:t>к Административному регламенту</w:t>
      </w:r>
    </w:p>
    <w:p w:rsidR="00427ECA" w:rsidRPr="007C20FF" w:rsidRDefault="00427ECA" w:rsidP="007C20FF">
      <w:pPr>
        <w:pStyle w:val="1"/>
        <w:ind w:left="0" w:firstLine="851"/>
        <w:jc w:val="right"/>
        <w:rPr>
          <w:b w:val="0"/>
        </w:rPr>
      </w:pPr>
      <w:r w:rsidRPr="007C20FF">
        <w:rPr>
          <w:b w:val="0"/>
        </w:rPr>
        <w:t xml:space="preserve">по предоставлению </w:t>
      </w:r>
      <w:proofErr w:type="gramStart"/>
      <w:r w:rsidRPr="007C20FF">
        <w:rPr>
          <w:b w:val="0"/>
        </w:rPr>
        <w:t>муниципальной</w:t>
      </w:r>
      <w:proofErr w:type="gramEnd"/>
    </w:p>
    <w:p w:rsidR="00427ECA" w:rsidRPr="007C20FF" w:rsidRDefault="00427ECA" w:rsidP="007C20FF">
      <w:pPr>
        <w:pStyle w:val="1"/>
        <w:ind w:left="0" w:firstLine="851"/>
        <w:jc w:val="right"/>
        <w:rPr>
          <w:b w:val="0"/>
        </w:rPr>
      </w:pPr>
      <w:r w:rsidRPr="007C20FF">
        <w:rPr>
          <w:b w:val="0"/>
        </w:rPr>
        <w:t>услуги «______________________»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 xml:space="preserve">                                                             В______________________</w:t>
      </w:r>
      <w:r w:rsidR="007C20FF">
        <w:rPr>
          <w:b w:val="0"/>
        </w:rPr>
        <w:t>____________________</w:t>
      </w:r>
      <w:r w:rsidRPr="007C20FF">
        <w:rPr>
          <w:b w:val="0"/>
        </w:rPr>
        <w:t>___________________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            </w:t>
      </w:r>
      <w:proofErr w:type="gramStart"/>
      <w:r w:rsidRPr="007C20FF">
        <w:rPr>
          <w:b w:val="0"/>
          <w:i/>
        </w:rPr>
        <w:t>(наименование органа местного самоуправления</w:t>
      </w:r>
      <w:proofErr w:type="gramEnd"/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 xml:space="preserve">                                                 ________________________________________</w:t>
      </w:r>
      <w:r w:rsidR="007C20FF">
        <w:rPr>
          <w:b w:val="0"/>
        </w:rPr>
        <w:t>______________________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муниципального образования)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 xml:space="preserve">                                              от________________________________________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</w:t>
      </w:r>
      <w:proofErr w:type="gramStart"/>
      <w:r w:rsidRPr="007C20FF">
        <w:rPr>
          <w:b w:val="0"/>
          <w:i/>
        </w:rPr>
        <w:t>(фамилия, имя, отчество (при наличии), паспортные</w:t>
      </w:r>
      <w:proofErr w:type="gramEnd"/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данные, регистрация по месту жительства, адрес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фактического проживания телефон, адрес </w:t>
      </w:r>
      <w:proofErr w:type="gramStart"/>
      <w:r w:rsidRPr="007C20FF">
        <w:rPr>
          <w:b w:val="0"/>
          <w:i/>
        </w:rPr>
        <w:t>электронной</w:t>
      </w:r>
      <w:proofErr w:type="gramEnd"/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почты заявителя;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</w:t>
      </w:r>
      <w:r w:rsidR="007C20FF">
        <w:rPr>
          <w:b w:val="0"/>
          <w:i/>
        </w:rPr>
        <w:t xml:space="preserve">              </w:t>
      </w:r>
      <w:r w:rsidRPr="007C20FF">
        <w:rPr>
          <w:b w:val="0"/>
          <w:i/>
        </w:rPr>
        <w:t xml:space="preserve">                              При направлении заявления представителем заявителя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              также фамилия, имя, отчество (при наличии),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              паспортные данные, регистрация по месту жительства,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              реквизиты документа подтверждающего полномочия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              представителя, телефон, адрес электронной почты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              представителя заявителя).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</w:p>
    <w:p w:rsidR="00427ECA" w:rsidRPr="007C20FF" w:rsidRDefault="00427ECA" w:rsidP="007C20FF">
      <w:pPr>
        <w:pStyle w:val="1"/>
        <w:ind w:left="0" w:firstLine="851"/>
        <w:jc w:val="center"/>
      </w:pPr>
      <w:r w:rsidRPr="007C20FF">
        <w:t>Заявление</w:t>
      </w:r>
    </w:p>
    <w:p w:rsidR="00427ECA" w:rsidRPr="007C20FF" w:rsidRDefault="00427ECA" w:rsidP="007C20FF">
      <w:pPr>
        <w:pStyle w:val="1"/>
        <w:ind w:left="0" w:firstLine="851"/>
        <w:jc w:val="center"/>
      </w:pPr>
      <w:r w:rsidRPr="007C20FF">
        <w:t xml:space="preserve">о выдаче акта освидетельствования проведения основных работ </w:t>
      </w:r>
      <w:proofErr w:type="gramStart"/>
      <w:r w:rsidRPr="007C20FF">
        <w:t>по</w:t>
      </w:r>
      <w:proofErr w:type="gramEnd"/>
    </w:p>
    <w:p w:rsidR="00427ECA" w:rsidRPr="007C20FF" w:rsidRDefault="00427ECA" w:rsidP="007C20FF">
      <w:pPr>
        <w:pStyle w:val="1"/>
        <w:ind w:left="0" w:firstLine="851"/>
        <w:jc w:val="center"/>
      </w:pPr>
      <w:r w:rsidRPr="007C20FF">
        <w:t>строительству (реконструкции) объекта индивидуального жилищного</w:t>
      </w:r>
    </w:p>
    <w:p w:rsidR="00427ECA" w:rsidRPr="007C20FF" w:rsidRDefault="00427ECA" w:rsidP="007C20FF">
      <w:pPr>
        <w:pStyle w:val="1"/>
        <w:ind w:left="0" w:firstLine="851"/>
        <w:jc w:val="center"/>
      </w:pPr>
      <w:r w:rsidRPr="007C20FF">
        <w:t>строительства с привлечением средств материнского (семейного) капитала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</w:p>
    <w:tbl>
      <w:tblPr>
        <w:tblStyle w:val="ab"/>
        <w:tblW w:w="0" w:type="auto"/>
        <w:tblInd w:w="217" w:type="dxa"/>
        <w:tblLook w:val="04A0"/>
      </w:tblPr>
      <w:tblGrid>
        <w:gridCol w:w="854"/>
        <w:gridCol w:w="5084"/>
        <w:gridCol w:w="2852"/>
      </w:tblGrid>
      <w:tr w:rsidR="00427ECA" w:rsidRPr="007C20FF" w:rsidTr="00E34E92">
        <w:tc>
          <w:tcPr>
            <w:tcW w:w="913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1</w:t>
            </w:r>
          </w:p>
        </w:tc>
        <w:tc>
          <w:tcPr>
            <w:tcW w:w="9370" w:type="dxa"/>
            <w:gridSpan w:val="2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Сведения о владельце сертификата материнского (семейного) капитала</w:t>
            </w:r>
          </w:p>
        </w:tc>
      </w:tr>
      <w:tr w:rsidR="00427ECA" w:rsidRPr="007C20FF" w:rsidTr="00E34E92">
        <w:tc>
          <w:tcPr>
            <w:tcW w:w="913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1.1.</w:t>
            </w:r>
          </w:p>
        </w:tc>
        <w:tc>
          <w:tcPr>
            <w:tcW w:w="5811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Фамилия</w:t>
            </w:r>
          </w:p>
        </w:tc>
        <w:tc>
          <w:tcPr>
            <w:tcW w:w="3559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427ECA" w:rsidRPr="007C20FF" w:rsidTr="00E34E92">
        <w:tc>
          <w:tcPr>
            <w:tcW w:w="913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1.2.</w:t>
            </w:r>
          </w:p>
        </w:tc>
        <w:tc>
          <w:tcPr>
            <w:tcW w:w="5811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Имя</w:t>
            </w:r>
          </w:p>
        </w:tc>
        <w:tc>
          <w:tcPr>
            <w:tcW w:w="3559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427ECA" w:rsidRPr="007C20FF" w:rsidTr="00E34E92">
        <w:tc>
          <w:tcPr>
            <w:tcW w:w="913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1.3.</w:t>
            </w:r>
          </w:p>
        </w:tc>
        <w:tc>
          <w:tcPr>
            <w:tcW w:w="5811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Отчество (при наличии)</w:t>
            </w:r>
          </w:p>
        </w:tc>
        <w:tc>
          <w:tcPr>
            <w:tcW w:w="3559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427ECA" w:rsidRPr="007C20FF" w:rsidTr="00E34E92">
        <w:tc>
          <w:tcPr>
            <w:tcW w:w="913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2.</w:t>
            </w:r>
          </w:p>
        </w:tc>
        <w:tc>
          <w:tcPr>
            <w:tcW w:w="9370" w:type="dxa"/>
            <w:gridSpan w:val="2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 xml:space="preserve">Сведения о государственном сертификате на </w:t>
            </w:r>
            <w:proofErr w:type="gramStart"/>
            <w:r w:rsidRPr="007C20FF">
              <w:rPr>
                <w:b w:val="0"/>
              </w:rPr>
              <w:t>материнский</w:t>
            </w:r>
            <w:proofErr w:type="gramEnd"/>
            <w:r w:rsidRPr="007C20FF">
              <w:rPr>
                <w:b w:val="0"/>
              </w:rPr>
              <w:t xml:space="preserve"> (семейный) </w:t>
            </w:r>
          </w:p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капитал</w:t>
            </w:r>
          </w:p>
        </w:tc>
      </w:tr>
      <w:tr w:rsidR="00427ECA" w:rsidRPr="007C20FF" w:rsidTr="00E34E92">
        <w:tc>
          <w:tcPr>
            <w:tcW w:w="913" w:type="dxa"/>
          </w:tcPr>
          <w:p w:rsidR="00427ECA" w:rsidRPr="007C20FF" w:rsidRDefault="004477F4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2.1.</w:t>
            </w:r>
          </w:p>
        </w:tc>
        <w:tc>
          <w:tcPr>
            <w:tcW w:w="5811" w:type="dxa"/>
          </w:tcPr>
          <w:p w:rsidR="00427ECA" w:rsidRPr="007C20FF" w:rsidRDefault="004477F4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Серия и номер</w:t>
            </w:r>
          </w:p>
        </w:tc>
        <w:tc>
          <w:tcPr>
            <w:tcW w:w="3559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427ECA" w:rsidRPr="007C20FF" w:rsidTr="00E34E92">
        <w:tc>
          <w:tcPr>
            <w:tcW w:w="913" w:type="dxa"/>
          </w:tcPr>
          <w:p w:rsidR="00427ECA" w:rsidRPr="007C20FF" w:rsidRDefault="004477F4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2.2.</w:t>
            </w:r>
          </w:p>
        </w:tc>
        <w:tc>
          <w:tcPr>
            <w:tcW w:w="5811" w:type="dxa"/>
          </w:tcPr>
          <w:p w:rsidR="00427ECA" w:rsidRPr="007C20FF" w:rsidRDefault="004477F4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Дата выдачи</w:t>
            </w:r>
          </w:p>
        </w:tc>
        <w:tc>
          <w:tcPr>
            <w:tcW w:w="3559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427ECA" w:rsidRPr="007C20FF" w:rsidTr="00E34E92">
        <w:tc>
          <w:tcPr>
            <w:tcW w:w="913" w:type="dxa"/>
          </w:tcPr>
          <w:p w:rsidR="00427ECA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2.3.</w:t>
            </w:r>
          </w:p>
        </w:tc>
        <w:tc>
          <w:tcPr>
            <w:tcW w:w="5811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 xml:space="preserve">Наименование территориального органа </w:t>
            </w:r>
          </w:p>
          <w:p w:rsidR="00427ECA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Пенсионного фонда Российской Федерации</w:t>
            </w:r>
          </w:p>
        </w:tc>
        <w:tc>
          <w:tcPr>
            <w:tcW w:w="3559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E34E92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3.</w:t>
            </w:r>
          </w:p>
        </w:tc>
        <w:tc>
          <w:tcPr>
            <w:tcW w:w="9370" w:type="dxa"/>
            <w:gridSpan w:val="2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Сведения о земельном участке</w:t>
            </w:r>
          </w:p>
        </w:tc>
      </w:tr>
      <w:tr w:rsidR="00427ECA" w:rsidRPr="007C20FF" w:rsidTr="00E34E92">
        <w:tc>
          <w:tcPr>
            <w:tcW w:w="913" w:type="dxa"/>
          </w:tcPr>
          <w:p w:rsidR="00427ECA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3.1.</w:t>
            </w:r>
          </w:p>
        </w:tc>
        <w:tc>
          <w:tcPr>
            <w:tcW w:w="5811" w:type="dxa"/>
          </w:tcPr>
          <w:p w:rsidR="00427ECA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Кадастровый номер земельного участка</w:t>
            </w:r>
          </w:p>
        </w:tc>
        <w:tc>
          <w:tcPr>
            <w:tcW w:w="3559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427ECA" w:rsidRPr="007C20FF" w:rsidTr="00E34E92">
        <w:tc>
          <w:tcPr>
            <w:tcW w:w="913" w:type="dxa"/>
          </w:tcPr>
          <w:p w:rsidR="00427ECA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3.2.</w:t>
            </w:r>
          </w:p>
        </w:tc>
        <w:tc>
          <w:tcPr>
            <w:tcW w:w="5811" w:type="dxa"/>
          </w:tcPr>
          <w:p w:rsidR="00427ECA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Адрес земельного участка</w:t>
            </w:r>
          </w:p>
        </w:tc>
        <w:tc>
          <w:tcPr>
            <w:tcW w:w="3559" w:type="dxa"/>
          </w:tcPr>
          <w:p w:rsidR="00427ECA" w:rsidRPr="007C20FF" w:rsidRDefault="00427ECA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E34E92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4.</w:t>
            </w:r>
          </w:p>
        </w:tc>
        <w:tc>
          <w:tcPr>
            <w:tcW w:w="9370" w:type="dxa"/>
            <w:gridSpan w:val="2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Сведения об объекте индивидуального жилищного строительства</w:t>
            </w:r>
          </w:p>
        </w:tc>
      </w:tr>
      <w:tr w:rsidR="00E34E92" w:rsidRPr="007C20FF" w:rsidTr="00E34E92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4.1.</w:t>
            </w:r>
          </w:p>
        </w:tc>
        <w:tc>
          <w:tcPr>
            <w:tcW w:w="5811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 xml:space="preserve">Кадастровый номер объекта </w:t>
            </w:r>
          </w:p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индивидуального жилищного</w:t>
            </w:r>
          </w:p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строительства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E34E92">
        <w:trPr>
          <w:trHeight w:val="200"/>
        </w:trPr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4.2.</w:t>
            </w:r>
          </w:p>
        </w:tc>
        <w:tc>
          <w:tcPr>
            <w:tcW w:w="5811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Адрес объекта индивидуального жилищного строительства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DB2673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</w:t>
            </w:r>
          </w:p>
        </w:tc>
        <w:tc>
          <w:tcPr>
            <w:tcW w:w="9370" w:type="dxa"/>
            <w:gridSpan w:val="2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 xml:space="preserve">Сведения о документе, на основании которого проведены работы </w:t>
            </w:r>
            <w:proofErr w:type="gramStart"/>
            <w:r w:rsidRPr="007C20FF">
              <w:rPr>
                <w:b w:val="0"/>
              </w:rPr>
              <w:t>по</w:t>
            </w:r>
            <w:proofErr w:type="gramEnd"/>
          </w:p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строительству (реконструкции)</w:t>
            </w:r>
          </w:p>
        </w:tc>
      </w:tr>
      <w:tr w:rsidR="00E34E92" w:rsidRPr="007C20FF" w:rsidTr="00E34E92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5.1.</w:t>
            </w:r>
          </w:p>
        </w:tc>
        <w:tc>
          <w:tcPr>
            <w:tcW w:w="5811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proofErr w:type="gramStart"/>
            <w:r w:rsidRPr="007C20FF">
              <w:rPr>
                <w:b w:val="0"/>
              </w:rPr>
              <w:t xml:space="preserve">Вид документа </w:t>
            </w:r>
            <w:r w:rsidRPr="007C20FF">
              <w:rPr>
                <w:b w:val="0"/>
                <w:i/>
              </w:rPr>
              <w:t>(разрешение на строительство (реконструкцию)/ уведомление о соответствии указанных в уведомлении (о планируемом строительстве (реконструкции) параметров объекта индивидуального жилищного строительства установленным параметрам и допустимости — размещения — объекта индивидуального жилищного строительства на земельном участке)</w:t>
            </w:r>
            <w:proofErr w:type="gramEnd"/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891C08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5.2.</w:t>
            </w:r>
          </w:p>
        </w:tc>
        <w:tc>
          <w:tcPr>
            <w:tcW w:w="5811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Номер документа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891C08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5.3.</w:t>
            </w:r>
          </w:p>
        </w:tc>
        <w:tc>
          <w:tcPr>
            <w:tcW w:w="5811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Дата выдачи документа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891C08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5.4.</w:t>
            </w:r>
          </w:p>
        </w:tc>
        <w:tc>
          <w:tcPr>
            <w:tcW w:w="5811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E34E92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5.5.</w:t>
            </w:r>
          </w:p>
        </w:tc>
        <w:tc>
          <w:tcPr>
            <w:tcW w:w="5811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Вид проведенных работ</w:t>
            </w:r>
          </w:p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(строительство или реконструкция)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E34E92">
        <w:tc>
          <w:tcPr>
            <w:tcW w:w="913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5.6.</w:t>
            </w:r>
          </w:p>
        </w:tc>
        <w:tc>
          <w:tcPr>
            <w:tcW w:w="5811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 xml:space="preserve">Площадь </w:t>
            </w:r>
            <w:r w:rsidR="007626CD" w:rsidRPr="007C20FF">
              <w:rPr>
                <w:b w:val="0"/>
              </w:rPr>
              <w:t>объекта до реконструкции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E34E92">
        <w:tc>
          <w:tcPr>
            <w:tcW w:w="913" w:type="dxa"/>
          </w:tcPr>
          <w:p w:rsidR="00E34E92" w:rsidRPr="007C20FF" w:rsidRDefault="007626CD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5.7.</w:t>
            </w:r>
          </w:p>
        </w:tc>
        <w:tc>
          <w:tcPr>
            <w:tcW w:w="5811" w:type="dxa"/>
          </w:tcPr>
          <w:p w:rsidR="00E34E92" w:rsidRPr="007C20FF" w:rsidRDefault="007626CD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Площадь объекта после реконструкции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E34E92">
        <w:tc>
          <w:tcPr>
            <w:tcW w:w="913" w:type="dxa"/>
          </w:tcPr>
          <w:p w:rsidR="00E34E92" w:rsidRPr="007C20FF" w:rsidRDefault="007626CD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5.8.</w:t>
            </w:r>
          </w:p>
        </w:tc>
        <w:tc>
          <w:tcPr>
            <w:tcW w:w="5811" w:type="dxa"/>
          </w:tcPr>
          <w:p w:rsidR="00E34E92" w:rsidRPr="007C20FF" w:rsidRDefault="007626CD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Виды произведенных работ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  <w:tr w:rsidR="00E34E92" w:rsidRPr="007C20FF" w:rsidTr="00E34E92">
        <w:tc>
          <w:tcPr>
            <w:tcW w:w="913" w:type="dxa"/>
          </w:tcPr>
          <w:p w:rsidR="00E34E92" w:rsidRPr="007C20FF" w:rsidRDefault="007626CD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5.9.</w:t>
            </w:r>
          </w:p>
        </w:tc>
        <w:tc>
          <w:tcPr>
            <w:tcW w:w="5811" w:type="dxa"/>
          </w:tcPr>
          <w:p w:rsidR="00E34E92" w:rsidRPr="007C20FF" w:rsidRDefault="007626CD" w:rsidP="007C20FF">
            <w:pPr>
              <w:pStyle w:val="1"/>
              <w:ind w:left="0" w:firstLine="851"/>
              <w:jc w:val="both"/>
              <w:rPr>
                <w:b w:val="0"/>
              </w:rPr>
            </w:pPr>
            <w:r w:rsidRPr="007C20FF">
              <w:rPr>
                <w:b w:val="0"/>
              </w:rPr>
              <w:t>Основные материалы</w:t>
            </w:r>
          </w:p>
        </w:tc>
        <w:tc>
          <w:tcPr>
            <w:tcW w:w="3559" w:type="dxa"/>
          </w:tcPr>
          <w:p w:rsidR="00E34E92" w:rsidRPr="007C20FF" w:rsidRDefault="00E34E92" w:rsidP="007C20FF">
            <w:pPr>
              <w:pStyle w:val="1"/>
              <w:ind w:left="0" w:firstLine="851"/>
              <w:jc w:val="both"/>
              <w:rPr>
                <w:b w:val="0"/>
              </w:rPr>
            </w:pPr>
          </w:p>
        </w:tc>
      </w:tr>
    </w:tbl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К заявлению прилагаются следующие документы:</w:t>
      </w:r>
    </w:p>
    <w:p w:rsidR="00427ECA" w:rsidRPr="007C20FF" w:rsidRDefault="007626CD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(ук</w:t>
      </w:r>
      <w:r w:rsidR="00427ECA" w:rsidRPr="007C20FF">
        <w:rPr>
          <w:b w:val="0"/>
          <w:i/>
        </w:rPr>
        <w:t>азывается перечень прилагаемых документов)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</w:p>
    <w:p w:rsidR="00427ECA" w:rsidRPr="007C20FF" w:rsidRDefault="007626CD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Р</w:t>
      </w:r>
      <w:r w:rsidR="00427ECA" w:rsidRPr="007C20FF">
        <w:rPr>
          <w:b w:val="0"/>
        </w:rPr>
        <w:t>езультат предоставления муниципальной услуги, прошу предоставить:</w:t>
      </w:r>
    </w:p>
    <w:p w:rsidR="00427ECA" w:rsidRPr="007C20FF" w:rsidRDefault="007626CD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</w:t>
      </w:r>
      <w:proofErr w:type="gramStart"/>
      <w:r w:rsidR="00427ECA" w:rsidRPr="007C20FF">
        <w:rPr>
          <w:b w:val="0"/>
          <w:i/>
        </w:rPr>
        <w:t>(указать способ получения результата предоставления государственной</w:t>
      </w:r>
      <w:proofErr w:type="gramEnd"/>
    </w:p>
    <w:p w:rsidR="00427ECA" w:rsidRPr="007C20FF" w:rsidRDefault="00427ECA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>(муниципальной) услуги).</w:t>
      </w:r>
    </w:p>
    <w:p w:rsidR="00427ECA" w:rsidRPr="007C20FF" w:rsidRDefault="00427ECA" w:rsidP="007C20FF">
      <w:pPr>
        <w:pStyle w:val="1"/>
        <w:ind w:left="0" w:firstLine="851"/>
        <w:jc w:val="both"/>
        <w:rPr>
          <w:b w:val="0"/>
        </w:rPr>
      </w:pPr>
    </w:p>
    <w:p w:rsidR="007C1276" w:rsidRPr="007C20FF" w:rsidRDefault="007C1276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 xml:space="preserve">___________       ______________        ________________________________                    </w:t>
      </w:r>
    </w:p>
    <w:p w:rsidR="007C1276" w:rsidRPr="007C20FF" w:rsidRDefault="007C1276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 xml:space="preserve">      (дата)                  (подпись)                                 (ФИО)</w:t>
      </w:r>
    </w:p>
    <w:p w:rsidR="007626CD" w:rsidRPr="007C20FF" w:rsidRDefault="007626CD" w:rsidP="007C20FF">
      <w:pPr>
        <w:pStyle w:val="1"/>
        <w:ind w:left="0" w:firstLine="851"/>
        <w:jc w:val="both"/>
        <w:rPr>
          <w:b w:val="0"/>
        </w:rPr>
      </w:pPr>
    </w:p>
    <w:p w:rsidR="007626CD" w:rsidRPr="007C20FF" w:rsidRDefault="007626CD" w:rsidP="007C20FF">
      <w:pPr>
        <w:pStyle w:val="1"/>
        <w:ind w:left="0" w:firstLine="851"/>
        <w:jc w:val="both"/>
        <w:rPr>
          <w:b w:val="0"/>
        </w:rPr>
      </w:pPr>
    </w:p>
    <w:p w:rsidR="00133FE9" w:rsidRDefault="00133FE9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7C20FF" w:rsidRPr="007C20FF" w:rsidRDefault="007C20FF" w:rsidP="007C20FF">
      <w:pPr>
        <w:pStyle w:val="1"/>
        <w:ind w:left="0" w:firstLine="851"/>
        <w:jc w:val="both"/>
        <w:rPr>
          <w:b w:val="0"/>
        </w:rPr>
      </w:pPr>
    </w:p>
    <w:p w:rsidR="00CB7FC4" w:rsidRPr="007C20FF" w:rsidRDefault="00CB7FC4" w:rsidP="007C20FF">
      <w:pPr>
        <w:pStyle w:val="1"/>
        <w:ind w:left="0" w:firstLine="851"/>
        <w:jc w:val="both"/>
        <w:rPr>
          <w:b w:val="0"/>
        </w:rPr>
      </w:pPr>
    </w:p>
    <w:p w:rsidR="00CB7FC4" w:rsidRPr="007C20FF" w:rsidRDefault="00CB7FC4" w:rsidP="007C20FF">
      <w:pPr>
        <w:pStyle w:val="1"/>
        <w:ind w:left="0" w:firstLine="851"/>
        <w:jc w:val="right"/>
        <w:rPr>
          <w:b w:val="0"/>
        </w:rPr>
      </w:pPr>
      <w:r w:rsidRPr="007C20FF">
        <w:rPr>
          <w:b w:val="0"/>
        </w:rPr>
        <w:t xml:space="preserve">                                                   Приложение № 2 </w:t>
      </w:r>
      <w:proofErr w:type="gramStart"/>
      <w:r w:rsidRPr="007C20FF">
        <w:rPr>
          <w:b w:val="0"/>
        </w:rPr>
        <w:t>к</w:t>
      </w:r>
      <w:proofErr w:type="gramEnd"/>
    </w:p>
    <w:p w:rsidR="00CB7FC4" w:rsidRPr="007C20FF" w:rsidRDefault="00CB7FC4" w:rsidP="007C20FF">
      <w:pPr>
        <w:pStyle w:val="1"/>
        <w:ind w:left="0" w:firstLine="851"/>
        <w:jc w:val="right"/>
        <w:rPr>
          <w:b w:val="0"/>
        </w:rPr>
      </w:pPr>
      <w:r w:rsidRPr="007C20FF">
        <w:rPr>
          <w:b w:val="0"/>
        </w:rPr>
        <w:t>Административному регламенту</w:t>
      </w:r>
    </w:p>
    <w:p w:rsidR="00CB7FC4" w:rsidRPr="007C20FF" w:rsidRDefault="00CB7FC4" w:rsidP="007C20FF">
      <w:pPr>
        <w:pStyle w:val="1"/>
        <w:ind w:left="0" w:firstLine="851"/>
        <w:jc w:val="right"/>
        <w:rPr>
          <w:b w:val="0"/>
        </w:rPr>
      </w:pPr>
      <w:r w:rsidRPr="007C20FF">
        <w:rPr>
          <w:b w:val="0"/>
        </w:rPr>
        <w:t xml:space="preserve">                                                    по предоставлению</w:t>
      </w:r>
    </w:p>
    <w:p w:rsidR="00CB7FC4" w:rsidRPr="007C20FF" w:rsidRDefault="00CB7FC4" w:rsidP="007C20FF">
      <w:pPr>
        <w:pStyle w:val="1"/>
        <w:ind w:left="0" w:firstLine="851"/>
        <w:jc w:val="right"/>
        <w:rPr>
          <w:b w:val="0"/>
        </w:rPr>
      </w:pPr>
      <w:r w:rsidRPr="007C20FF">
        <w:rPr>
          <w:b w:val="0"/>
        </w:rPr>
        <w:t xml:space="preserve">                                                          муниципальной услуги</w:t>
      </w:r>
    </w:p>
    <w:p w:rsidR="00CB7FC4" w:rsidRPr="007C20FF" w:rsidRDefault="00CB7FC4" w:rsidP="007C20FF">
      <w:pPr>
        <w:pStyle w:val="1"/>
        <w:ind w:left="0" w:firstLine="851"/>
        <w:jc w:val="right"/>
        <w:rPr>
          <w:b w:val="0"/>
        </w:rPr>
      </w:pPr>
      <w:r w:rsidRPr="007C20FF">
        <w:rPr>
          <w:b w:val="0"/>
        </w:rPr>
        <w:t>«__________________________»</w:t>
      </w:r>
    </w:p>
    <w:p w:rsidR="00A96601" w:rsidRPr="007C20FF" w:rsidRDefault="00A96601" w:rsidP="007C20FF">
      <w:pPr>
        <w:pStyle w:val="1"/>
        <w:ind w:left="0" w:firstLine="851"/>
        <w:jc w:val="both"/>
        <w:rPr>
          <w:b w:val="0"/>
        </w:rPr>
      </w:pPr>
    </w:p>
    <w:p w:rsidR="00CB7FC4" w:rsidRPr="007C20FF" w:rsidRDefault="00A96601" w:rsidP="007C20FF">
      <w:pPr>
        <w:pStyle w:val="1"/>
        <w:ind w:left="0" w:firstLine="851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                                               </w:t>
      </w:r>
      <w:proofErr w:type="gramStart"/>
      <w:r w:rsidR="00CB7FC4" w:rsidRPr="007C20FF">
        <w:rPr>
          <w:b w:val="0"/>
          <w:i/>
        </w:rPr>
        <w:t>(фамилия, имя, отчество, место</w:t>
      </w:r>
      <w:proofErr w:type="gramEnd"/>
    </w:p>
    <w:p w:rsidR="00CB7FC4" w:rsidRPr="007C20FF" w:rsidRDefault="00A96601" w:rsidP="007C20FF">
      <w:pPr>
        <w:pStyle w:val="1"/>
        <w:ind w:left="0" w:firstLine="851"/>
        <w:jc w:val="center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                       жительства </w:t>
      </w:r>
      <w:r w:rsidR="00CB7FC4" w:rsidRPr="007C20FF">
        <w:rPr>
          <w:b w:val="0"/>
          <w:i/>
        </w:rPr>
        <w:t>заявителя</w:t>
      </w:r>
    </w:p>
    <w:p w:rsidR="00CB7FC4" w:rsidRPr="007C20FF" w:rsidRDefault="00A96601" w:rsidP="007C20FF">
      <w:pPr>
        <w:pStyle w:val="1"/>
        <w:ind w:left="0" w:firstLine="851"/>
        <w:jc w:val="center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                              </w:t>
      </w:r>
      <w:r w:rsidR="00CB7FC4" w:rsidRPr="007C20FF">
        <w:rPr>
          <w:b w:val="0"/>
          <w:i/>
        </w:rPr>
        <w:t>(представителя заявителя)</w:t>
      </w:r>
    </w:p>
    <w:p w:rsidR="00CB7FC4" w:rsidRPr="007C20FF" w:rsidRDefault="00CB7FC4" w:rsidP="007C20FF">
      <w:pPr>
        <w:pStyle w:val="1"/>
        <w:ind w:left="0" w:firstLine="851"/>
        <w:jc w:val="both"/>
        <w:rPr>
          <w:b w:val="0"/>
        </w:rPr>
      </w:pPr>
    </w:p>
    <w:p w:rsidR="00CB7FC4" w:rsidRPr="007C20FF" w:rsidRDefault="00CB7FC4" w:rsidP="007C20FF">
      <w:pPr>
        <w:pStyle w:val="1"/>
        <w:ind w:left="0" w:firstLine="851"/>
        <w:jc w:val="both"/>
        <w:rPr>
          <w:b w:val="0"/>
        </w:rPr>
      </w:pPr>
    </w:p>
    <w:p w:rsidR="00CB7FC4" w:rsidRPr="007C20FF" w:rsidRDefault="00CB7FC4" w:rsidP="007C20FF">
      <w:pPr>
        <w:pStyle w:val="1"/>
        <w:ind w:left="0" w:firstLine="851"/>
        <w:jc w:val="center"/>
      </w:pPr>
      <w:r w:rsidRPr="007C20FF">
        <w:t>УВЕДОМЛЕНИЕ</w:t>
      </w:r>
    </w:p>
    <w:p w:rsidR="00CB7FC4" w:rsidRPr="007C20FF" w:rsidRDefault="00CB7FC4" w:rsidP="007C20FF">
      <w:pPr>
        <w:pStyle w:val="1"/>
        <w:ind w:left="0" w:firstLine="851"/>
        <w:jc w:val="center"/>
      </w:pPr>
      <w:r w:rsidRPr="007C20FF">
        <w:t>об отказе в приеме документов, необходимых для предоставления</w:t>
      </w:r>
    </w:p>
    <w:p w:rsidR="00CB7FC4" w:rsidRPr="007C20FF" w:rsidRDefault="00CB7FC4" w:rsidP="007C20FF">
      <w:pPr>
        <w:pStyle w:val="1"/>
        <w:ind w:left="0" w:firstLine="851"/>
        <w:jc w:val="center"/>
      </w:pPr>
      <w:r w:rsidRPr="007C20FF">
        <w:t>муниципальной услуги</w:t>
      </w:r>
    </w:p>
    <w:p w:rsidR="00CB7FC4" w:rsidRPr="007C20FF" w:rsidRDefault="00CB7FC4" w:rsidP="007C20FF">
      <w:pPr>
        <w:pStyle w:val="1"/>
        <w:ind w:left="0" w:firstLine="851"/>
        <w:jc w:val="both"/>
        <w:rPr>
          <w:b w:val="0"/>
        </w:rPr>
      </w:pPr>
    </w:p>
    <w:p w:rsidR="00CB7FC4" w:rsidRPr="007C20FF" w:rsidRDefault="00CB7FC4" w:rsidP="007C20FF">
      <w:pPr>
        <w:pStyle w:val="1"/>
        <w:ind w:left="0" w:firstLine="851"/>
        <w:jc w:val="center"/>
        <w:rPr>
          <w:b w:val="0"/>
        </w:rPr>
      </w:pPr>
      <w:r w:rsidRPr="007C20FF">
        <w:rPr>
          <w:b w:val="0"/>
        </w:rPr>
        <w:t xml:space="preserve">от </w:t>
      </w:r>
      <w:r w:rsidR="00A96601" w:rsidRPr="007C20FF">
        <w:rPr>
          <w:b w:val="0"/>
        </w:rPr>
        <w:t xml:space="preserve">_______ </w:t>
      </w:r>
      <w:r w:rsidRPr="007C20FF">
        <w:rPr>
          <w:b w:val="0"/>
        </w:rPr>
        <w:t>№</w:t>
      </w:r>
      <w:r w:rsidR="00A96601" w:rsidRPr="007C20FF">
        <w:rPr>
          <w:b w:val="0"/>
        </w:rPr>
        <w:t xml:space="preserve"> ________</w:t>
      </w:r>
    </w:p>
    <w:p w:rsidR="00CB7FC4" w:rsidRPr="007C20FF" w:rsidRDefault="00CB7FC4" w:rsidP="007C20FF">
      <w:pPr>
        <w:pStyle w:val="1"/>
        <w:ind w:left="0" w:firstLine="851"/>
        <w:jc w:val="both"/>
        <w:rPr>
          <w:b w:val="0"/>
        </w:rPr>
      </w:pPr>
    </w:p>
    <w:p w:rsidR="00CB7FC4" w:rsidRPr="007C20FF" w:rsidRDefault="00CB7FC4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По результатам рассмотрения заявления о выдаче акта освидетельствов</w:t>
      </w:r>
      <w:r w:rsidR="00A96601" w:rsidRPr="007C20FF">
        <w:rPr>
          <w:b w:val="0"/>
        </w:rPr>
        <w:t>ания про</w:t>
      </w:r>
      <w:r w:rsidRPr="007C20FF">
        <w:rPr>
          <w:b w:val="0"/>
        </w:rPr>
        <w:t>ведения основных работ по строительству (реконструкции) объекта</w:t>
      </w:r>
      <w:r w:rsidR="00A96601" w:rsidRPr="007C20FF">
        <w:rPr>
          <w:b w:val="0"/>
        </w:rPr>
        <w:t xml:space="preserve"> </w:t>
      </w:r>
      <w:r w:rsidRPr="007C20FF">
        <w:rPr>
          <w:b w:val="0"/>
        </w:rPr>
        <w:t>индивидуального жилищного строительства с привлечением средств материнского</w:t>
      </w:r>
      <w:r w:rsidR="00A96601" w:rsidRPr="007C20FF">
        <w:rPr>
          <w:b w:val="0"/>
        </w:rPr>
        <w:t xml:space="preserve"> </w:t>
      </w:r>
      <w:r w:rsidRPr="007C20FF">
        <w:rPr>
          <w:b w:val="0"/>
        </w:rPr>
        <w:t>(семейного) капитала и представленных документов</w:t>
      </w:r>
      <w:r w:rsidR="00A96601" w:rsidRPr="007C20FF">
        <w:rPr>
          <w:b w:val="0"/>
        </w:rPr>
        <w:t xml:space="preserve"> _______________________________________________________________________</w:t>
      </w:r>
    </w:p>
    <w:p w:rsidR="00CB7FC4" w:rsidRPr="007C20FF" w:rsidRDefault="00A96601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                </w:t>
      </w:r>
      <w:r w:rsidR="00CB7FC4" w:rsidRPr="007C20FF">
        <w:rPr>
          <w:b w:val="0"/>
          <w:i/>
        </w:rPr>
        <w:t>(Ф.И.О. заявителя, дата направления заявления)</w:t>
      </w:r>
    </w:p>
    <w:p w:rsidR="00CB7FC4" w:rsidRPr="007C20FF" w:rsidRDefault="00A96601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_______________________________________________________________________</w:t>
      </w:r>
    </w:p>
    <w:p w:rsidR="00A96601" w:rsidRPr="007C20FF" w:rsidRDefault="00A96601" w:rsidP="007C20FF">
      <w:pPr>
        <w:pStyle w:val="1"/>
        <w:ind w:left="0" w:firstLine="851"/>
        <w:jc w:val="both"/>
        <w:rPr>
          <w:b w:val="0"/>
        </w:rPr>
      </w:pPr>
    </w:p>
    <w:p w:rsidR="00CB7FC4" w:rsidRPr="007C20FF" w:rsidRDefault="00A96601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принято реше</w:t>
      </w:r>
      <w:r w:rsidR="00CB7FC4" w:rsidRPr="007C20FF">
        <w:rPr>
          <w:b w:val="0"/>
        </w:rPr>
        <w:t>ние об отказе в приеме документов, необходимых для</w:t>
      </w:r>
      <w:r w:rsidRPr="007C20FF">
        <w:rPr>
          <w:b w:val="0"/>
        </w:rPr>
        <w:t xml:space="preserve"> пред</w:t>
      </w:r>
      <w:r w:rsidR="00CB7FC4" w:rsidRPr="007C20FF">
        <w:rPr>
          <w:b w:val="0"/>
        </w:rPr>
        <w:t>оставления муниципальной услуги «Выдача акта освидетельствования</w:t>
      </w:r>
      <w:r w:rsidRPr="007C20FF">
        <w:rPr>
          <w:b w:val="0"/>
        </w:rPr>
        <w:t xml:space="preserve"> проведения основных работ по строительству (реконструкции) объекта индивидуального жилищного строительства с</w:t>
      </w:r>
      <w:r w:rsidR="00CB7FC4" w:rsidRPr="007C20FF">
        <w:rPr>
          <w:b w:val="0"/>
        </w:rPr>
        <w:t xml:space="preserve"> привлечением средств материнского</w:t>
      </w:r>
      <w:r w:rsidRPr="007C20FF">
        <w:rPr>
          <w:b w:val="0"/>
        </w:rPr>
        <w:t xml:space="preserve"> (семейного) капитала» в связи </w:t>
      </w:r>
      <w:proofErr w:type="gramStart"/>
      <w:r w:rsidRPr="007C20FF">
        <w:rPr>
          <w:b w:val="0"/>
        </w:rPr>
        <w:t>с</w:t>
      </w:r>
      <w:proofErr w:type="gramEnd"/>
      <w:r w:rsidRPr="007C20FF">
        <w:rPr>
          <w:b w:val="0"/>
        </w:rPr>
        <w:t>:______________________________________________________________________</w:t>
      </w:r>
    </w:p>
    <w:p w:rsidR="00CB7FC4" w:rsidRPr="007C20FF" w:rsidRDefault="00A96601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</w:t>
      </w:r>
      <w:proofErr w:type="gramStart"/>
      <w:r w:rsidR="00CB7FC4" w:rsidRPr="007C20FF">
        <w:rPr>
          <w:b w:val="0"/>
          <w:i/>
        </w:rPr>
        <w:t>(указываются основания отказа</w:t>
      </w:r>
      <w:r w:rsidRPr="007C20FF">
        <w:rPr>
          <w:b w:val="0"/>
          <w:i/>
        </w:rPr>
        <w:t xml:space="preserve"> в приеме документов, необходимых для предоставления</w:t>
      </w:r>
      <w:proofErr w:type="gramEnd"/>
    </w:p>
    <w:p w:rsidR="00CB7FC4" w:rsidRPr="007C20FF" w:rsidRDefault="00A96601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_______________________________________________________________________</w:t>
      </w:r>
    </w:p>
    <w:p w:rsidR="00133FE9" w:rsidRPr="007C20FF" w:rsidRDefault="00A96601" w:rsidP="007C20FF">
      <w:pPr>
        <w:pStyle w:val="1"/>
        <w:ind w:left="0" w:firstLine="851"/>
        <w:jc w:val="both"/>
        <w:rPr>
          <w:b w:val="0"/>
          <w:i/>
        </w:rPr>
      </w:pPr>
      <w:r w:rsidRPr="007C20FF">
        <w:rPr>
          <w:b w:val="0"/>
          <w:i/>
        </w:rPr>
        <w:t xml:space="preserve">                                                 муниципальной услуги)</w:t>
      </w:r>
    </w:p>
    <w:p w:rsidR="00A96601" w:rsidRPr="007C20FF" w:rsidRDefault="00A96601" w:rsidP="007C20FF">
      <w:pPr>
        <w:pStyle w:val="1"/>
        <w:ind w:left="0" w:firstLine="851"/>
        <w:jc w:val="both"/>
        <w:rPr>
          <w:b w:val="0"/>
        </w:rPr>
      </w:pPr>
    </w:p>
    <w:p w:rsidR="00133FE9" w:rsidRPr="007C20FF" w:rsidRDefault="00A96601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>Дополнительно информируем о возможности повторного обращения в орган, уполномоченный на предоставление муниципальной услуги с заявлением о предоставлении услуги после устранения указанных нарушений.</w:t>
      </w:r>
    </w:p>
    <w:p w:rsidR="00A96601" w:rsidRPr="007C20FF" w:rsidRDefault="00A96601" w:rsidP="007C20FF">
      <w:pPr>
        <w:pStyle w:val="1"/>
        <w:ind w:left="0" w:firstLine="851"/>
        <w:jc w:val="both"/>
        <w:rPr>
          <w:b w:val="0"/>
        </w:rPr>
      </w:pPr>
      <w:r w:rsidRPr="007C20FF">
        <w:rPr>
          <w:b w:val="0"/>
        </w:rPr>
        <w:t xml:space="preserve">Настоящее решение может быть обжаловано в досудебном порядке путем направления жалобы в орган, уполномоченный на предоставление услуги </w:t>
      </w:r>
      <w:r w:rsidRPr="007C20FF">
        <w:rPr>
          <w:b w:val="0"/>
          <w:i/>
        </w:rPr>
        <w:t>(указать уполномоченный орган)</w:t>
      </w:r>
      <w:r w:rsidRPr="007C20FF">
        <w:rPr>
          <w:b w:val="0"/>
        </w:rPr>
        <w:t>, а также в судебном порядке.</w:t>
      </w:r>
    </w:p>
    <w:p w:rsidR="00133FE9" w:rsidRPr="007C20FF" w:rsidRDefault="00133FE9" w:rsidP="007C20FF">
      <w:pPr>
        <w:pStyle w:val="1"/>
        <w:ind w:left="0" w:firstLine="851"/>
        <w:jc w:val="center"/>
      </w:pPr>
    </w:p>
    <w:p w:rsidR="00133FE9" w:rsidRPr="007C20FF" w:rsidRDefault="00133FE9" w:rsidP="007C20FF">
      <w:pPr>
        <w:pStyle w:val="1"/>
        <w:ind w:left="0" w:firstLine="851"/>
        <w:jc w:val="center"/>
      </w:pPr>
    </w:p>
    <w:p w:rsidR="00A96601" w:rsidRPr="007C20FF" w:rsidRDefault="00A96601" w:rsidP="007C20FF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7C20FF">
        <w:rPr>
          <w:rFonts w:eastAsia="Calibri"/>
          <w:sz w:val="28"/>
          <w:szCs w:val="28"/>
        </w:rPr>
        <w:t>Должностное лицо (ФИО)                              ___________________________</w:t>
      </w:r>
    </w:p>
    <w:p w:rsidR="00A96601" w:rsidRPr="007C20FF" w:rsidRDefault="00A96601" w:rsidP="007C20FF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7C20FF">
        <w:rPr>
          <w:rFonts w:eastAsia="Calibri"/>
          <w:i/>
          <w:sz w:val="28"/>
          <w:szCs w:val="28"/>
        </w:rPr>
        <w:t xml:space="preserve">                                                                                       </w:t>
      </w:r>
      <w:proofErr w:type="gramStart"/>
      <w:r w:rsidRPr="007C20FF">
        <w:rPr>
          <w:rFonts w:eastAsia="Calibri"/>
          <w:sz w:val="28"/>
          <w:szCs w:val="28"/>
        </w:rPr>
        <w:t>(подпись должностного лица органа,</w:t>
      </w:r>
      <w:proofErr w:type="gramEnd"/>
    </w:p>
    <w:p w:rsidR="00A96601" w:rsidRPr="007C20FF" w:rsidRDefault="00A96601" w:rsidP="007C20FF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7C20FF">
        <w:rPr>
          <w:rFonts w:eastAsia="Calibri"/>
          <w:sz w:val="28"/>
          <w:szCs w:val="28"/>
        </w:rPr>
        <w:t xml:space="preserve">                                                                                                     осуществляющего</w:t>
      </w:r>
    </w:p>
    <w:p w:rsidR="00A96601" w:rsidRPr="007C20FF" w:rsidRDefault="00A96601" w:rsidP="007C20FF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7C20FF">
        <w:rPr>
          <w:rFonts w:eastAsia="Calibri"/>
          <w:sz w:val="28"/>
          <w:szCs w:val="28"/>
        </w:rPr>
        <w:t xml:space="preserve">                                                                                           предоставление </w:t>
      </w:r>
      <w:proofErr w:type="gramStart"/>
      <w:r w:rsidRPr="007C20FF">
        <w:rPr>
          <w:rFonts w:eastAsia="Calibri"/>
          <w:sz w:val="28"/>
          <w:szCs w:val="28"/>
        </w:rPr>
        <w:t>государственной</w:t>
      </w:r>
      <w:proofErr w:type="gramEnd"/>
    </w:p>
    <w:p w:rsidR="00133FE9" w:rsidRPr="007C20FF" w:rsidRDefault="00A96601" w:rsidP="007C20FF">
      <w:pPr>
        <w:widowControl/>
        <w:autoSpaceDE/>
        <w:autoSpaceDN/>
        <w:ind w:firstLine="851"/>
        <w:jc w:val="both"/>
        <w:rPr>
          <w:rFonts w:eastAsia="Calibri"/>
          <w:sz w:val="28"/>
          <w:szCs w:val="28"/>
        </w:rPr>
      </w:pPr>
      <w:r w:rsidRPr="007C20FF">
        <w:rPr>
          <w:rFonts w:eastAsia="Calibri"/>
          <w:sz w:val="28"/>
          <w:szCs w:val="28"/>
        </w:rPr>
        <w:t xml:space="preserve">                                                                                                 (муниципальной) услуги)</w:t>
      </w:r>
    </w:p>
    <w:sectPr w:rsidR="00133FE9" w:rsidRPr="007C20FF" w:rsidSect="007C20FF">
      <w:pgSz w:w="11910" w:h="16840"/>
      <w:pgMar w:top="1134" w:right="1134" w:bottom="1134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2B8A"/>
    <w:multiLevelType w:val="hybridMultilevel"/>
    <w:tmpl w:val="6B0C2994"/>
    <w:lvl w:ilvl="0" w:tplc="2B746A3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8792033"/>
    <w:multiLevelType w:val="multilevel"/>
    <w:tmpl w:val="08E482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">
    <w:nsid w:val="1B680E93"/>
    <w:multiLevelType w:val="multilevel"/>
    <w:tmpl w:val="C29C56BE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">
    <w:nsid w:val="256F3B93"/>
    <w:multiLevelType w:val="hybridMultilevel"/>
    <w:tmpl w:val="637C0496"/>
    <w:lvl w:ilvl="0" w:tplc="93883A84">
      <w:start w:val="1"/>
      <w:numFmt w:val="decimal"/>
      <w:lvlText w:val="%1)"/>
      <w:lvlJc w:val="left"/>
      <w:pPr>
        <w:ind w:left="2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2" w:hanging="360"/>
      </w:pPr>
    </w:lvl>
    <w:lvl w:ilvl="2" w:tplc="0419001B" w:tentative="1">
      <w:start w:val="1"/>
      <w:numFmt w:val="lowerRoman"/>
      <w:lvlText w:val="%3."/>
      <w:lvlJc w:val="right"/>
      <w:pPr>
        <w:ind w:left="3512" w:hanging="180"/>
      </w:pPr>
    </w:lvl>
    <w:lvl w:ilvl="3" w:tplc="0419000F" w:tentative="1">
      <w:start w:val="1"/>
      <w:numFmt w:val="decimal"/>
      <w:lvlText w:val="%4."/>
      <w:lvlJc w:val="left"/>
      <w:pPr>
        <w:ind w:left="4232" w:hanging="360"/>
      </w:pPr>
    </w:lvl>
    <w:lvl w:ilvl="4" w:tplc="04190019" w:tentative="1">
      <w:start w:val="1"/>
      <w:numFmt w:val="lowerLetter"/>
      <w:lvlText w:val="%5."/>
      <w:lvlJc w:val="left"/>
      <w:pPr>
        <w:ind w:left="4952" w:hanging="360"/>
      </w:pPr>
    </w:lvl>
    <w:lvl w:ilvl="5" w:tplc="0419001B" w:tentative="1">
      <w:start w:val="1"/>
      <w:numFmt w:val="lowerRoman"/>
      <w:lvlText w:val="%6."/>
      <w:lvlJc w:val="right"/>
      <w:pPr>
        <w:ind w:left="5672" w:hanging="180"/>
      </w:pPr>
    </w:lvl>
    <w:lvl w:ilvl="6" w:tplc="0419000F" w:tentative="1">
      <w:start w:val="1"/>
      <w:numFmt w:val="decimal"/>
      <w:lvlText w:val="%7."/>
      <w:lvlJc w:val="left"/>
      <w:pPr>
        <w:ind w:left="6392" w:hanging="360"/>
      </w:pPr>
    </w:lvl>
    <w:lvl w:ilvl="7" w:tplc="04190019" w:tentative="1">
      <w:start w:val="1"/>
      <w:numFmt w:val="lowerLetter"/>
      <w:lvlText w:val="%8."/>
      <w:lvlJc w:val="left"/>
      <w:pPr>
        <w:ind w:left="7112" w:hanging="360"/>
      </w:pPr>
    </w:lvl>
    <w:lvl w:ilvl="8" w:tplc="041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4">
    <w:nsid w:val="28F90593"/>
    <w:multiLevelType w:val="multilevel"/>
    <w:tmpl w:val="50CC01C2"/>
    <w:lvl w:ilvl="0">
      <w:start w:val="1"/>
      <w:numFmt w:val="decimal"/>
      <w:lvlText w:val="%1."/>
      <w:lvlJc w:val="left"/>
      <w:pPr>
        <w:ind w:left="4063" w:hanging="28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" w:hanging="31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0" w:hanging="3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3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3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5" w:hanging="3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0" w:hanging="3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5" w:hanging="314"/>
      </w:pPr>
      <w:rPr>
        <w:rFonts w:hint="default"/>
        <w:lang w:val="ru-RU" w:eastAsia="en-US" w:bidi="ar-SA"/>
      </w:rPr>
    </w:lvl>
  </w:abstractNum>
  <w:abstractNum w:abstractNumId="5">
    <w:nsid w:val="2DD75969"/>
    <w:multiLevelType w:val="multilevel"/>
    <w:tmpl w:val="3B2EB74A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6">
    <w:nsid w:val="304512CD"/>
    <w:multiLevelType w:val="multilevel"/>
    <w:tmpl w:val="3E8E246E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7">
    <w:nsid w:val="34B71CFF"/>
    <w:multiLevelType w:val="multilevel"/>
    <w:tmpl w:val="F1D04D32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8">
    <w:nsid w:val="3D897F50"/>
    <w:multiLevelType w:val="hybridMultilevel"/>
    <w:tmpl w:val="3B84B524"/>
    <w:lvl w:ilvl="0" w:tplc="619289C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29D53FD"/>
    <w:multiLevelType w:val="multilevel"/>
    <w:tmpl w:val="82068830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60B01457"/>
    <w:multiLevelType w:val="multilevel"/>
    <w:tmpl w:val="967ECB66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  <w:lang w:val="ru-RU" w:eastAsia="en-US" w:bidi="ar-SA"/>
      </w:rPr>
    </w:lvl>
  </w:abstractNum>
  <w:abstractNum w:abstractNumId="11">
    <w:nsid w:val="650C5B4B"/>
    <w:multiLevelType w:val="hybridMultilevel"/>
    <w:tmpl w:val="0A688304"/>
    <w:lvl w:ilvl="0" w:tplc="B6822EFC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E2700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6F0CB0B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4C2875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C3BEDFB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DB5042E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0932443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2B22408A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838E6BA2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2">
    <w:nsid w:val="72684DE7"/>
    <w:multiLevelType w:val="multilevel"/>
    <w:tmpl w:val="A6A21ED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</w:compat>
  <w:rsids>
    <w:rsidRoot w:val="008D7DEB"/>
    <w:rsid w:val="000356BE"/>
    <w:rsid w:val="00043185"/>
    <w:rsid w:val="00075660"/>
    <w:rsid w:val="000A2426"/>
    <w:rsid w:val="000D32AF"/>
    <w:rsid w:val="00133FE9"/>
    <w:rsid w:val="001A25BA"/>
    <w:rsid w:val="002C57D3"/>
    <w:rsid w:val="003048E0"/>
    <w:rsid w:val="003127F3"/>
    <w:rsid w:val="00320252"/>
    <w:rsid w:val="00322447"/>
    <w:rsid w:val="003252F5"/>
    <w:rsid w:val="003A1316"/>
    <w:rsid w:val="003B47AA"/>
    <w:rsid w:val="003E25F8"/>
    <w:rsid w:val="00427ECA"/>
    <w:rsid w:val="004477F4"/>
    <w:rsid w:val="0045646B"/>
    <w:rsid w:val="00465B99"/>
    <w:rsid w:val="00574F4A"/>
    <w:rsid w:val="00584F7C"/>
    <w:rsid w:val="005A4532"/>
    <w:rsid w:val="005D2B14"/>
    <w:rsid w:val="005F544D"/>
    <w:rsid w:val="00622AFA"/>
    <w:rsid w:val="00624850"/>
    <w:rsid w:val="006D3633"/>
    <w:rsid w:val="00753408"/>
    <w:rsid w:val="007626CD"/>
    <w:rsid w:val="007803F7"/>
    <w:rsid w:val="00793E99"/>
    <w:rsid w:val="007C1276"/>
    <w:rsid w:val="007C20FF"/>
    <w:rsid w:val="00815DF2"/>
    <w:rsid w:val="00852ED1"/>
    <w:rsid w:val="008876BF"/>
    <w:rsid w:val="008D7DEB"/>
    <w:rsid w:val="0092059C"/>
    <w:rsid w:val="009729D7"/>
    <w:rsid w:val="009D7B42"/>
    <w:rsid w:val="00A2308A"/>
    <w:rsid w:val="00A50718"/>
    <w:rsid w:val="00A55B83"/>
    <w:rsid w:val="00A65F06"/>
    <w:rsid w:val="00A81D35"/>
    <w:rsid w:val="00A96601"/>
    <w:rsid w:val="00B117AE"/>
    <w:rsid w:val="00B752D9"/>
    <w:rsid w:val="00C80DC7"/>
    <w:rsid w:val="00CB7FC4"/>
    <w:rsid w:val="00CE6728"/>
    <w:rsid w:val="00D45F16"/>
    <w:rsid w:val="00D82AA0"/>
    <w:rsid w:val="00E24683"/>
    <w:rsid w:val="00E34E92"/>
    <w:rsid w:val="00E43EBE"/>
    <w:rsid w:val="00E66B54"/>
    <w:rsid w:val="00E76D68"/>
    <w:rsid w:val="00EC739C"/>
    <w:rsid w:val="00FC06F4"/>
    <w:rsid w:val="00FC6FA1"/>
    <w:rsid w:val="00FE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47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B47AA"/>
    <w:pPr>
      <w:ind w:left="21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47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B47AA"/>
    <w:pPr>
      <w:ind w:left="217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rsid w:val="003B47AA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3B47AA"/>
    <w:pPr>
      <w:ind w:left="217"/>
      <w:jc w:val="both"/>
    </w:pPr>
    <w:rPr>
      <w:sz w:val="28"/>
      <w:szCs w:val="28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3B47AA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3B47AA"/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A2426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0431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43185"/>
    <w:rPr>
      <w:rFonts w:ascii="Segoe UI" w:eastAsia="Times New Roman" w:hAnsi="Segoe UI" w:cs="Segoe UI"/>
      <w:sz w:val="18"/>
      <w:szCs w:val="18"/>
      <w:lang w:val="ru-RU"/>
    </w:rPr>
  </w:style>
  <w:style w:type="character" w:styleId="a8">
    <w:name w:val="Hyperlink"/>
    <w:basedOn w:val="a0"/>
    <w:uiPriority w:val="99"/>
    <w:unhideWhenUsed/>
    <w:rsid w:val="00A2308A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33FE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33FE9"/>
    <w:rPr>
      <w:rFonts w:ascii="Times New Roman" w:eastAsia="Times New Roman" w:hAnsi="Times New Roman" w:cs="Times New Roman"/>
      <w:lang w:val="ru-RU"/>
    </w:rPr>
  </w:style>
  <w:style w:type="table" w:styleId="ab">
    <w:name w:val="Table Grid"/>
    <w:basedOn w:val="a1"/>
    <w:uiPriority w:val="39"/>
    <w:rsid w:val="00427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7566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uslugi.krskstat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E68D-706F-4646-8F0C-4EF95DED7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7593</Words>
  <Characters>43284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simahkevich</cp:lastModifiedBy>
  <cp:revision>3</cp:revision>
  <cp:lastPrinted>2023-08-28T04:45:00Z</cp:lastPrinted>
  <dcterms:created xsi:type="dcterms:W3CDTF">2025-04-07T04:27:00Z</dcterms:created>
  <dcterms:modified xsi:type="dcterms:W3CDTF">2025-04-08T04:57:00Z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2022-05-16T00:00:00Z</vt:filetime>
  </property>
  <property fmtid="{D5CDD505-2E9C-101B-9397-08002B2CF9AE}" pid="3" name="LastSaved">
    <vt:filetime>2023-04-06T00:00:00Z</vt:filetime>
  </property>
</Properties>
</file>