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4C" w:rsidRPr="00063FFA" w:rsidRDefault="0084454C" w:rsidP="00063FFA">
      <w:pPr>
        <w:ind w:right="284"/>
        <w:jc w:val="center"/>
        <w:outlineLvl w:val="0"/>
        <w:rPr>
          <w:sz w:val="28"/>
          <w:szCs w:val="28"/>
        </w:rPr>
      </w:pPr>
      <w:r w:rsidRPr="00063FFA">
        <w:rPr>
          <w:sz w:val="28"/>
          <w:szCs w:val="28"/>
        </w:rPr>
        <w:t>РОССИЙСКАЯ ФЕДЕРАЦИЯ</w:t>
      </w:r>
    </w:p>
    <w:p w:rsidR="0084454C" w:rsidRPr="00063FFA" w:rsidRDefault="0084454C" w:rsidP="00063FFA">
      <w:pPr>
        <w:ind w:right="284"/>
        <w:jc w:val="center"/>
        <w:rPr>
          <w:sz w:val="28"/>
          <w:szCs w:val="28"/>
        </w:rPr>
      </w:pPr>
      <w:r w:rsidRPr="00063FFA">
        <w:rPr>
          <w:sz w:val="28"/>
          <w:szCs w:val="28"/>
        </w:rPr>
        <w:t>АДМИНИСТРАЦИЯ ИЛАНСКОГО РАЙОНА</w:t>
      </w:r>
      <w:r w:rsidRPr="00063FFA">
        <w:rPr>
          <w:sz w:val="28"/>
          <w:szCs w:val="28"/>
        </w:rPr>
        <w:br/>
        <w:t>КРАСНОЯРСКОГО КРАЯ</w:t>
      </w:r>
    </w:p>
    <w:p w:rsidR="0084454C" w:rsidRPr="00063FFA" w:rsidRDefault="0084454C" w:rsidP="00063FFA">
      <w:pPr>
        <w:ind w:right="284"/>
        <w:jc w:val="center"/>
        <w:rPr>
          <w:b/>
          <w:sz w:val="28"/>
          <w:szCs w:val="28"/>
        </w:rPr>
      </w:pPr>
    </w:p>
    <w:p w:rsidR="0084454C" w:rsidRPr="00063FFA" w:rsidRDefault="0065783C" w:rsidP="00063FFA">
      <w:pPr>
        <w:ind w:right="284"/>
        <w:jc w:val="center"/>
        <w:outlineLvl w:val="0"/>
        <w:rPr>
          <w:b/>
          <w:sz w:val="28"/>
          <w:szCs w:val="28"/>
        </w:rPr>
      </w:pPr>
      <w:r w:rsidRPr="00063FFA">
        <w:rPr>
          <w:b/>
          <w:sz w:val="28"/>
          <w:szCs w:val="28"/>
        </w:rPr>
        <w:t xml:space="preserve">ПОСТАНОВЛЕНИЕ </w:t>
      </w:r>
    </w:p>
    <w:p w:rsidR="0084454C" w:rsidRPr="00063FFA" w:rsidRDefault="0084454C" w:rsidP="00063FFA">
      <w:pPr>
        <w:ind w:right="284"/>
        <w:jc w:val="center"/>
        <w:rPr>
          <w:spacing w:val="-2"/>
          <w:sz w:val="28"/>
          <w:szCs w:val="28"/>
        </w:rPr>
      </w:pPr>
    </w:p>
    <w:p w:rsidR="0084454C" w:rsidRPr="00063FFA" w:rsidRDefault="00063FFA" w:rsidP="00063FFA">
      <w:pPr>
        <w:jc w:val="both"/>
        <w:rPr>
          <w:sz w:val="28"/>
          <w:szCs w:val="28"/>
        </w:rPr>
      </w:pPr>
      <w:r w:rsidRPr="00063FFA">
        <w:rPr>
          <w:sz w:val="28"/>
          <w:szCs w:val="28"/>
        </w:rPr>
        <w:t>31</w:t>
      </w:r>
      <w:r w:rsidR="00A456D0" w:rsidRPr="00063FFA">
        <w:rPr>
          <w:sz w:val="28"/>
          <w:szCs w:val="28"/>
        </w:rPr>
        <w:t>.0</w:t>
      </w:r>
      <w:r w:rsidRPr="00063FFA">
        <w:rPr>
          <w:sz w:val="28"/>
          <w:szCs w:val="28"/>
        </w:rPr>
        <w:t>3</w:t>
      </w:r>
      <w:r w:rsidR="0065783C" w:rsidRPr="00063FFA">
        <w:rPr>
          <w:sz w:val="28"/>
          <w:szCs w:val="28"/>
        </w:rPr>
        <w:t>.</w:t>
      </w:r>
      <w:r w:rsidR="0084454C" w:rsidRPr="00063FFA">
        <w:rPr>
          <w:sz w:val="28"/>
          <w:szCs w:val="28"/>
        </w:rPr>
        <w:t>202</w:t>
      </w:r>
      <w:r w:rsidR="00A456D0" w:rsidRPr="00063FFA">
        <w:rPr>
          <w:sz w:val="28"/>
          <w:szCs w:val="28"/>
        </w:rPr>
        <w:t>5</w:t>
      </w:r>
      <w:r w:rsidR="0065783C" w:rsidRPr="00063FFA">
        <w:rPr>
          <w:sz w:val="28"/>
          <w:szCs w:val="28"/>
        </w:rPr>
        <w:t xml:space="preserve"> </w:t>
      </w:r>
      <w:r w:rsidR="0084454C" w:rsidRPr="00063FFA">
        <w:rPr>
          <w:sz w:val="28"/>
          <w:szCs w:val="28"/>
        </w:rPr>
        <w:t xml:space="preserve">                </w:t>
      </w:r>
      <w:r w:rsidR="0065783C" w:rsidRPr="00063FFA">
        <w:rPr>
          <w:sz w:val="28"/>
          <w:szCs w:val="28"/>
        </w:rPr>
        <w:t xml:space="preserve">       </w:t>
      </w:r>
      <w:r>
        <w:rPr>
          <w:sz w:val="28"/>
          <w:szCs w:val="28"/>
        </w:rPr>
        <w:t xml:space="preserve">     </w:t>
      </w:r>
      <w:r w:rsidR="0065783C" w:rsidRPr="00063FFA">
        <w:rPr>
          <w:sz w:val="28"/>
          <w:szCs w:val="28"/>
        </w:rPr>
        <w:t xml:space="preserve">  </w:t>
      </w:r>
      <w:r w:rsidR="0084454C" w:rsidRPr="00063FFA">
        <w:rPr>
          <w:sz w:val="28"/>
          <w:szCs w:val="28"/>
        </w:rPr>
        <w:t xml:space="preserve"> г. Иланский                        </w:t>
      </w:r>
      <w:r w:rsidR="000102BD" w:rsidRPr="00063FFA">
        <w:rPr>
          <w:sz w:val="28"/>
          <w:szCs w:val="28"/>
        </w:rPr>
        <w:t xml:space="preserve">     </w:t>
      </w:r>
      <w:r w:rsidR="0065783C" w:rsidRPr="00063FFA">
        <w:rPr>
          <w:sz w:val="28"/>
          <w:szCs w:val="28"/>
        </w:rPr>
        <w:t xml:space="preserve">             </w:t>
      </w:r>
      <w:r w:rsidR="0084454C" w:rsidRPr="00063FFA">
        <w:rPr>
          <w:sz w:val="28"/>
          <w:szCs w:val="28"/>
        </w:rPr>
        <w:t xml:space="preserve">   № </w:t>
      </w:r>
      <w:r w:rsidRPr="00063FFA">
        <w:rPr>
          <w:sz w:val="28"/>
          <w:szCs w:val="28"/>
        </w:rPr>
        <w:t>143-п</w:t>
      </w:r>
    </w:p>
    <w:p w:rsidR="0084454C" w:rsidRPr="00063FFA" w:rsidRDefault="0084454C" w:rsidP="00063FFA">
      <w:pPr>
        <w:ind w:firstLine="851"/>
        <w:jc w:val="both"/>
        <w:rPr>
          <w:sz w:val="28"/>
          <w:szCs w:val="28"/>
        </w:rPr>
      </w:pPr>
    </w:p>
    <w:p w:rsidR="00D510D8" w:rsidRPr="00063FFA" w:rsidRDefault="00D510D8" w:rsidP="00063FFA">
      <w:pPr>
        <w:pStyle w:val="a5"/>
        <w:spacing w:after="0"/>
        <w:ind w:firstLine="851"/>
        <w:jc w:val="both"/>
        <w:rPr>
          <w:sz w:val="28"/>
          <w:szCs w:val="28"/>
        </w:rPr>
      </w:pPr>
      <w:r w:rsidRPr="00063FFA">
        <w:rPr>
          <w:bCs/>
          <w:sz w:val="28"/>
          <w:szCs w:val="28"/>
        </w:rPr>
        <w:t>Об утверждении Административного регламента предоставления муниципальной услуги «</w:t>
      </w:r>
      <w:r w:rsidR="00B676EF" w:rsidRPr="00063FFA">
        <w:rPr>
          <w:bCs/>
          <w:sz w:val="28"/>
          <w:szCs w:val="28"/>
        </w:rPr>
        <w:t>Предварительное согласование предоставления земельного участка</w:t>
      </w:r>
      <w:r w:rsidRPr="00063FFA">
        <w:rPr>
          <w:bCs/>
          <w:sz w:val="28"/>
          <w:szCs w:val="28"/>
        </w:rPr>
        <w:t>»</w:t>
      </w:r>
    </w:p>
    <w:p w:rsidR="00D510D8" w:rsidRPr="00063FFA" w:rsidRDefault="00D510D8" w:rsidP="00063FFA">
      <w:pPr>
        <w:ind w:firstLine="851"/>
        <w:jc w:val="both"/>
        <w:rPr>
          <w:sz w:val="28"/>
          <w:szCs w:val="28"/>
        </w:rPr>
      </w:pPr>
    </w:p>
    <w:p w:rsidR="0065783C" w:rsidRPr="00063FFA" w:rsidRDefault="0065783C" w:rsidP="00063FFA">
      <w:pPr>
        <w:ind w:firstLine="851"/>
        <w:jc w:val="both"/>
        <w:rPr>
          <w:sz w:val="28"/>
          <w:szCs w:val="28"/>
        </w:rPr>
      </w:pPr>
    </w:p>
    <w:p w:rsidR="0084454C" w:rsidRPr="00063FFA" w:rsidRDefault="00B72E27" w:rsidP="00063FFA">
      <w:pPr>
        <w:ind w:firstLine="851"/>
        <w:jc w:val="both"/>
        <w:rPr>
          <w:sz w:val="28"/>
          <w:szCs w:val="28"/>
        </w:rPr>
      </w:pPr>
      <w:r w:rsidRPr="00063FFA">
        <w:rPr>
          <w:sz w:val="28"/>
          <w:szCs w:val="28"/>
        </w:rPr>
        <w:t>В соответствии со статьей 39.15 Земельного кодекса РФ, Федеральным</w:t>
      </w:r>
      <w:r w:rsidRPr="00063FFA">
        <w:rPr>
          <w:color w:val="000000"/>
          <w:sz w:val="28"/>
          <w:szCs w:val="28"/>
        </w:rPr>
        <w:t xml:space="preserve"> </w:t>
      </w:r>
      <w:hyperlink r:id="rId8" w:history="1">
        <w:r w:rsidRPr="00063FFA">
          <w:rPr>
            <w:rStyle w:val="ad"/>
            <w:color w:val="000000"/>
            <w:sz w:val="28"/>
            <w:szCs w:val="28"/>
          </w:rPr>
          <w:t>законом</w:t>
        </w:r>
      </w:hyperlink>
      <w:r w:rsidRPr="00063FFA">
        <w:rPr>
          <w:sz w:val="28"/>
          <w:szCs w:val="28"/>
        </w:rPr>
        <w:t xml:space="preserve"> от 27.07.2010 № 210-ФЗ «Об организации предоставления государственных и муниципальных услуг»</w:t>
      </w:r>
      <w:r w:rsidR="0084454C" w:rsidRPr="00063FFA">
        <w:rPr>
          <w:sz w:val="28"/>
          <w:szCs w:val="28"/>
        </w:rPr>
        <w:t xml:space="preserve">, </w:t>
      </w:r>
      <w:r w:rsidR="00A456D0" w:rsidRPr="00063FFA">
        <w:rPr>
          <w:sz w:val="28"/>
          <w:szCs w:val="28"/>
        </w:rPr>
        <w:t>руководствуясь ст. 32.3, 34 Устава  Иланского муниципального района Красноярского края</w:t>
      </w:r>
      <w:r w:rsidR="0084454C" w:rsidRPr="00063FFA">
        <w:rPr>
          <w:sz w:val="28"/>
          <w:szCs w:val="28"/>
        </w:rPr>
        <w:t>, ПОСТАНОВЛЯЮ:</w:t>
      </w:r>
    </w:p>
    <w:p w:rsidR="00B72E27" w:rsidRPr="00063FFA" w:rsidRDefault="00B72E27" w:rsidP="00063FFA">
      <w:pPr>
        <w:ind w:firstLine="851"/>
        <w:jc w:val="both"/>
        <w:rPr>
          <w:sz w:val="28"/>
          <w:szCs w:val="28"/>
        </w:rPr>
      </w:pPr>
    </w:p>
    <w:p w:rsidR="00B676EF" w:rsidRPr="00063FFA" w:rsidRDefault="00B676EF" w:rsidP="00063FFA">
      <w:pPr>
        <w:pStyle w:val="a7"/>
        <w:numPr>
          <w:ilvl w:val="0"/>
          <w:numId w:val="29"/>
        </w:numPr>
        <w:adjustRightInd w:val="0"/>
        <w:ind w:left="0" w:firstLine="851"/>
        <w:jc w:val="both"/>
        <w:rPr>
          <w:sz w:val="28"/>
          <w:szCs w:val="28"/>
        </w:rPr>
      </w:pPr>
      <w:r w:rsidRPr="00063FFA">
        <w:rPr>
          <w:sz w:val="28"/>
          <w:szCs w:val="28"/>
        </w:rPr>
        <w:t xml:space="preserve">Постановление администрации </w:t>
      </w:r>
      <w:bookmarkStart w:id="0" w:name="_GoBack"/>
      <w:bookmarkEnd w:id="0"/>
      <w:r w:rsidRPr="00063FFA">
        <w:rPr>
          <w:sz w:val="28"/>
          <w:szCs w:val="28"/>
        </w:rPr>
        <w:t xml:space="preserve">Иланского района Красноярского края от </w:t>
      </w:r>
      <w:r w:rsidR="00A456D0" w:rsidRPr="00063FFA">
        <w:rPr>
          <w:sz w:val="28"/>
          <w:szCs w:val="28"/>
        </w:rPr>
        <w:t>20.08.2021 №</w:t>
      </w:r>
      <w:r w:rsidRPr="00063FFA">
        <w:rPr>
          <w:sz w:val="28"/>
          <w:szCs w:val="28"/>
        </w:rPr>
        <w:t xml:space="preserve"> </w:t>
      </w:r>
      <w:r w:rsidR="00A456D0" w:rsidRPr="00063FFA">
        <w:rPr>
          <w:sz w:val="28"/>
          <w:szCs w:val="28"/>
        </w:rPr>
        <w:t>480-п «</w:t>
      </w:r>
      <w:r w:rsidRPr="00063FFA">
        <w:rPr>
          <w:sz w:val="28"/>
          <w:szCs w:val="28"/>
        </w:rPr>
        <w:t>Об утверждении Административного регламента предоставлени</w:t>
      </w:r>
      <w:r w:rsidR="00A456D0" w:rsidRPr="00063FFA">
        <w:rPr>
          <w:sz w:val="28"/>
          <w:szCs w:val="28"/>
        </w:rPr>
        <w:t>я</w:t>
      </w:r>
      <w:r w:rsidRPr="00063FFA">
        <w:rPr>
          <w:sz w:val="28"/>
          <w:szCs w:val="28"/>
        </w:rPr>
        <w:t xml:space="preserve"> муниципальной услуги «</w:t>
      </w:r>
      <w:r w:rsidR="00A456D0" w:rsidRPr="00063FFA">
        <w:rPr>
          <w:sz w:val="28"/>
          <w:szCs w:val="28"/>
        </w:rPr>
        <w:t>Предварительное согласование предоставления земельного участка»</w:t>
      </w:r>
      <w:r w:rsidRPr="00063FFA">
        <w:rPr>
          <w:sz w:val="28"/>
          <w:szCs w:val="28"/>
        </w:rPr>
        <w:t xml:space="preserve"> признать утратившим силу;</w:t>
      </w:r>
    </w:p>
    <w:p w:rsidR="0084454C" w:rsidRPr="00063FFA" w:rsidRDefault="00B72E27" w:rsidP="00063FFA">
      <w:pPr>
        <w:numPr>
          <w:ilvl w:val="0"/>
          <w:numId w:val="29"/>
        </w:numPr>
        <w:tabs>
          <w:tab w:val="clear" w:pos="786"/>
          <w:tab w:val="left" w:pos="993"/>
        </w:tabs>
        <w:ind w:left="0" w:firstLine="851"/>
        <w:contextualSpacing/>
        <w:jc w:val="both"/>
        <w:rPr>
          <w:sz w:val="28"/>
          <w:szCs w:val="28"/>
        </w:rPr>
      </w:pPr>
      <w:r w:rsidRPr="00063FFA">
        <w:rPr>
          <w:sz w:val="28"/>
          <w:szCs w:val="28"/>
        </w:rPr>
        <w:t>Утвердить Административный регламент предоставления муниципальной услуги «</w:t>
      </w:r>
      <w:r w:rsidR="00B676EF" w:rsidRPr="00063FFA">
        <w:rPr>
          <w:sz w:val="28"/>
          <w:szCs w:val="28"/>
        </w:rPr>
        <w:t>Предварительное согласование предоставления земельного участка</w:t>
      </w:r>
      <w:r w:rsidRPr="00063FFA">
        <w:rPr>
          <w:sz w:val="28"/>
          <w:szCs w:val="28"/>
        </w:rPr>
        <w:t xml:space="preserve">» согласно </w:t>
      </w:r>
      <w:r w:rsidR="00A456D0" w:rsidRPr="00063FFA">
        <w:rPr>
          <w:sz w:val="28"/>
          <w:szCs w:val="28"/>
        </w:rPr>
        <w:t>приложению,</w:t>
      </w:r>
      <w:r w:rsidRPr="00063FFA">
        <w:rPr>
          <w:sz w:val="28"/>
          <w:szCs w:val="28"/>
        </w:rPr>
        <w:t xml:space="preserve"> к настоящему Постановлению</w:t>
      </w:r>
      <w:r w:rsidR="0084454C" w:rsidRPr="00063FFA">
        <w:rPr>
          <w:sz w:val="28"/>
          <w:szCs w:val="28"/>
        </w:rPr>
        <w:t>.</w:t>
      </w:r>
    </w:p>
    <w:p w:rsidR="0084454C" w:rsidRPr="00063FFA" w:rsidRDefault="0084454C" w:rsidP="00063FFA">
      <w:pPr>
        <w:pStyle w:val="a7"/>
        <w:numPr>
          <w:ilvl w:val="0"/>
          <w:numId w:val="29"/>
        </w:numPr>
        <w:ind w:left="0" w:firstLine="851"/>
        <w:jc w:val="both"/>
        <w:rPr>
          <w:sz w:val="28"/>
          <w:szCs w:val="28"/>
        </w:rPr>
      </w:pPr>
      <w:proofErr w:type="gramStart"/>
      <w:r w:rsidRPr="00063FFA">
        <w:rPr>
          <w:sz w:val="28"/>
          <w:szCs w:val="28"/>
        </w:rPr>
        <w:t>Контроль за</w:t>
      </w:r>
      <w:proofErr w:type="gramEnd"/>
      <w:r w:rsidRPr="00063FFA">
        <w:rPr>
          <w:sz w:val="28"/>
          <w:szCs w:val="28"/>
        </w:rPr>
        <w:t xml:space="preserve"> выполнением постановления </w:t>
      </w:r>
      <w:r w:rsidR="00B676EF" w:rsidRPr="00063FFA">
        <w:rPr>
          <w:sz w:val="28"/>
          <w:szCs w:val="28"/>
        </w:rPr>
        <w:t>оставляю за собой</w:t>
      </w:r>
      <w:r w:rsidRPr="00063FFA">
        <w:rPr>
          <w:sz w:val="28"/>
          <w:szCs w:val="28"/>
        </w:rPr>
        <w:t>.</w:t>
      </w:r>
    </w:p>
    <w:p w:rsidR="0084454C" w:rsidRPr="00063FFA" w:rsidRDefault="0084454C" w:rsidP="00063FFA">
      <w:pPr>
        <w:pStyle w:val="a7"/>
        <w:numPr>
          <w:ilvl w:val="0"/>
          <w:numId w:val="29"/>
        </w:numPr>
        <w:ind w:left="0" w:firstLine="851"/>
        <w:jc w:val="both"/>
        <w:rPr>
          <w:sz w:val="28"/>
          <w:szCs w:val="28"/>
        </w:rPr>
      </w:pPr>
      <w:r w:rsidRPr="00063FFA">
        <w:rPr>
          <w:sz w:val="28"/>
          <w:szCs w:val="28"/>
        </w:rPr>
        <w:t>Постановление вступает в силу в день, следующий за днем его официального опубликования в газете «</w:t>
      </w:r>
      <w:proofErr w:type="spellStart"/>
      <w:r w:rsidRPr="00063FFA">
        <w:rPr>
          <w:sz w:val="28"/>
          <w:szCs w:val="28"/>
        </w:rPr>
        <w:t>Иланские</w:t>
      </w:r>
      <w:proofErr w:type="spellEnd"/>
      <w:r w:rsidRPr="00063FFA">
        <w:rPr>
          <w:sz w:val="28"/>
          <w:szCs w:val="28"/>
        </w:rPr>
        <w:t xml:space="preserve"> вести», и подлежит размещению на официальном Интернет-сайте </w:t>
      </w:r>
      <w:r w:rsidR="00A456D0" w:rsidRPr="00063FFA">
        <w:rPr>
          <w:sz w:val="28"/>
          <w:szCs w:val="28"/>
        </w:rPr>
        <w:t>администрации Иланского</w:t>
      </w:r>
      <w:r w:rsidRPr="00063FFA">
        <w:rPr>
          <w:sz w:val="28"/>
          <w:szCs w:val="28"/>
        </w:rPr>
        <w:t xml:space="preserve"> района Красноярского края.</w:t>
      </w:r>
    </w:p>
    <w:p w:rsidR="0084454C" w:rsidRPr="00063FFA" w:rsidRDefault="0084454C" w:rsidP="00063FFA">
      <w:pPr>
        <w:pStyle w:val="a7"/>
        <w:ind w:left="0" w:firstLine="851"/>
        <w:jc w:val="both"/>
        <w:rPr>
          <w:sz w:val="28"/>
          <w:szCs w:val="28"/>
        </w:rPr>
      </w:pPr>
    </w:p>
    <w:p w:rsidR="0065783C" w:rsidRPr="00063FFA" w:rsidRDefault="0065783C" w:rsidP="00063FFA">
      <w:pPr>
        <w:pStyle w:val="a7"/>
        <w:ind w:left="0" w:firstLine="851"/>
        <w:jc w:val="both"/>
        <w:rPr>
          <w:sz w:val="28"/>
          <w:szCs w:val="28"/>
        </w:rPr>
      </w:pPr>
    </w:p>
    <w:p w:rsidR="0084454C" w:rsidRPr="00063FFA" w:rsidRDefault="0084454C" w:rsidP="00063FFA">
      <w:pPr>
        <w:pStyle w:val="a7"/>
        <w:ind w:left="0"/>
        <w:jc w:val="both"/>
        <w:rPr>
          <w:sz w:val="28"/>
          <w:szCs w:val="28"/>
        </w:rPr>
      </w:pPr>
      <w:r w:rsidRPr="00063FFA">
        <w:rPr>
          <w:sz w:val="28"/>
          <w:szCs w:val="28"/>
        </w:rPr>
        <w:t xml:space="preserve">Глава </w:t>
      </w:r>
      <w:r w:rsidR="00A456D0" w:rsidRPr="00063FFA">
        <w:rPr>
          <w:sz w:val="28"/>
          <w:szCs w:val="28"/>
        </w:rPr>
        <w:t>района</w:t>
      </w:r>
      <w:r w:rsidRPr="00063FFA">
        <w:rPr>
          <w:sz w:val="28"/>
          <w:szCs w:val="28"/>
        </w:rPr>
        <w:t xml:space="preserve">                   </w:t>
      </w:r>
      <w:r w:rsidR="0065783C" w:rsidRPr="00063FFA">
        <w:rPr>
          <w:sz w:val="28"/>
          <w:szCs w:val="28"/>
        </w:rPr>
        <w:t xml:space="preserve">                    </w:t>
      </w:r>
      <w:r w:rsidRPr="00063FFA">
        <w:rPr>
          <w:sz w:val="28"/>
          <w:szCs w:val="28"/>
        </w:rPr>
        <w:t xml:space="preserve">                                     </w:t>
      </w:r>
      <w:proofErr w:type="spellStart"/>
      <w:r w:rsidR="00A456D0" w:rsidRPr="00063FFA">
        <w:rPr>
          <w:sz w:val="28"/>
          <w:szCs w:val="28"/>
        </w:rPr>
        <w:t>О.А.Альхименко</w:t>
      </w:r>
      <w:proofErr w:type="spellEnd"/>
    </w:p>
    <w:p w:rsidR="0084454C" w:rsidRPr="00063FFA" w:rsidRDefault="0084454C" w:rsidP="00063FFA">
      <w:pPr>
        <w:pStyle w:val="a7"/>
        <w:ind w:left="0" w:firstLine="851"/>
        <w:jc w:val="both"/>
        <w:rPr>
          <w:sz w:val="28"/>
          <w:szCs w:val="28"/>
        </w:rPr>
      </w:pPr>
    </w:p>
    <w:p w:rsidR="0084454C" w:rsidRPr="00063FFA" w:rsidRDefault="0084454C" w:rsidP="00063FFA">
      <w:pPr>
        <w:pStyle w:val="a7"/>
        <w:ind w:left="786" w:right="281"/>
        <w:jc w:val="both"/>
        <w:rPr>
          <w:sz w:val="28"/>
          <w:szCs w:val="28"/>
        </w:rPr>
      </w:pPr>
    </w:p>
    <w:p w:rsidR="0084454C" w:rsidRPr="00063FFA" w:rsidRDefault="0084454C" w:rsidP="00063FFA">
      <w:pPr>
        <w:pStyle w:val="a7"/>
        <w:ind w:left="786" w:right="281"/>
        <w:jc w:val="both"/>
        <w:rPr>
          <w:sz w:val="28"/>
          <w:szCs w:val="28"/>
        </w:rPr>
      </w:pPr>
    </w:p>
    <w:p w:rsidR="0084454C" w:rsidRPr="00063FFA" w:rsidRDefault="0084454C" w:rsidP="00063FFA">
      <w:pPr>
        <w:autoSpaceDE w:val="0"/>
        <w:autoSpaceDN w:val="0"/>
        <w:adjustRightInd w:val="0"/>
        <w:jc w:val="both"/>
        <w:rPr>
          <w:bCs/>
          <w:sz w:val="28"/>
          <w:szCs w:val="28"/>
        </w:rPr>
      </w:pPr>
    </w:p>
    <w:p w:rsidR="0084454C" w:rsidRPr="00063FFA" w:rsidRDefault="0084454C" w:rsidP="00063FFA">
      <w:pPr>
        <w:autoSpaceDE w:val="0"/>
        <w:autoSpaceDN w:val="0"/>
        <w:adjustRightInd w:val="0"/>
        <w:ind w:left="4956" w:firstLine="708"/>
        <w:jc w:val="both"/>
        <w:rPr>
          <w:bCs/>
          <w:sz w:val="28"/>
          <w:szCs w:val="28"/>
        </w:rPr>
      </w:pPr>
    </w:p>
    <w:p w:rsidR="0084454C" w:rsidRPr="00063FFA" w:rsidRDefault="0084454C" w:rsidP="00063FFA">
      <w:pPr>
        <w:autoSpaceDE w:val="0"/>
        <w:autoSpaceDN w:val="0"/>
        <w:adjustRightInd w:val="0"/>
        <w:ind w:left="4956" w:firstLine="708"/>
        <w:jc w:val="both"/>
        <w:rPr>
          <w:bCs/>
          <w:sz w:val="28"/>
          <w:szCs w:val="28"/>
        </w:rPr>
      </w:pPr>
    </w:p>
    <w:p w:rsidR="0065783C" w:rsidRPr="00063FFA" w:rsidRDefault="0065783C" w:rsidP="00063FFA">
      <w:pPr>
        <w:autoSpaceDE w:val="0"/>
        <w:autoSpaceDN w:val="0"/>
        <w:adjustRightInd w:val="0"/>
        <w:ind w:left="4956" w:firstLine="708"/>
        <w:jc w:val="both"/>
        <w:rPr>
          <w:bCs/>
          <w:sz w:val="28"/>
          <w:szCs w:val="28"/>
        </w:rPr>
      </w:pPr>
    </w:p>
    <w:p w:rsidR="0084454C" w:rsidRPr="00063FFA" w:rsidRDefault="0084454C" w:rsidP="00063FFA">
      <w:pPr>
        <w:autoSpaceDE w:val="0"/>
        <w:autoSpaceDN w:val="0"/>
        <w:adjustRightInd w:val="0"/>
        <w:ind w:left="4956" w:firstLine="708"/>
        <w:jc w:val="right"/>
        <w:rPr>
          <w:bCs/>
          <w:sz w:val="28"/>
          <w:szCs w:val="28"/>
        </w:rPr>
      </w:pPr>
      <w:r w:rsidRPr="00063FFA">
        <w:rPr>
          <w:bCs/>
          <w:sz w:val="28"/>
          <w:szCs w:val="28"/>
        </w:rPr>
        <w:lastRenderedPageBreak/>
        <w:t>Приложение</w:t>
      </w:r>
    </w:p>
    <w:p w:rsidR="0084454C" w:rsidRPr="00063FFA" w:rsidRDefault="0084454C" w:rsidP="00063FFA">
      <w:pPr>
        <w:autoSpaceDE w:val="0"/>
        <w:autoSpaceDN w:val="0"/>
        <w:adjustRightInd w:val="0"/>
        <w:jc w:val="right"/>
        <w:rPr>
          <w:bCs/>
          <w:sz w:val="28"/>
          <w:szCs w:val="28"/>
        </w:rPr>
      </w:pP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t>к постановлению администрации</w:t>
      </w:r>
    </w:p>
    <w:p w:rsidR="0084454C" w:rsidRPr="00063FFA" w:rsidRDefault="0084454C" w:rsidP="00063FFA">
      <w:pPr>
        <w:autoSpaceDE w:val="0"/>
        <w:autoSpaceDN w:val="0"/>
        <w:adjustRightInd w:val="0"/>
        <w:jc w:val="right"/>
        <w:rPr>
          <w:bCs/>
          <w:sz w:val="28"/>
          <w:szCs w:val="28"/>
        </w:rPr>
      </w:pP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t>Иланского района</w:t>
      </w:r>
    </w:p>
    <w:p w:rsidR="0084454C" w:rsidRPr="00063FFA" w:rsidRDefault="0084454C" w:rsidP="00063FFA">
      <w:pPr>
        <w:autoSpaceDE w:val="0"/>
        <w:autoSpaceDN w:val="0"/>
        <w:adjustRightInd w:val="0"/>
        <w:jc w:val="right"/>
        <w:rPr>
          <w:bCs/>
          <w:sz w:val="28"/>
          <w:szCs w:val="28"/>
        </w:rPr>
      </w:pP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r>
      <w:r w:rsidRPr="00063FFA">
        <w:rPr>
          <w:bCs/>
          <w:sz w:val="28"/>
          <w:szCs w:val="28"/>
        </w:rPr>
        <w:tab/>
      </w:r>
      <w:r w:rsidR="00304DBB" w:rsidRPr="00063FFA">
        <w:rPr>
          <w:bCs/>
          <w:sz w:val="28"/>
          <w:szCs w:val="28"/>
        </w:rPr>
        <w:t xml:space="preserve">от </w:t>
      </w:r>
      <w:r w:rsidR="00063FFA">
        <w:rPr>
          <w:bCs/>
          <w:sz w:val="28"/>
          <w:szCs w:val="28"/>
        </w:rPr>
        <w:t>31</w:t>
      </w:r>
      <w:r w:rsidR="00A456D0" w:rsidRPr="00063FFA">
        <w:rPr>
          <w:bCs/>
          <w:sz w:val="28"/>
          <w:szCs w:val="28"/>
        </w:rPr>
        <w:t>.0</w:t>
      </w:r>
      <w:r w:rsidR="00063FFA">
        <w:rPr>
          <w:bCs/>
          <w:sz w:val="28"/>
          <w:szCs w:val="28"/>
        </w:rPr>
        <w:t>3</w:t>
      </w:r>
      <w:r w:rsidR="00A456D0" w:rsidRPr="00063FFA">
        <w:rPr>
          <w:bCs/>
          <w:sz w:val="28"/>
          <w:szCs w:val="28"/>
        </w:rPr>
        <w:t>.2025</w:t>
      </w:r>
      <w:r w:rsidRPr="00063FFA">
        <w:rPr>
          <w:bCs/>
          <w:sz w:val="28"/>
          <w:szCs w:val="28"/>
        </w:rPr>
        <w:t xml:space="preserve"> </w:t>
      </w:r>
      <w:r w:rsidR="00063FFA">
        <w:rPr>
          <w:bCs/>
          <w:sz w:val="28"/>
          <w:szCs w:val="28"/>
        </w:rPr>
        <w:t>№ 143-п</w:t>
      </w:r>
    </w:p>
    <w:p w:rsidR="0084454C" w:rsidRPr="00063FFA" w:rsidRDefault="0084454C" w:rsidP="00063FFA">
      <w:pPr>
        <w:autoSpaceDE w:val="0"/>
        <w:autoSpaceDN w:val="0"/>
        <w:adjustRightInd w:val="0"/>
        <w:jc w:val="both"/>
        <w:rPr>
          <w:bCs/>
          <w:sz w:val="28"/>
          <w:szCs w:val="28"/>
        </w:rPr>
      </w:pPr>
    </w:p>
    <w:p w:rsidR="00B72E27" w:rsidRPr="00063FFA" w:rsidRDefault="00B72E27" w:rsidP="00063FFA">
      <w:pPr>
        <w:pStyle w:val="a5"/>
        <w:spacing w:after="0"/>
        <w:ind w:firstLine="709"/>
        <w:jc w:val="center"/>
        <w:rPr>
          <w:sz w:val="28"/>
          <w:szCs w:val="28"/>
        </w:rPr>
      </w:pPr>
    </w:p>
    <w:p w:rsidR="00B72E27" w:rsidRPr="00063FFA" w:rsidRDefault="00B72E27" w:rsidP="00063FFA">
      <w:pPr>
        <w:pStyle w:val="a5"/>
        <w:spacing w:after="0"/>
        <w:ind w:firstLine="851"/>
        <w:jc w:val="center"/>
        <w:rPr>
          <w:sz w:val="28"/>
          <w:szCs w:val="28"/>
        </w:rPr>
      </w:pPr>
      <w:r w:rsidRPr="00063FFA">
        <w:rPr>
          <w:sz w:val="28"/>
          <w:szCs w:val="28"/>
        </w:rPr>
        <w:t>Административный регламент предоставления муниципальной услуги «</w:t>
      </w:r>
      <w:r w:rsidR="00B676EF" w:rsidRPr="00063FFA">
        <w:rPr>
          <w:sz w:val="28"/>
          <w:szCs w:val="28"/>
        </w:rPr>
        <w:t>Предварительное согласование предоставления земельного участка</w:t>
      </w:r>
      <w:r w:rsidRPr="00063FFA">
        <w:rPr>
          <w:sz w:val="28"/>
          <w:szCs w:val="28"/>
        </w:rPr>
        <w:t>»</w:t>
      </w:r>
    </w:p>
    <w:p w:rsidR="00B72E27" w:rsidRPr="00063FFA" w:rsidRDefault="00B72E27" w:rsidP="00063FFA">
      <w:pPr>
        <w:pStyle w:val="a5"/>
        <w:spacing w:after="0"/>
        <w:ind w:firstLine="851"/>
        <w:jc w:val="center"/>
        <w:rPr>
          <w:sz w:val="28"/>
          <w:szCs w:val="28"/>
        </w:rPr>
      </w:pPr>
    </w:p>
    <w:p w:rsidR="00B72E27" w:rsidRPr="00063FFA" w:rsidRDefault="00B72E27" w:rsidP="00063FFA">
      <w:pPr>
        <w:pStyle w:val="a5"/>
        <w:spacing w:after="0"/>
        <w:ind w:firstLine="851"/>
        <w:jc w:val="center"/>
        <w:rPr>
          <w:sz w:val="28"/>
          <w:szCs w:val="28"/>
        </w:rPr>
      </w:pPr>
      <w:r w:rsidRPr="00063FFA">
        <w:rPr>
          <w:b/>
          <w:bCs/>
          <w:sz w:val="28"/>
          <w:szCs w:val="28"/>
        </w:rPr>
        <w:t xml:space="preserve">1. </w:t>
      </w:r>
      <w:r w:rsidR="003635A8" w:rsidRPr="00063FFA">
        <w:rPr>
          <w:b/>
          <w:bCs/>
          <w:sz w:val="28"/>
          <w:szCs w:val="28"/>
        </w:rPr>
        <w:t>Общие положения</w:t>
      </w:r>
    </w:p>
    <w:p w:rsidR="00B72E27" w:rsidRPr="00063FFA" w:rsidRDefault="00B72E27" w:rsidP="00063FFA">
      <w:pPr>
        <w:pStyle w:val="a5"/>
        <w:spacing w:after="0"/>
        <w:ind w:firstLine="851"/>
        <w:jc w:val="both"/>
        <w:rPr>
          <w:sz w:val="28"/>
          <w:szCs w:val="28"/>
        </w:rPr>
      </w:pPr>
      <w:r w:rsidRPr="00063FFA">
        <w:rPr>
          <w:sz w:val="28"/>
          <w:szCs w:val="28"/>
        </w:rPr>
        <w:t xml:space="preserve">1.1. Настоящий Административный регламент (далее - Регламент) определяет порядок и стандарт предоставления муниципальной услуги по рассмотрению заявлений о предварительном согласовании предоставления земельных участков, находящихся в </w:t>
      </w:r>
      <w:r w:rsidRPr="00063FFA">
        <w:rPr>
          <w:bCs/>
          <w:sz w:val="28"/>
          <w:szCs w:val="28"/>
        </w:rPr>
        <w:t xml:space="preserve">государственной </w:t>
      </w:r>
      <w:r w:rsidRPr="00063FFA">
        <w:rPr>
          <w:sz w:val="28"/>
          <w:szCs w:val="28"/>
        </w:rPr>
        <w:t>собственности до разграничения прав на земельные участки или собственности муниципального образования Иланского района Красноярского края (далее - Услуга).</w:t>
      </w:r>
    </w:p>
    <w:p w:rsidR="00B72E27" w:rsidRPr="00063FFA" w:rsidRDefault="00B72E27" w:rsidP="00063FFA">
      <w:pPr>
        <w:autoSpaceDE w:val="0"/>
        <w:autoSpaceDN w:val="0"/>
        <w:adjustRightInd w:val="0"/>
        <w:ind w:right="281" w:firstLine="851"/>
        <w:jc w:val="both"/>
        <w:rPr>
          <w:sz w:val="28"/>
          <w:szCs w:val="28"/>
        </w:rPr>
      </w:pPr>
      <w:r w:rsidRPr="00063FFA">
        <w:rPr>
          <w:sz w:val="28"/>
          <w:szCs w:val="28"/>
        </w:rPr>
        <w:t>1.</w:t>
      </w:r>
      <w:r w:rsidR="002538BC" w:rsidRPr="00063FFA">
        <w:rPr>
          <w:sz w:val="28"/>
          <w:szCs w:val="28"/>
        </w:rPr>
        <w:t>2</w:t>
      </w:r>
      <w:r w:rsidRPr="00063FFA">
        <w:rPr>
          <w:sz w:val="28"/>
          <w:szCs w:val="28"/>
        </w:rPr>
        <w:t xml:space="preserve">. Информирование граждан о предоставлении муниципальной услуги осуществляется Администрацией с использованием: </w:t>
      </w:r>
    </w:p>
    <w:p w:rsidR="00B72E27" w:rsidRPr="00063FFA" w:rsidRDefault="00B72E27" w:rsidP="00063FFA">
      <w:pPr>
        <w:autoSpaceDE w:val="0"/>
        <w:autoSpaceDN w:val="0"/>
        <w:adjustRightInd w:val="0"/>
        <w:ind w:right="281" w:firstLine="851"/>
        <w:jc w:val="both"/>
        <w:rPr>
          <w:sz w:val="28"/>
          <w:szCs w:val="28"/>
        </w:rPr>
      </w:pPr>
      <w:r w:rsidRPr="00063FFA">
        <w:rPr>
          <w:sz w:val="28"/>
          <w:szCs w:val="28"/>
        </w:rPr>
        <w:t>средств массовой информации (печатных и электронных);</w:t>
      </w:r>
    </w:p>
    <w:p w:rsidR="00B72E27" w:rsidRPr="00063FFA" w:rsidRDefault="00B72E27" w:rsidP="00063FFA">
      <w:pPr>
        <w:autoSpaceDE w:val="0"/>
        <w:autoSpaceDN w:val="0"/>
        <w:adjustRightInd w:val="0"/>
        <w:ind w:right="281" w:firstLine="851"/>
        <w:jc w:val="both"/>
        <w:rPr>
          <w:sz w:val="28"/>
          <w:szCs w:val="28"/>
        </w:rPr>
      </w:pPr>
      <w:r w:rsidRPr="00063FFA">
        <w:rPr>
          <w:sz w:val="28"/>
          <w:szCs w:val="28"/>
        </w:rPr>
        <w:t>информационных стендов;</w:t>
      </w:r>
    </w:p>
    <w:p w:rsidR="00B72E27" w:rsidRPr="00063FFA" w:rsidRDefault="00B72E27" w:rsidP="00063FFA">
      <w:pPr>
        <w:autoSpaceDE w:val="0"/>
        <w:autoSpaceDN w:val="0"/>
        <w:adjustRightInd w:val="0"/>
        <w:ind w:right="281" w:firstLine="851"/>
        <w:jc w:val="both"/>
        <w:rPr>
          <w:sz w:val="28"/>
          <w:szCs w:val="28"/>
        </w:rPr>
      </w:pPr>
      <w:r w:rsidRPr="00063FFA">
        <w:rPr>
          <w:sz w:val="28"/>
          <w:szCs w:val="28"/>
        </w:rPr>
        <w:t>информационно-справочных материалов (буклетов, брошюр).</w:t>
      </w:r>
    </w:p>
    <w:p w:rsidR="00B72E27" w:rsidRPr="00063FFA" w:rsidRDefault="00B72E27" w:rsidP="00063FFA">
      <w:pPr>
        <w:autoSpaceDE w:val="0"/>
        <w:autoSpaceDN w:val="0"/>
        <w:adjustRightInd w:val="0"/>
        <w:ind w:right="281" w:firstLine="851"/>
        <w:jc w:val="both"/>
        <w:rPr>
          <w:sz w:val="28"/>
          <w:szCs w:val="28"/>
        </w:rPr>
      </w:pPr>
      <w:r w:rsidRPr="00063FFA">
        <w:rPr>
          <w:sz w:val="28"/>
          <w:szCs w:val="28"/>
        </w:rPr>
        <w:t>Сведения об адресе и номерах телефонов Администрации указаны  на официальном Интернет-сайте администрации Иланского района Красноярского края.</w:t>
      </w:r>
    </w:p>
    <w:p w:rsidR="00B72E27" w:rsidRPr="00063FFA" w:rsidRDefault="00B72E27" w:rsidP="00063FFA">
      <w:pPr>
        <w:pStyle w:val="a5"/>
        <w:spacing w:after="0"/>
        <w:ind w:firstLine="851"/>
        <w:jc w:val="both"/>
        <w:rPr>
          <w:sz w:val="28"/>
          <w:szCs w:val="28"/>
        </w:rPr>
      </w:pPr>
      <w:r w:rsidRPr="00063FFA">
        <w:rPr>
          <w:sz w:val="28"/>
          <w:szCs w:val="28"/>
        </w:rPr>
        <w:t>1.3. Заявителями на предоставление Услуги являются юридические лица и граждане либо их уполномоченные представители, обратившиеся с заявлением о предоставлении Услуги (далее - Заявители).</w:t>
      </w:r>
    </w:p>
    <w:p w:rsidR="00B72E27" w:rsidRPr="00063FFA" w:rsidRDefault="00B72E27" w:rsidP="00063FFA">
      <w:pPr>
        <w:pStyle w:val="a5"/>
        <w:spacing w:after="0"/>
        <w:ind w:firstLine="851"/>
        <w:jc w:val="both"/>
        <w:rPr>
          <w:sz w:val="28"/>
          <w:szCs w:val="28"/>
        </w:rPr>
      </w:pPr>
      <w:r w:rsidRPr="00063FFA">
        <w:rPr>
          <w:sz w:val="28"/>
          <w:szCs w:val="28"/>
        </w:rPr>
        <w:t>1.4. Заявление о предварительном согласовании предоставления земельного участка (далее - Заявление) с прилагаемыми документами подается в администрацию Иланского района Красноярского края (далее также - Администрация) или в КГБУ «Многофункциональный центр предоставления государственных и муниципальных услуг» (далее также - МФЦ) одним из следующих способов:</w:t>
      </w:r>
    </w:p>
    <w:p w:rsidR="00B72E27" w:rsidRPr="00063FFA" w:rsidRDefault="00B72E27" w:rsidP="00063FFA">
      <w:pPr>
        <w:pStyle w:val="a5"/>
        <w:spacing w:after="0"/>
        <w:ind w:firstLine="851"/>
        <w:jc w:val="both"/>
        <w:rPr>
          <w:sz w:val="28"/>
          <w:szCs w:val="28"/>
        </w:rPr>
      </w:pPr>
      <w:r w:rsidRPr="00063FFA">
        <w:rPr>
          <w:sz w:val="28"/>
          <w:szCs w:val="28"/>
        </w:rPr>
        <w:t>лично (либо через уполномоченного представителя) должностному лицу Администрации или сотруднику МФЦ;</w:t>
      </w:r>
    </w:p>
    <w:p w:rsidR="00B72E27" w:rsidRPr="00063FFA" w:rsidRDefault="00B72E27" w:rsidP="00063FFA">
      <w:pPr>
        <w:pStyle w:val="a5"/>
        <w:spacing w:after="0"/>
        <w:ind w:firstLine="851"/>
        <w:jc w:val="both"/>
        <w:rPr>
          <w:sz w:val="28"/>
          <w:szCs w:val="28"/>
        </w:rPr>
      </w:pPr>
      <w:r w:rsidRPr="00063FFA">
        <w:rPr>
          <w:sz w:val="28"/>
          <w:szCs w:val="28"/>
        </w:rPr>
        <w:t>посредством почтовой связи на бумажном носителе;</w:t>
      </w:r>
    </w:p>
    <w:p w:rsidR="00B72E27" w:rsidRPr="00063FFA" w:rsidRDefault="00B72E27" w:rsidP="00063FFA">
      <w:pPr>
        <w:pStyle w:val="a5"/>
        <w:spacing w:after="0"/>
        <w:ind w:firstLine="851"/>
        <w:jc w:val="both"/>
        <w:rPr>
          <w:sz w:val="28"/>
          <w:szCs w:val="28"/>
        </w:rPr>
      </w:pPr>
      <w:r w:rsidRPr="00063FFA">
        <w:rPr>
          <w:sz w:val="28"/>
          <w:szCs w:val="28"/>
        </w:rPr>
        <w:t>в форме электронных документов с использованием информационно-телекоммуникационной сети Интернет, включая региональный портал государственных и муниципальных услуг Красноярского края: www.gosuslugi.krskstate.ru.</w:t>
      </w:r>
    </w:p>
    <w:p w:rsidR="00B72E27" w:rsidRPr="00063FFA" w:rsidRDefault="00B72E27" w:rsidP="00063FFA">
      <w:pPr>
        <w:pStyle w:val="a5"/>
        <w:spacing w:after="0"/>
        <w:ind w:firstLine="851"/>
        <w:jc w:val="both"/>
        <w:rPr>
          <w:sz w:val="28"/>
          <w:szCs w:val="28"/>
        </w:rPr>
      </w:pPr>
      <w:r w:rsidRPr="00063FFA">
        <w:rPr>
          <w:sz w:val="28"/>
          <w:szCs w:val="28"/>
        </w:rPr>
        <w:t>1.5. Заявление может быть заполнено от руки (разборчивым почерком и выполнено не карандашом) или машинописным способом, распечатано посредством электронных печатающих устройств.</w:t>
      </w:r>
    </w:p>
    <w:p w:rsidR="00B72E27" w:rsidRPr="00063FFA" w:rsidRDefault="00B72E27" w:rsidP="00063FFA">
      <w:pPr>
        <w:pStyle w:val="a5"/>
        <w:spacing w:after="0"/>
        <w:ind w:firstLine="851"/>
        <w:jc w:val="both"/>
        <w:rPr>
          <w:sz w:val="28"/>
          <w:szCs w:val="28"/>
        </w:rPr>
      </w:pPr>
      <w:r w:rsidRPr="00063FFA">
        <w:rPr>
          <w:sz w:val="28"/>
          <w:szCs w:val="28"/>
        </w:rPr>
        <w:t xml:space="preserve">1.6. Почтовый адрес администрации </w:t>
      </w:r>
      <w:r w:rsidRPr="00063FFA">
        <w:rPr>
          <w:i/>
          <w:sz w:val="28"/>
          <w:szCs w:val="28"/>
        </w:rPr>
        <w:t>Иланского района Красноярского края</w:t>
      </w:r>
      <w:r w:rsidRPr="00063FFA">
        <w:rPr>
          <w:sz w:val="28"/>
          <w:szCs w:val="28"/>
        </w:rPr>
        <w:t>:</w:t>
      </w:r>
    </w:p>
    <w:p w:rsidR="00B72E27" w:rsidRPr="00063FFA" w:rsidRDefault="00B72E27" w:rsidP="00063FFA">
      <w:pPr>
        <w:autoSpaceDE w:val="0"/>
        <w:autoSpaceDN w:val="0"/>
        <w:adjustRightInd w:val="0"/>
        <w:ind w:firstLine="851"/>
        <w:jc w:val="both"/>
        <w:outlineLvl w:val="1"/>
        <w:rPr>
          <w:sz w:val="28"/>
          <w:szCs w:val="28"/>
        </w:rPr>
      </w:pPr>
      <w:r w:rsidRPr="00063FFA">
        <w:rPr>
          <w:sz w:val="28"/>
          <w:szCs w:val="28"/>
        </w:rPr>
        <w:t xml:space="preserve">Место нахождения: Красноярский край, Иланский район, </w:t>
      </w:r>
      <w:proofErr w:type="gramStart"/>
      <w:r w:rsidRPr="00063FFA">
        <w:rPr>
          <w:sz w:val="28"/>
          <w:szCs w:val="28"/>
        </w:rPr>
        <w:t>г</w:t>
      </w:r>
      <w:proofErr w:type="gramEnd"/>
      <w:r w:rsidRPr="00063FFA">
        <w:rPr>
          <w:sz w:val="28"/>
          <w:szCs w:val="28"/>
        </w:rPr>
        <w:t>. Иланский, ул. Ленина, д. 67</w:t>
      </w:r>
    </w:p>
    <w:p w:rsidR="00B72E27" w:rsidRPr="00063FFA" w:rsidRDefault="00B72E27" w:rsidP="00063FFA">
      <w:pPr>
        <w:autoSpaceDE w:val="0"/>
        <w:autoSpaceDN w:val="0"/>
        <w:adjustRightInd w:val="0"/>
        <w:ind w:firstLine="851"/>
        <w:jc w:val="both"/>
        <w:outlineLvl w:val="1"/>
        <w:rPr>
          <w:sz w:val="28"/>
          <w:szCs w:val="28"/>
        </w:rPr>
      </w:pPr>
      <w:proofErr w:type="gramStart"/>
      <w:r w:rsidRPr="00063FFA">
        <w:rPr>
          <w:sz w:val="28"/>
          <w:szCs w:val="28"/>
        </w:rPr>
        <w:t>Почтовый адрес</w:t>
      </w:r>
      <w:r w:rsidR="002538BC" w:rsidRPr="00063FFA">
        <w:rPr>
          <w:sz w:val="28"/>
          <w:szCs w:val="28"/>
        </w:rPr>
        <w:t>: 663800, Красноярский край, Иланский район, г. Иланский, ул. Ленина, д. 67</w:t>
      </w:r>
      <w:proofErr w:type="gramEnd"/>
    </w:p>
    <w:p w:rsidR="00B72E27" w:rsidRPr="00063FFA" w:rsidRDefault="00B72E27" w:rsidP="00063FFA">
      <w:pPr>
        <w:autoSpaceDE w:val="0"/>
        <w:autoSpaceDN w:val="0"/>
        <w:adjustRightInd w:val="0"/>
        <w:ind w:firstLine="851"/>
        <w:jc w:val="both"/>
        <w:outlineLvl w:val="1"/>
        <w:rPr>
          <w:sz w:val="28"/>
          <w:szCs w:val="28"/>
        </w:rPr>
      </w:pPr>
      <w:r w:rsidRPr="00063FFA">
        <w:rPr>
          <w:sz w:val="28"/>
          <w:szCs w:val="28"/>
        </w:rPr>
        <w:t xml:space="preserve">График работы: с </w:t>
      </w:r>
      <w:r w:rsidR="002538BC" w:rsidRPr="00063FFA">
        <w:rPr>
          <w:sz w:val="28"/>
          <w:szCs w:val="28"/>
        </w:rPr>
        <w:t>8.00</w:t>
      </w:r>
      <w:r w:rsidRPr="00063FFA">
        <w:rPr>
          <w:sz w:val="28"/>
          <w:szCs w:val="28"/>
        </w:rPr>
        <w:t xml:space="preserve"> до </w:t>
      </w:r>
      <w:r w:rsidR="00837EC8" w:rsidRPr="00063FFA">
        <w:rPr>
          <w:sz w:val="28"/>
          <w:szCs w:val="28"/>
        </w:rPr>
        <w:t>17</w:t>
      </w:r>
      <w:r w:rsidR="002538BC" w:rsidRPr="00063FFA">
        <w:rPr>
          <w:sz w:val="28"/>
          <w:szCs w:val="28"/>
        </w:rPr>
        <w:t>.00</w:t>
      </w:r>
      <w:r w:rsidRPr="00063FFA">
        <w:rPr>
          <w:sz w:val="28"/>
          <w:szCs w:val="28"/>
        </w:rPr>
        <w:t>, (обеденный перерыв с</w:t>
      </w:r>
      <w:r w:rsidR="002538BC" w:rsidRPr="00063FFA">
        <w:rPr>
          <w:sz w:val="28"/>
          <w:szCs w:val="28"/>
        </w:rPr>
        <w:t xml:space="preserve"> 12.00 </w:t>
      </w:r>
      <w:r w:rsidRPr="00063FFA">
        <w:rPr>
          <w:sz w:val="28"/>
          <w:szCs w:val="28"/>
        </w:rPr>
        <w:t xml:space="preserve">до </w:t>
      </w:r>
      <w:r w:rsidR="002538BC" w:rsidRPr="00063FFA">
        <w:rPr>
          <w:sz w:val="28"/>
          <w:szCs w:val="28"/>
        </w:rPr>
        <w:t>13.00</w:t>
      </w:r>
      <w:r w:rsidRPr="00063FFA">
        <w:rPr>
          <w:sz w:val="28"/>
          <w:szCs w:val="28"/>
        </w:rPr>
        <w:t>)</w:t>
      </w:r>
    </w:p>
    <w:p w:rsidR="00B72E27" w:rsidRPr="00063FFA" w:rsidRDefault="00B72E27" w:rsidP="00063FFA">
      <w:pPr>
        <w:autoSpaceDE w:val="0"/>
        <w:autoSpaceDN w:val="0"/>
        <w:adjustRightInd w:val="0"/>
        <w:ind w:firstLine="851"/>
        <w:jc w:val="both"/>
        <w:outlineLvl w:val="1"/>
        <w:rPr>
          <w:sz w:val="28"/>
          <w:szCs w:val="28"/>
        </w:rPr>
      </w:pPr>
      <w:r w:rsidRPr="00063FFA">
        <w:rPr>
          <w:sz w:val="28"/>
          <w:szCs w:val="28"/>
        </w:rPr>
        <w:t xml:space="preserve">Телефон/факс: </w:t>
      </w:r>
      <w:r w:rsidR="002538BC" w:rsidRPr="00063FFA">
        <w:rPr>
          <w:sz w:val="28"/>
          <w:szCs w:val="28"/>
        </w:rPr>
        <w:t>8 (39173)</w:t>
      </w:r>
      <w:r w:rsidR="00837EC8" w:rsidRPr="00063FFA">
        <w:rPr>
          <w:sz w:val="28"/>
          <w:szCs w:val="28"/>
        </w:rPr>
        <w:t>3-14-70</w:t>
      </w:r>
      <w:r w:rsidRPr="00063FFA">
        <w:rPr>
          <w:sz w:val="28"/>
          <w:szCs w:val="28"/>
        </w:rPr>
        <w:t>, адрес электронной почты</w:t>
      </w:r>
      <w:r w:rsidR="002538BC" w:rsidRPr="00063FFA">
        <w:rPr>
          <w:sz w:val="28"/>
          <w:szCs w:val="28"/>
        </w:rPr>
        <w:t xml:space="preserve"> </w:t>
      </w:r>
      <w:proofErr w:type="spellStart"/>
      <w:r w:rsidR="00837EC8" w:rsidRPr="00063FFA">
        <w:rPr>
          <w:bCs/>
          <w:sz w:val="28"/>
          <w:szCs w:val="28"/>
          <w:shd w:val="clear" w:color="auto" w:fill="FFFFFF" w:themeFill="background1"/>
        </w:rPr>
        <w:t>ilans</w:t>
      </w:r>
      <w:proofErr w:type="spellEnd"/>
      <w:r w:rsidR="00837EC8" w:rsidRPr="00063FFA">
        <w:rPr>
          <w:bCs/>
          <w:sz w:val="28"/>
          <w:szCs w:val="28"/>
          <w:shd w:val="clear" w:color="auto" w:fill="FFFFFF" w:themeFill="background1"/>
          <w:lang w:val="en-US"/>
        </w:rPr>
        <w:t>k</w:t>
      </w:r>
      <w:r w:rsidR="00837EC8" w:rsidRPr="00063FFA">
        <w:rPr>
          <w:bCs/>
          <w:sz w:val="28"/>
          <w:szCs w:val="28"/>
          <w:shd w:val="clear" w:color="auto" w:fill="FFFFFF" w:themeFill="background1"/>
        </w:rPr>
        <w:t>-</w:t>
      </w:r>
      <w:proofErr w:type="spellStart"/>
      <w:r w:rsidR="00837EC8" w:rsidRPr="00063FFA">
        <w:rPr>
          <w:bCs/>
          <w:sz w:val="28"/>
          <w:szCs w:val="28"/>
          <w:shd w:val="clear" w:color="auto" w:fill="FFFFFF" w:themeFill="background1"/>
          <w:lang w:val="en-US"/>
        </w:rPr>
        <w:t>adm</w:t>
      </w:r>
      <w:proofErr w:type="spellEnd"/>
      <w:r w:rsidR="00837EC8" w:rsidRPr="00063FFA">
        <w:rPr>
          <w:bCs/>
          <w:sz w:val="28"/>
          <w:szCs w:val="28"/>
          <w:shd w:val="clear" w:color="auto" w:fill="FFFFFF" w:themeFill="background1"/>
        </w:rPr>
        <w:t>@</w:t>
      </w:r>
      <w:proofErr w:type="spellStart"/>
      <w:r w:rsidR="00837EC8" w:rsidRPr="00063FFA">
        <w:rPr>
          <w:bCs/>
          <w:sz w:val="28"/>
          <w:szCs w:val="28"/>
          <w:shd w:val="clear" w:color="auto" w:fill="FFFFFF" w:themeFill="background1"/>
          <w:lang w:val="en-US"/>
        </w:rPr>
        <w:t>yandex</w:t>
      </w:r>
      <w:proofErr w:type="spellEnd"/>
      <w:r w:rsidR="00837EC8" w:rsidRPr="00063FFA">
        <w:rPr>
          <w:bCs/>
          <w:sz w:val="28"/>
          <w:szCs w:val="28"/>
          <w:shd w:val="clear" w:color="auto" w:fill="FFFFFF" w:themeFill="background1"/>
        </w:rPr>
        <w:t>.</w:t>
      </w:r>
      <w:proofErr w:type="spellStart"/>
      <w:r w:rsidR="00837EC8" w:rsidRPr="00063FFA">
        <w:rPr>
          <w:bCs/>
          <w:sz w:val="28"/>
          <w:szCs w:val="28"/>
          <w:shd w:val="clear" w:color="auto" w:fill="FFFFFF" w:themeFill="background1"/>
          <w:lang w:val="en-US"/>
        </w:rPr>
        <w:t>ru</w:t>
      </w:r>
      <w:proofErr w:type="spellEnd"/>
      <w:r w:rsidRPr="00063FFA">
        <w:rPr>
          <w:sz w:val="28"/>
          <w:szCs w:val="28"/>
          <w:shd w:val="clear" w:color="auto" w:fill="FFFFFF" w:themeFill="background1"/>
        </w:rPr>
        <w:t>;</w:t>
      </w:r>
    </w:p>
    <w:p w:rsidR="00B72E27" w:rsidRPr="00063FFA" w:rsidRDefault="00B72E27" w:rsidP="00063FFA">
      <w:pPr>
        <w:autoSpaceDE w:val="0"/>
        <w:autoSpaceDN w:val="0"/>
        <w:adjustRightInd w:val="0"/>
        <w:ind w:firstLine="851"/>
        <w:jc w:val="both"/>
        <w:outlineLvl w:val="1"/>
        <w:rPr>
          <w:sz w:val="28"/>
          <w:szCs w:val="28"/>
        </w:rPr>
      </w:pPr>
      <w:r w:rsidRPr="00063FFA">
        <w:rPr>
          <w:sz w:val="28"/>
          <w:szCs w:val="28"/>
        </w:rPr>
        <w:t>Информацию по процедуре предоставления муниципальной услуги можно получить у специалист</w:t>
      </w:r>
      <w:proofErr w:type="gramStart"/>
      <w:r w:rsidRPr="00063FFA">
        <w:rPr>
          <w:sz w:val="28"/>
          <w:szCs w:val="28"/>
        </w:rPr>
        <w:t>а(</w:t>
      </w:r>
      <w:proofErr w:type="gramEnd"/>
      <w:r w:rsidRPr="00063FFA">
        <w:rPr>
          <w:sz w:val="28"/>
          <w:szCs w:val="28"/>
        </w:rPr>
        <w:t>-</w:t>
      </w:r>
      <w:proofErr w:type="spellStart"/>
      <w:r w:rsidRPr="00063FFA">
        <w:rPr>
          <w:sz w:val="28"/>
          <w:szCs w:val="28"/>
        </w:rPr>
        <w:t>ов</w:t>
      </w:r>
      <w:proofErr w:type="spellEnd"/>
      <w:r w:rsidRPr="00063FFA">
        <w:rPr>
          <w:sz w:val="28"/>
          <w:szCs w:val="28"/>
        </w:rPr>
        <w:t xml:space="preserve">) </w:t>
      </w:r>
      <w:r w:rsidR="002538BC" w:rsidRPr="00063FFA">
        <w:rPr>
          <w:sz w:val="28"/>
          <w:szCs w:val="28"/>
        </w:rPr>
        <w:t xml:space="preserve">отдела </w:t>
      </w:r>
      <w:r w:rsidR="00837EC8" w:rsidRPr="00063FFA">
        <w:rPr>
          <w:sz w:val="28"/>
          <w:szCs w:val="28"/>
        </w:rPr>
        <w:t xml:space="preserve">Администрации Иланского района МКУ «ОАС, ЖКХ, </w:t>
      </w:r>
      <w:proofErr w:type="spellStart"/>
      <w:r w:rsidR="00837EC8" w:rsidRPr="00063FFA">
        <w:rPr>
          <w:sz w:val="28"/>
          <w:szCs w:val="28"/>
        </w:rPr>
        <w:t>ТиС</w:t>
      </w:r>
      <w:proofErr w:type="spellEnd"/>
      <w:r w:rsidR="00837EC8" w:rsidRPr="00063FFA">
        <w:rPr>
          <w:sz w:val="28"/>
          <w:szCs w:val="28"/>
        </w:rPr>
        <w:t>»</w:t>
      </w:r>
      <w:r w:rsidR="002538BC" w:rsidRPr="00063FFA">
        <w:rPr>
          <w:sz w:val="28"/>
          <w:szCs w:val="28"/>
        </w:rPr>
        <w:t>,</w:t>
      </w:r>
      <w:r w:rsidR="002538BC" w:rsidRPr="00063FFA">
        <w:rPr>
          <w:i/>
          <w:sz w:val="28"/>
          <w:szCs w:val="28"/>
        </w:rPr>
        <w:t xml:space="preserve"> </w:t>
      </w:r>
      <w:r w:rsidRPr="00063FFA">
        <w:rPr>
          <w:sz w:val="28"/>
          <w:szCs w:val="28"/>
        </w:rPr>
        <w:t>ответственных за предоставление муниципальной услуги.</w:t>
      </w:r>
    </w:p>
    <w:p w:rsidR="00B72E27" w:rsidRPr="00063FFA" w:rsidRDefault="00B72E27" w:rsidP="00063FFA">
      <w:pPr>
        <w:pStyle w:val="a5"/>
        <w:spacing w:after="0"/>
        <w:ind w:firstLine="851"/>
        <w:jc w:val="both"/>
        <w:rPr>
          <w:sz w:val="28"/>
          <w:szCs w:val="28"/>
        </w:rPr>
      </w:pPr>
      <w:r w:rsidRPr="00063FFA">
        <w:rPr>
          <w:sz w:val="28"/>
          <w:szCs w:val="28"/>
        </w:rPr>
        <w:t xml:space="preserve">1.7. Почтовый адрес МФЦ: </w:t>
      </w:r>
      <w:r w:rsidR="002538BC" w:rsidRPr="00063FFA">
        <w:rPr>
          <w:sz w:val="28"/>
          <w:szCs w:val="28"/>
        </w:rPr>
        <w:t xml:space="preserve">663801, Красноярский край, Иланский район, </w:t>
      </w:r>
      <w:proofErr w:type="gramStart"/>
      <w:r w:rsidR="002538BC" w:rsidRPr="00063FFA">
        <w:rPr>
          <w:sz w:val="28"/>
          <w:szCs w:val="28"/>
        </w:rPr>
        <w:t>г</w:t>
      </w:r>
      <w:proofErr w:type="gramEnd"/>
      <w:r w:rsidR="002538BC" w:rsidRPr="00063FFA">
        <w:rPr>
          <w:sz w:val="28"/>
          <w:szCs w:val="28"/>
        </w:rPr>
        <w:t>. Иланский, пер. Северный, д.4, пом. 89</w:t>
      </w:r>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 xml:space="preserve">Местонахождение МФЦ: </w:t>
      </w:r>
      <w:r w:rsidR="002538BC" w:rsidRPr="00063FFA">
        <w:rPr>
          <w:sz w:val="28"/>
          <w:szCs w:val="28"/>
        </w:rPr>
        <w:t xml:space="preserve">Красноярский край, Иланский район, </w:t>
      </w:r>
      <w:proofErr w:type="gramStart"/>
      <w:r w:rsidR="002538BC" w:rsidRPr="00063FFA">
        <w:rPr>
          <w:sz w:val="28"/>
          <w:szCs w:val="28"/>
        </w:rPr>
        <w:t>г</w:t>
      </w:r>
      <w:proofErr w:type="gramEnd"/>
      <w:r w:rsidR="002538BC" w:rsidRPr="00063FFA">
        <w:rPr>
          <w:sz w:val="28"/>
          <w:szCs w:val="28"/>
        </w:rPr>
        <w:t>. Иланский, пер. Северный, д. 4, пом. 89</w:t>
      </w:r>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 xml:space="preserve">Телефон МФЦ: </w:t>
      </w:r>
      <w:r w:rsidR="002538BC" w:rsidRPr="00063FFA">
        <w:rPr>
          <w:sz w:val="28"/>
          <w:szCs w:val="28"/>
        </w:rPr>
        <w:t>8 (39173)3-20-81</w:t>
      </w:r>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 xml:space="preserve">электронный адрес МФЦ: </w:t>
      </w:r>
      <w:proofErr w:type="spellStart"/>
      <w:r w:rsidRPr="00063FFA">
        <w:rPr>
          <w:sz w:val="28"/>
          <w:szCs w:val="28"/>
        </w:rPr>
        <w:t>e-mail:_______</w:t>
      </w:r>
      <w:proofErr w:type="spellEnd"/>
      <w:r w:rsidRPr="00063FFA">
        <w:rPr>
          <w:sz w:val="28"/>
          <w:szCs w:val="28"/>
        </w:rPr>
        <w:t>;</w:t>
      </w:r>
    </w:p>
    <w:p w:rsidR="00C245CB" w:rsidRPr="00063FFA" w:rsidRDefault="00B72E27" w:rsidP="00063FFA">
      <w:pPr>
        <w:autoSpaceDE w:val="0"/>
        <w:autoSpaceDN w:val="0"/>
        <w:adjustRightInd w:val="0"/>
        <w:ind w:firstLine="851"/>
        <w:jc w:val="both"/>
        <w:outlineLvl w:val="1"/>
        <w:rPr>
          <w:color w:val="333333"/>
          <w:sz w:val="28"/>
          <w:szCs w:val="28"/>
          <w:shd w:val="clear" w:color="auto" w:fill="FFFFFF"/>
        </w:rPr>
      </w:pPr>
      <w:r w:rsidRPr="00063FFA">
        <w:rPr>
          <w:sz w:val="28"/>
          <w:szCs w:val="28"/>
        </w:rPr>
        <w:t xml:space="preserve">График работы: </w:t>
      </w:r>
      <w:proofErr w:type="spellStart"/>
      <w:r w:rsidR="00C245CB" w:rsidRPr="00063FFA">
        <w:rPr>
          <w:color w:val="333333"/>
          <w:sz w:val="28"/>
          <w:szCs w:val="28"/>
          <w:shd w:val="clear" w:color="auto" w:fill="FFFFFF"/>
        </w:rPr>
        <w:t>пн-вт</w:t>
      </w:r>
      <w:proofErr w:type="spellEnd"/>
      <w:r w:rsidR="00C245CB" w:rsidRPr="00063FFA">
        <w:rPr>
          <w:color w:val="333333"/>
          <w:sz w:val="28"/>
          <w:szCs w:val="28"/>
          <w:shd w:val="clear" w:color="auto" w:fill="FFFFFF"/>
        </w:rPr>
        <w:t xml:space="preserve">, </w:t>
      </w:r>
      <w:proofErr w:type="spellStart"/>
      <w:r w:rsidR="00C245CB" w:rsidRPr="00063FFA">
        <w:rPr>
          <w:color w:val="333333"/>
          <w:sz w:val="28"/>
          <w:szCs w:val="28"/>
          <w:shd w:val="clear" w:color="auto" w:fill="FFFFFF"/>
        </w:rPr>
        <w:t>чт-пт</w:t>
      </w:r>
      <w:proofErr w:type="spellEnd"/>
      <w:r w:rsidR="00C245CB" w:rsidRPr="00063FFA">
        <w:rPr>
          <w:color w:val="333333"/>
          <w:sz w:val="28"/>
          <w:szCs w:val="28"/>
          <w:shd w:val="clear" w:color="auto" w:fill="FFFFFF"/>
        </w:rPr>
        <w:t xml:space="preserve"> </w:t>
      </w:r>
      <w:proofErr w:type="spellStart"/>
      <w:r w:rsidR="00C245CB" w:rsidRPr="00063FFA">
        <w:rPr>
          <w:color w:val="333333"/>
          <w:sz w:val="28"/>
          <w:szCs w:val="28"/>
          <w:shd w:val="clear" w:color="auto" w:fill="FFFFFF"/>
        </w:rPr>
        <w:t>c</w:t>
      </w:r>
      <w:proofErr w:type="spellEnd"/>
      <w:r w:rsidR="00C245CB" w:rsidRPr="00063FFA">
        <w:rPr>
          <w:color w:val="333333"/>
          <w:sz w:val="28"/>
          <w:szCs w:val="28"/>
          <w:shd w:val="clear" w:color="auto" w:fill="FFFFFF"/>
        </w:rPr>
        <w:t xml:space="preserve"> 09.00 до 18.00; ср c 09.00 до 16.00</w:t>
      </w:r>
    </w:p>
    <w:p w:rsidR="00B72E27" w:rsidRPr="00063FFA" w:rsidRDefault="00B72E27" w:rsidP="00063FFA">
      <w:pPr>
        <w:autoSpaceDE w:val="0"/>
        <w:autoSpaceDN w:val="0"/>
        <w:adjustRightInd w:val="0"/>
        <w:ind w:firstLine="851"/>
        <w:jc w:val="both"/>
        <w:outlineLvl w:val="1"/>
        <w:rPr>
          <w:sz w:val="28"/>
          <w:szCs w:val="28"/>
        </w:rPr>
      </w:pPr>
      <w:r w:rsidRPr="00063FFA">
        <w:rPr>
          <w:sz w:val="28"/>
          <w:szCs w:val="28"/>
        </w:rPr>
        <w:t xml:space="preserve">Адрес официального сайта МФЦ: </w:t>
      </w:r>
      <w:hyperlink r:id="rId9" w:history="1">
        <w:r w:rsidRPr="00063FFA">
          <w:rPr>
            <w:rStyle w:val="ad"/>
            <w:sz w:val="28"/>
            <w:szCs w:val="28"/>
            <w:u w:val="none"/>
          </w:rPr>
          <w:t>www.24</w:t>
        </w:r>
        <w:proofErr w:type="spellStart"/>
        <w:r w:rsidRPr="00063FFA">
          <w:rPr>
            <w:rStyle w:val="ad"/>
            <w:sz w:val="28"/>
            <w:szCs w:val="28"/>
            <w:u w:val="none"/>
            <w:lang w:val="en-US"/>
          </w:rPr>
          <w:t>mfc</w:t>
        </w:r>
        <w:proofErr w:type="spellEnd"/>
        <w:r w:rsidRPr="00063FFA">
          <w:rPr>
            <w:rStyle w:val="ad"/>
            <w:sz w:val="28"/>
            <w:szCs w:val="28"/>
            <w:u w:val="none"/>
          </w:rPr>
          <w:t>.</w:t>
        </w:r>
        <w:proofErr w:type="spellStart"/>
        <w:r w:rsidRPr="00063FFA">
          <w:rPr>
            <w:rStyle w:val="ad"/>
            <w:sz w:val="28"/>
            <w:szCs w:val="28"/>
            <w:u w:val="none"/>
          </w:rPr>
          <w:t>ru</w:t>
        </w:r>
        <w:proofErr w:type="spellEnd"/>
      </w:hyperlink>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1.8. Для получения информации по вопросам предоставления Услуги заинтересованные лица вправе обращаться:</w:t>
      </w:r>
    </w:p>
    <w:p w:rsidR="00B72E27" w:rsidRPr="00063FFA" w:rsidRDefault="00B72E27" w:rsidP="00063FFA">
      <w:pPr>
        <w:pStyle w:val="a5"/>
        <w:spacing w:after="0"/>
        <w:ind w:firstLine="851"/>
        <w:jc w:val="both"/>
        <w:rPr>
          <w:sz w:val="28"/>
          <w:szCs w:val="28"/>
        </w:rPr>
      </w:pPr>
      <w:r w:rsidRPr="00063FFA">
        <w:rPr>
          <w:sz w:val="28"/>
          <w:szCs w:val="28"/>
        </w:rPr>
        <w:t>- в устной форме (лично или по телефону) к должностному лицу Администрации или сотруднику МФЦ;</w:t>
      </w:r>
    </w:p>
    <w:p w:rsidR="00B72E27" w:rsidRPr="00063FFA" w:rsidRDefault="00B72E27" w:rsidP="00063FFA">
      <w:pPr>
        <w:pStyle w:val="a5"/>
        <w:spacing w:after="0"/>
        <w:ind w:firstLine="851"/>
        <w:jc w:val="both"/>
        <w:rPr>
          <w:sz w:val="28"/>
          <w:szCs w:val="28"/>
        </w:rPr>
      </w:pPr>
      <w:r w:rsidRPr="00063FFA">
        <w:rPr>
          <w:sz w:val="28"/>
          <w:szCs w:val="28"/>
        </w:rPr>
        <w:t xml:space="preserve">- в письменной форме, в форме электронного документа на имя Главы </w:t>
      </w:r>
      <w:r w:rsidR="00C245CB" w:rsidRPr="00063FFA">
        <w:rPr>
          <w:sz w:val="28"/>
          <w:szCs w:val="28"/>
        </w:rPr>
        <w:t xml:space="preserve">администрации </w:t>
      </w:r>
      <w:r w:rsidR="00837EC8" w:rsidRPr="00063FFA">
        <w:rPr>
          <w:sz w:val="28"/>
          <w:szCs w:val="28"/>
        </w:rPr>
        <w:t>Иланского района</w:t>
      </w:r>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1.9. Информация об Услуге предоставляется Заявителям:</w:t>
      </w:r>
    </w:p>
    <w:p w:rsidR="00B72E27" w:rsidRPr="00063FFA" w:rsidRDefault="00B72E27" w:rsidP="00063FFA">
      <w:pPr>
        <w:pStyle w:val="a5"/>
        <w:spacing w:after="0"/>
        <w:ind w:firstLine="851"/>
        <w:jc w:val="both"/>
        <w:rPr>
          <w:sz w:val="28"/>
          <w:szCs w:val="28"/>
        </w:rPr>
      </w:pPr>
      <w:r w:rsidRPr="00063FFA">
        <w:rPr>
          <w:sz w:val="28"/>
          <w:szCs w:val="28"/>
        </w:rPr>
        <w:t>- посредством публикации в средствах массовой информации, размещения на Сайте;</w:t>
      </w:r>
    </w:p>
    <w:p w:rsidR="00B72E27" w:rsidRPr="00063FFA" w:rsidRDefault="00B72E27" w:rsidP="00063FFA">
      <w:pPr>
        <w:pStyle w:val="a5"/>
        <w:spacing w:after="0"/>
        <w:ind w:firstLine="851"/>
        <w:jc w:val="both"/>
        <w:rPr>
          <w:sz w:val="28"/>
          <w:szCs w:val="28"/>
        </w:rPr>
      </w:pPr>
      <w:r w:rsidRPr="00063FFA">
        <w:rPr>
          <w:sz w:val="28"/>
          <w:szCs w:val="28"/>
        </w:rPr>
        <w:t xml:space="preserve">- на информационных стендах, расположенных </w:t>
      </w:r>
      <w:r w:rsidR="00C245CB" w:rsidRPr="00063FFA">
        <w:rPr>
          <w:sz w:val="28"/>
          <w:szCs w:val="28"/>
        </w:rPr>
        <w:t>в здании администрации Иланского района Красноярского края</w:t>
      </w:r>
    </w:p>
    <w:p w:rsidR="003635A8" w:rsidRPr="00063FFA" w:rsidRDefault="003635A8" w:rsidP="00063FFA">
      <w:pPr>
        <w:pStyle w:val="a5"/>
        <w:spacing w:after="0"/>
        <w:ind w:firstLine="851"/>
        <w:jc w:val="both"/>
        <w:rPr>
          <w:sz w:val="28"/>
          <w:szCs w:val="28"/>
        </w:rPr>
      </w:pPr>
    </w:p>
    <w:p w:rsidR="00B72E27" w:rsidRPr="00063FFA" w:rsidRDefault="00B72E27" w:rsidP="00063FFA">
      <w:pPr>
        <w:pStyle w:val="a5"/>
        <w:spacing w:after="0"/>
        <w:ind w:firstLine="851"/>
        <w:jc w:val="center"/>
        <w:rPr>
          <w:b/>
          <w:bCs/>
          <w:sz w:val="28"/>
          <w:szCs w:val="28"/>
        </w:rPr>
      </w:pPr>
      <w:r w:rsidRPr="00063FFA">
        <w:rPr>
          <w:b/>
          <w:bCs/>
          <w:sz w:val="28"/>
          <w:szCs w:val="28"/>
        </w:rPr>
        <w:t>2</w:t>
      </w:r>
      <w:r w:rsidR="003635A8" w:rsidRPr="00063FFA">
        <w:rPr>
          <w:b/>
          <w:bCs/>
          <w:sz w:val="28"/>
          <w:szCs w:val="28"/>
        </w:rPr>
        <w:t>. Стандарт предоставления услуги</w:t>
      </w:r>
    </w:p>
    <w:p w:rsidR="00B72E27" w:rsidRPr="00063FFA" w:rsidRDefault="00B72E27" w:rsidP="00063FFA">
      <w:pPr>
        <w:pStyle w:val="a5"/>
        <w:spacing w:after="0"/>
        <w:ind w:firstLine="851"/>
        <w:jc w:val="both"/>
        <w:rPr>
          <w:sz w:val="28"/>
          <w:szCs w:val="28"/>
        </w:rPr>
      </w:pPr>
      <w:r w:rsidRPr="00063FFA">
        <w:rPr>
          <w:sz w:val="28"/>
          <w:szCs w:val="28"/>
        </w:rPr>
        <w:t xml:space="preserve">2.1. Наименование Услуги: </w:t>
      </w:r>
      <w:r w:rsidR="00B676EF" w:rsidRPr="00063FFA">
        <w:rPr>
          <w:sz w:val="28"/>
          <w:szCs w:val="28"/>
        </w:rPr>
        <w:t xml:space="preserve"> Предварительное согласование предоставления земельного участка</w:t>
      </w:r>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 xml:space="preserve">2.2. Услуга предоставляется Администрацией </w:t>
      </w:r>
      <w:r w:rsidR="003635A8" w:rsidRPr="00063FFA">
        <w:rPr>
          <w:sz w:val="28"/>
          <w:szCs w:val="28"/>
        </w:rPr>
        <w:t>Иланского района Красноярского края, должностные лица</w:t>
      </w:r>
      <w:r w:rsidRPr="00063FFA">
        <w:rPr>
          <w:sz w:val="28"/>
          <w:szCs w:val="28"/>
        </w:rPr>
        <w:t>, ответственн</w:t>
      </w:r>
      <w:r w:rsidR="003635A8" w:rsidRPr="00063FFA">
        <w:rPr>
          <w:sz w:val="28"/>
          <w:szCs w:val="28"/>
        </w:rPr>
        <w:t>ые</w:t>
      </w:r>
      <w:r w:rsidRPr="00063FFA">
        <w:rPr>
          <w:sz w:val="28"/>
          <w:szCs w:val="28"/>
        </w:rPr>
        <w:t xml:space="preserve"> за предоставление услуги: </w:t>
      </w:r>
      <w:r w:rsidR="003635A8" w:rsidRPr="00063FFA">
        <w:rPr>
          <w:sz w:val="28"/>
          <w:szCs w:val="28"/>
        </w:rPr>
        <w:t>специалисты отдела муниципального контроля</w:t>
      </w:r>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2.3. Результатом предоставления Услуги является:</w:t>
      </w:r>
    </w:p>
    <w:p w:rsidR="00B72E27" w:rsidRPr="00063FFA" w:rsidRDefault="00B72E27" w:rsidP="00063FFA">
      <w:pPr>
        <w:pStyle w:val="a5"/>
        <w:spacing w:after="0"/>
        <w:ind w:firstLine="851"/>
        <w:jc w:val="both"/>
        <w:rPr>
          <w:sz w:val="28"/>
          <w:szCs w:val="28"/>
        </w:rPr>
      </w:pPr>
      <w:r w:rsidRPr="00063FFA">
        <w:rPr>
          <w:sz w:val="28"/>
          <w:szCs w:val="28"/>
        </w:rPr>
        <w:t xml:space="preserve">- издание Постановления администрации </w:t>
      </w:r>
      <w:r w:rsidR="00DE68A4" w:rsidRPr="00063FFA">
        <w:rPr>
          <w:sz w:val="28"/>
          <w:szCs w:val="28"/>
        </w:rPr>
        <w:t>Иланского района Красноярского края</w:t>
      </w:r>
      <w:r w:rsidRPr="00063FFA">
        <w:rPr>
          <w:sz w:val="28"/>
          <w:szCs w:val="28"/>
        </w:rPr>
        <w:t xml:space="preserve"> о предварительном согласовании предоставления земельного участка и направление его Заявителю;</w:t>
      </w:r>
    </w:p>
    <w:p w:rsidR="00B72E27" w:rsidRPr="00063FFA" w:rsidRDefault="00B72E27" w:rsidP="00063FFA">
      <w:pPr>
        <w:pStyle w:val="a5"/>
        <w:spacing w:after="0"/>
        <w:ind w:firstLine="851"/>
        <w:jc w:val="both"/>
        <w:rPr>
          <w:sz w:val="28"/>
          <w:szCs w:val="28"/>
        </w:rPr>
      </w:pPr>
      <w:r w:rsidRPr="00063FFA">
        <w:rPr>
          <w:sz w:val="28"/>
          <w:szCs w:val="28"/>
        </w:rPr>
        <w:t>- принятие решения об отказе в предварительном согласовании предоставления земельного участка.</w:t>
      </w:r>
    </w:p>
    <w:p w:rsidR="00B72E27" w:rsidRPr="00063FFA" w:rsidRDefault="00B72E27" w:rsidP="00063FFA">
      <w:pPr>
        <w:pStyle w:val="a5"/>
        <w:spacing w:after="0"/>
        <w:ind w:firstLine="851"/>
        <w:jc w:val="both"/>
        <w:rPr>
          <w:sz w:val="28"/>
          <w:szCs w:val="28"/>
        </w:rPr>
      </w:pPr>
      <w:r w:rsidRPr="00063FFA">
        <w:rPr>
          <w:sz w:val="28"/>
          <w:szCs w:val="28"/>
        </w:rPr>
        <w:t>2.4. Максимальный срок предоставления муниципальной услуги со дня поступления Заявления не должен превышать 30 дней.</w:t>
      </w:r>
    </w:p>
    <w:p w:rsidR="00B72E27" w:rsidRPr="00063FFA" w:rsidRDefault="00B72E27" w:rsidP="00063FFA">
      <w:pPr>
        <w:pStyle w:val="a5"/>
        <w:spacing w:after="0"/>
        <w:ind w:firstLine="851"/>
        <w:jc w:val="both"/>
        <w:rPr>
          <w:sz w:val="28"/>
          <w:szCs w:val="28"/>
        </w:rPr>
      </w:pPr>
      <w:proofErr w:type="gramStart"/>
      <w:r w:rsidRPr="00063FFA">
        <w:rPr>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Pr="00063FFA">
        <w:rPr>
          <w:sz w:val="28"/>
          <w:szCs w:val="28"/>
        </w:rPr>
        <w:t xml:space="preserve"> позднее заявления о предварительном согласовании предоставления земельного участка и направляет принятое решение Заявителю.</w:t>
      </w:r>
    </w:p>
    <w:p w:rsidR="00B72E27" w:rsidRPr="00063FFA" w:rsidRDefault="00B72E27" w:rsidP="00063FFA">
      <w:pPr>
        <w:pStyle w:val="a5"/>
        <w:spacing w:after="0"/>
        <w:ind w:firstLine="851"/>
        <w:jc w:val="both"/>
        <w:rPr>
          <w:sz w:val="28"/>
          <w:szCs w:val="28"/>
        </w:rPr>
      </w:pPr>
      <w:r w:rsidRPr="00063FFA">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72E27" w:rsidRPr="00063FFA" w:rsidRDefault="00B72E27" w:rsidP="00063FFA">
      <w:pPr>
        <w:pStyle w:val="a5"/>
        <w:spacing w:after="0"/>
        <w:ind w:firstLine="851"/>
        <w:jc w:val="both"/>
        <w:rPr>
          <w:sz w:val="28"/>
          <w:szCs w:val="28"/>
        </w:rPr>
      </w:pPr>
      <w:r w:rsidRPr="00063FFA">
        <w:rPr>
          <w:sz w:val="28"/>
          <w:szCs w:val="28"/>
        </w:rPr>
        <w:t>2.5. Предоставление Услуги осуществляется в соответствии со следующими нормативными правовыми актами:</w:t>
      </w:r>
    </w:p>
    <w:p w:rsidR="00B72E27" w:rsidRPr="00063FFA" w:rsidRDefault="00B72E27" w:rsidP="00063FFA">
      <w:pPr>
        <w:pStyle w:val="a5"/>
        <w:spacing w:after="0"/>
        <w:ind w:firstLine="851"/>
        <w:jc w:val="both"/>
        <w:rPr>
          <w:sz w:val="28"/>
          <w:szCs w:val="28"/>
        </w:rPr>
      </w:pPr>
      <w:r w:rsidRPr="00063FFA">
        <w:rPr>
          <w:sz w:val="28"/>
          <w:szCs w:val="28"/>
        </w:rPr>
        <w:t xml:space="preserve">Гражданским </w:t>
      </w:r>
      <w:hyperlink r:id="rId10" w:history="1">
        <w:r w:rsidRPr="00063FFA">
          <w:rPr>
            <w:rStyle w:val="ad"/>
            <w:color w:val="000000"/>
            <w:sz w:val="28"/>
            <w:szCs w:val="28"/>
            <w:u w:val="none"/>
          </w:rPr>
          <w:t>кодексом</w:t>
        </w:r>
      </w:hyperlink>
      <w:r w:rsidRPr="00063FFA">
        <w:rPr>
          <w:color w:val="000000"/>
          <w:sz w:val="28"/>
          <w:szCs w:val="28"/>
        </w:rPr>
        <w:t xml:space="preserve"> </w:t>
      </w:r>
      <w:r w:rsidRPr="00063FFA">
        <w:rPr>
          <w:sz w:val="28"/>
          <w:szCs w:val="28"/>
        </w:rPr>
        <w:t>Российской Федерации;</w:t>
      </w:r>
    </w:p>
    <w:p w:rsidR="00B72E27" w:rsidRPr="00063FFA" w:rsidRDefault="00B72E27" w:rsidP="00063FFA">
      <w:pPr>
        <w:pStyle w:val="a5"/>
        <w:spacing w:after="0"/>
        <w:ind w:firstLine="851"/>
        <w:jc w:val="both"/>
        <w:rPr>
          <w:sz w:val="28"/>
          <w:szCs w:val="28"/>
        </w:rPr>
      </w:pPr>
      <w:r w:rsidRPr="00063FFA">
        <w:rPr>
          <w:sz w:val="28"/>
          <w:szCs w:val="28"/>
        </w:rPr>
        <w:t xml:space="preserve">Земельным </w:t>
      </w:r>
      <w:hyperlink r:id="rId11" w:history="1">
        <w:r w:rsidRPr="00063FFA">
          <w:rPr>
            <w:rStyle w:val="ad"/>
            <w:color w:val="000000"/>
            <w:sz w:val="28"/>
            <w:szCs w:val="28"/>
            <w:u w:val="none"/>
          </w:rPr>
          <w:t>кодексом</w:t>
        </w:r>
      </w:hyperlink>
      <w:r w:rsidRPr="00063FFA">
        <w:rPr>
          <w:color w:val="000000"/>
          <w:sz w:val="28"/>
          <w:szCs w:val="28"/>
        </w:rPr>
        <w:t xml:space="preserve"> </w:t>
      </w:r>
      <w:r w:rsidRPr="00063FFA">
        <w:rPr>
          <w:sz w:val="28"/>
          <w:szCs w:val="28"/>
        </w:rPr>
        <w:t>Российской Федерации;</w:t>
      </w:r>
    </w:p>
    <w:p w:rsidR="00B72E27" w:rsidRPr="00063FFA" w:rsidRDefault="00B72E27" w:rsidP="00063FFA">
      <w:pPr>
        <w:pStyle w:val="a5"/>
        <w:spacing w:after="0"/>
        <w:ind w:firstLine="851"/>
        <w:jc w:val="both"/>
        <w:rPr>
          <w:sz w:val="28"/>
          <w:szCs w:val="28"/>
        </w:rPr>
      </w:pPr>
      <w:r w:rsidRPr="00063FFA">
        <w:rPr>
          <w:sz w:val="28"/>
          <w:szCs w:val="28"/>
        </w:rPr>
        <w:t xml:space="preserve">Федеральным </w:t>
      </w:r>
      <w:hyperlink r:id="rId12" w:history="1">
        <w:r w:rsidRPr="00063FFA">
          <w:rPr>
            <w:rStyle w:val="ad"/>
            <w:color w:val="000000"/>
            <w:sz w:val="28"/>
            <w:szCs w:val="28"/>
            <w:u w:val="none"/>
          </w:rPr>
          <w:t>законом</w:t>
        </w:r>
      </w:hyperlink>
      <w:r w:rsidRPr="00063FFA">
        <w:rPr>
          <w:color w:val="000000"/>
          <w:sz w:val="28"/>
          <w:szCs w:val="28"/>
        </w:rPr>
        <w:t xml:space="preserve"> </w:t>
      </w:r>
      <w:r w:rsidRPr="00063FFA">
        <w:rPr>
          <w:sz w:val="28"/>
          <w:szCs w:val="28"/>
        </w:rPr>
        <w:t>от 25.10.2001 № 137-ФЗ «О введении в действие Земельного кодекса Российской Федерации»;</w:t>
      </w:r>
    </w:p>
    <w:p w:rsidR="00B72E27" w:rsidRPr="00063FFA" w:rsidRDefault="00B72E27" w:rsidP="00063FFA">
      <w:pPr>
        <w:pStyle w:val="a5"/>
        <w:spacing w:after="0"/>
        <w:ind w:firstLine="851"/>
        <w:jc w:val="both"/>
        <w:rPr>
          <w:sz w:val="28"/>
          <w:szCs w:val="28"/>
        </w:rPr>
      </w:pPr>
      <w:r w:rsidRPr="00063FFA">
        <w:rPr>
          <w:sz w:val="28"/>
          <w:szCs w:val="28"/>
        </w:rPr>
        <w:t xml:space="preserve">Федеральным </w:t>
      </w:r>
      <w:hyperlink r:id="rId13" w:history="1">
        <w:r w:rsidRPr="00063FFA">
          <w:rPr>
            <w:rStyle w:val="ad"/>
            <w:color w:val="000000"/>
            <w:sz w:val="28"/>
            <w:szCs w:val="28"/>
            <w:u w:val="none"/>
          </w:rPr>
          <w:t>законом</w:t>
        </w:r>
      </w:hyperlink>
      <w:r w:rsidRPr="00063FFA">
        <w:rPr>
          <w:color w:val="000000"/>
          <w:sz w:val="28"/>
          <w:szCs w:val="28"/>
        </w:rPr>
        <w:t xml:space="preserve"> </w:t>
      </w:r>
      <w:r w:rsidRPr="00063FFA">
        <w:rPr>
          <w:sz w:val="28"/>
          <w:szCs w:val="28"/>
        </w:rPr>
        <w:t>от 06.10.2003 № 131-ФЗ «Об общих принципах организации местного самоуправления в Российской Федерации»;</w:t>
      </w:r>
    </w:p>
    <w:p w:rsidR="00B72E27" w:rsidRPr="00063FFA" w:rsidRDefault="00B72E27" w:rsidP="00063FFA">
      <w:pPr>
        <w:pStyle w:val="a5"/>
        <w:spacing w:after="0"/>
        <w:ind w:firstLine="851"/>
        <w:jc w:val="both"/>
        <w:rPr>
          <w:sz w:val="28"/>
          <w:szCs w:val="28"/>
        </w:rPr>
      </w:pPr>
      <w:r w:rsidRPr="00063FFA">
        <w:rPr>
          <w:sz w:val="28"/>
          <w:szCs w:val="28"/>
        </w:rPr>
        <w:t xml:space="preserve">Федеральным </w:t>
      </w:r>
      <w:hyperlink r:id="rId14" w:history="1">
        <w:r w:rsidRPr="00063FFA">
          <w:rPr>
            <w:rStyle w:val="ad"/>
            <w:color w:val="000000"/>
            <w:sz w:val="28"/>
            <w:szCs w:val="28"/>
            <w:u w:val="none"/>
          </w:rPr>
          <w:t>законом</w:t>
        </w:r>
      </w:hyperlink>
      <w:r w:rsidRPr="00063FFA">
        <w:rPr>
          <w:sz w:val="28"/>
          <w:szCs w:val="28"/>
        </w:rPr>
        <w:t xml:space="preserve"> от 02.05.2006 № 59-ФЗ «О порядке рассмотрения обращений граждан Российской Федерации»;</w:t>
      </w:r>
    </w:p>
    <w:p w:rsidR="00B72E27" w:rsidRPr="00063FFA" w:rsidRDefault="00B72E27" w:rsidP="00063FFA">
      <w:pPr>
        <w:pStyle w:val="a5"/>
        <w:spacing w:after="0"/>
        <w:ind w:firstLine="851"/>
        <w:jc w:val="both"/>
        <w:rPr>
          <w:sz w:val="28"/>
          <w:szCs w:val="28"/>
        </w:rPr>
      </w:pPr>
      <w:r w:rsidRPr="00063FFA">
        <w:rPr>
          <w:sz w:val="28"/>
          <w:szCs w:val="28"/>
        </w:rPr>
        <w:t xml:space="preserve">Федеральным </w:t>
      </w:r>
      <w:hyperlink r:id="rId15" w:history="1">
        <w:r w:rsidRPr="00063FFA">
          <w:rPr>
            <w:rStyle w:val="ad"/>
            <w:color w:val="000000"/>
            <w:sz w:val="28"/>
            <w:szCs w:val="28"/>
            <w:u w:val="none"/>
          </w:rPr>
          <w:t>законом</w:t>
        </w:r>
      </w:hyperlink>
      <w:r w:rsidRPr="00063FFA">
        <w:rPr>
          <w:color w:val="000000"/>
          <w:sz w:val="28"/>
          <w:szCs w:val="28"/>
        </w:rPr>
        <w:t xml:space="preserve"> </w:t>
      </w:r>
      <w:r w:rsidRPr="00063FFA">
        <w:rPr>
          <w:sz w:val="28"/>
          <w:szCs w:val="28"/>
        </w:rPr>
        <w:t>от 13.07.2015 № 218-ФЗ «О государственной регистрации недвижимости»;</w:t>
      </w:r>
    </w:p>
    <w:p w:rsidR="00B72E27" w:rsidRPr="00063FFA" w:rsidRDefault="00B72E27" w:rsidP="00063FFA">
      <w:pPr>
        <w:pStyle w:val="a5"/>
        <w:spacing w:after="0"/>
        <w:ind w:firstLine="851"/>
        <w:jc w:val="both"/>
        <w:rPr>
          <w:sz w:val="28"/>
          <w:szCs w:val="28"/>
        </w:rPr>
      </w:pPr>
      <w:r w:rsidRPr="00063FFA">
        <w:rPr>
          <w:sz w:val="28"/>
          <w:szCs w:val="28"/>
        </w:rPr>
        <w:t>Федеральным</w:t>
      </w:r>
      <w:r w:rsidRPr="00063FFA">
        <w:rPr>
          <w:color w:val="000000"/>
          <w:sz w:val="28"/>
          <w:szCs w:val="28"/>
        </w:rPr>
        <w:t xml:space="preserve"> </w:t>
      </w:r>
      <w:hyperlink r:id="rId16" w:history="1">
        <w:r w:rsidRPr="00063FFA">
          <w:rPr>
            <w:rStyle w:val="ad"/>
            <w:color w:val="000000"/>
            <w:sz w:val="28"/>
            <w:szCs w:val="28"/>
            <w:u w:val="none"/>
          </w:rPr>
          <w:t>законом</w:t>
        </w:r>
      </w:hyperlink>
      <w:r w:rsidRPr="00063FFA">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B72E27" w:rsidRPr="00063FFA" w:rsidRDefault="00B72E27" w:rsidP="00063FFA">
      <w:pPr>
        <w:pStyle w:val="a5"/>
        <w:spacing w:after="0"/>
        <w:ind w:firstLine="851"/>
        <w:jc w:val="both"/>
        <w:rPr>
          <w:sz w:val="28"/>
          <w:szCs w:val="28"/>
        </w:rPr>
      </w:pPr>
      <w:r w:rsidRPr="00063FFA">
        <w:rPr>
          <w:sz w:val="28"/>
          <w:szCs w:val="28"/>
        </w:rPr>
        <w:t xml:space="preserve">Федеральным </w:t>
      </w:r>
      <w:hyperlink r:id="rId17" w:history="1">
        <w:r w:rsidRPr="00063FFA">
          <w:rPr>
            <w:rStyle w:val="ad"/>
            <w:color w:val="000000"/>
            <w:sz w:val="28"/>
            <w:szCs w:val="28"/>
            <w:u w:val="none"/>
          </w:rPr>
          <w:t>законом</w:t>
        </w:r>
      </w:hyperlink>
      <w:r w:rsidRPr="00063FFA">
        <w:rPr>
          <w:color w:val="000000"/>
          <w:sz w:val="28"/>
          <w:szCs w:val="28"/>
        </w:rPr>
        <w:t xml:space="preserve"> </w:t>
      </w:r>
      <w:r w:rsidRPr="00063FFA">
        <w:rPr>
          <w:sz w:val="28"/>
          <w:szCs w:val="28"/>
        </w:rPr>
        <w:t>от 27.07.2010 № 210-ФЗ «Об организации предоставления государственных и муниципальных услуг»;</w:t>
      </w:r>
    </w:p>
    <w:p w:rsidR="00B72E27" w:rsidRPr="00063FFA" w:rsidRDefault="008579D2" w:rsidP="00063FFA">
      <w:pPr>
        <w:pStyle w:val="a5"/>
        <w:spacing w:after="0"/>
        <w:ind w:firstLine="851"/>
        <w:jc w:val="both"/>
        <w:rPr>
          <w:sz w:val="28"/>
          <w:szCs w:val="28"/>
        </w:rPr>
      </w:pPr>
      <w:hyperlink r:id="rId18" w:history="1">
        <w:r w:rsidR="00B72E27" w:rsidRPr="00063FFA">
          <w:rPr>
            <w:rStyle w:val="ad"/>
            <w:color w:val="000000"/>
            <w:sz w:val="28"/>
            <w:szCs w:val="28"/>
            <w:u w:val="none"/>
          </w:rPr>
          <w:t>Законом</w:t>
        </w:r>
      </w:hyperlink>
      <w:r w:rsidR="00B72E27" w:rsidRPr="00063FFA">
        <w:rPr>
          <w:color w:val="000000"/>
          <w:sz w:val="28"/>
          <w:szCs w:val="28"/>
        </w:rPr>
        <w:t xml:space="preserve"> </w:t>
      </w:r>
      <w:r w:rsidR="00B72E27" w:rsidRPr="00063FFA">
        <w:rPr>
          <w:sz w:val="28"/>
          <w:szCs w:val="28"/>
        </w:rPr>
        <w:t>Красноярского края от 04.12.2008 № 7-2542 «О регулировании земельных отношений в Красноярском крае»;</w:t>
      </w:r>
    </w:p>
    <w:p w:rsidR="00B72E27" w:rsidRPr="00063FFA" w:rsidRDefault="00B72E27" w:rsidP="00063FFA">
      <w:pPr>
        <w:pStyle w:val="a5"/>
        <w:spacing w:after="0"/>
        <w:ind w:firstLine="851"/>
        <w:jc w:val="both"/>
        <w:rPr>
          <w:sz w:val="28"/>
          <w:szCs w:val="28"/>
        </w:rPr>
      </w:pPr>
      <w:r w:rsidRPr="00063FFA">
        <w:rPr>
          <w:sz w:val="28"/>
          <w:szCs w:val="28"/>
        </w:rPr>
        <w:t xml:space="preserve">Приказом </w:t>
      </w:r>
      <w:proofErr w:type="spellStart"/>
      <w:r w:rsidRPr="00063FFA">
        <w:rPr>
          <w:sz w:val="28"/>
          <w:szCs w:val="28"/>
        </w:rPr>
        <w:t>Росреестра</w:t>
      </w:r>
      <w:proofErr w:type="spellEnd"/>
      <w:r w:rsidRPr="00063FFA">
        <w:rPr>
          <w:sz w:val="28"/>
          <w:szCs w:val="28"/>
        </w:rPr>
        <w:t xml:space="preserve"> от 02.09.2020 № </w:t>
      </w:r>
      <w:proofErr w:type="gramStart"/>
      <w:r w:rsidRPr="00063FFA">
        <w:rPr>
          <w:sz w:val="28"/>
          <w:szCs w:val="28"/>
        </w:rPr>
        <w:t>П</w:t>
      </w:r>
      <w:proofErr w:type="gramEnd"/>
      <w:r w:rsidRPr="00063FFA">
        <w:rPr>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B72E27" w:rsidRPr="00063FFA" w:rsidRDefault="008579D2" w:rsidP="00063FFA">
      <w:pPr>
        <w:pStyle w:val="a5"/>
        <w:spacing w:after="0"/>
        <w:ind w:firstLine="851"/>
        <w:jc w:val="both"/>
        <w:rPr>
          <w:sz w:val="28"/>
          <w:szCs w:val="28"/>
        </w:rPr>
      </w:pPr>
      <w:hyperlink r:id="rId19" w:history="1">
        <w:proofErr w:type="gramStart"/>
        <w:r w:rsidR="00B72E27" w:rsidRPr="00063FFA">
          <w:rPr>
            <w:rStyle w:val="ad"/>
            <w:color w:val="000000"/>
            <w:sz w:val="28"/>
            <w:szCs w:val="28"/>
            <w:u w:val="none"/>
          </w:rPr>
          <w:t>Приказом</w:t>
        </w:r>
      </w:hyperlink>
      <w:r w:rsidR="00B72E27" w:rsidRPr="00063FFA">
        <w:rPr>
          <w:sz w:val="28"/>
          <w:szCs w:val="28"/>
        </w:rPr>
        <w:t xml:space="preserve">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B72E27" w:rsidRPr="00063FFA">
        <w:rPr>
          <w:sz w:val="28"/>
          <w:szCs w:val="28"/>
        </w:rPr>
        <w:t xml:space="preserve"> </w:t>
      </w:r>
      <w:proofErr w:type="gramStart"/>
      <w:r w:rsidR="00B72E27" w:rsidRPr="00063FFA">
        <w:rPr>
          <w:sz w:val="28"/>
          <w:szCs w:val="28"/>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B72E27" w:rsidRPr="00063FFA" w:rsidRDefault="008579D2" w:rsidP="00063FFA">
      <w:pPr>
        <w:pStyle w:val="a5"/>
        <w:spacing w:after="0"/>
        <w:ind w:firstLine="851"/>
        <w:jc w:val="both"/>
        <w:rPr>
          <w:sz w:val="28"/>
          <w:szCs w:val="28"/>
        </w:rPr>
      </w:pPr>
      <w:hyperlink r:id="rId20" w:history="1">
        <w:r w:rsidR="00B72E27" w:rsidRPr="00063FFA">
          <w:rPr>
            <w:rStyle w:val="ad"/>
            <w:color w:val="000000"/>
            <w:sz w:val="28"/>
            <w:szCs w:val="28"/>
            <w:u w:val="none"/>
          </w:rPr>
          <w:t>Уставом</w:t>
        </w:r>
      </w:hyperlink>
      <w:r w:rsidR="00B72E27" w:rsidRPr="00063FFA">
        <w:rPr>
          <w:color w:val="000000"/>
          <w:sz w:val="28"/>
          <w:szCs w:val="28"/>
        </w:rPr>
        <w:t xml:space="preserve"> </w:t>
      </w:r>
      <w:r w:rsidR="00DE68A4" w:rsidRPr="00063FFA">
        <w:rPr>
          <w:sz w:val="28"/>
          <w:szCs w:val="28"/>
        </w:rPr>
        <w:t xml:space="preserve">Иланского муниципального района </w:t>
      </w:r>
      <w:r w:rsidR="00B72E27" w:rsidRPr="00063FFA">
        <w:rPr>
          <w:sz w:val="28"/>
          <w:szCs w:val="28"/>
        </w:rPr>
        <w:t xml:space="preserve">  Красноярского края;</w:t>
      </w:r>
    </w:p>
    <w:p w:rsidR="00B72E27" w:rsidRPr="00063FFA" w:rsidRDefault="00B72E27" w:rsidP="00063FFA">
      <w:pPr>
        <w:pStyle w:val="a5"/>
        <w:spacing w:after="0"/>
        <w:ind w:firstLine="851"/>
        <w:jc w:val="both"/>
        <w:rPr>
          <w:sz w:val="28"/>
          <w:szCs w:val="28"/>
        </w:rPr>
      </w:pPr>
      <w:r w:rsidRPr="00063FFA">
        <w:rPr>
          <w:sz w:val="28"/>
          <w:szCs w:val="28"/>
        </w:rPr>
        <w:t>иными правовыми актами, регламентирующими правоотношения, возникающие при предварительном согласовании предоставления земельных участков.</w:t>
      </w:r>
    </w:p>
    <w:p w:rsidR="00B72E27" w:rsidRPr="00063FFA" w:rsidRDefault="00B72E27" w:rsidP="00063FFA">
      <w:pPr>
        <w:pStyle w:val="a5"/>
        <w:spacing w:after="0"/>
        <w:ind w:firstLine="851"/>
        <w:jc w:val="both"/>
        <w:rPr>
          <w:sz w:val="28"/>
          <w:szCs w:val="28"/>
        </w:rPr>
      </w:pPr>
      <w:bookmarkStart w:id="1" w:name="Par95"/>
      <w:bookmarkEnd w:id="1"/>
      <w:r w:rsidRPr="00063FFA">
        <w:rPr>
          <w:sz w:val="28"/>
          <w:szCs w:val="28"/>
        </w:rPr>
        <w:t>2.6. Перечень документов, необходимых для предоставления Услуги.</w:t>
      </w:r>
    </w:p>
    <w:p w:rsidR="00B72E27" w:rsidRPr="00063FFA" w:rsidRDefault="00B72E27" w:rsidP="00063FFA">
      <w:pPr>
        <w:pStyle w:val="a5"/>
        <w:spacing w:after="0"/>
        <w:ind w:firstLine="851"/>
        <w:jc w:val="both"/>
        <w:rPr>
          <w:sz w:val="28"/>
          <w:szCs w:val="28"/>
        </w:rPr>
      </w:pPr>
      <w:bookmarkStart w:id="2" w:name="Par96"/>
      <w:bookmarkEnd w:id="2"/>
      <w:r w:rsidRPr="00063FFA">
        <w:rPr>
          <w:sz w:val="28"/>
          <w:szCs w:val="28"/>
        </w:rPr>
        <w:t>Перечень документов, прилагаемых Заявителем:</w:t>
      </w:r>
    </w:p>
    <w:p w:rsidR="00B72E27" w:rsidRPr="00063FFA" w:rsidRDefault="00B72E27" w:rsidP="00063FFA">
      <w:pPr>
        <w:pStyle w:val="a5"/>
        <w:spacing w:after="0"/>
        <w:ind w:firstLine="851"/>
        <w:jc w:val="both"/>
        <w:rPr>
          <w:sz w:val="28"/>
          <w:szCs w:val="28"/>
        </w:rPr>
      </w:pPr>
      <w:r w:rsidRPr="00063FFA">
        <w:rPr>
          <w:sz w:val="28"/>
          <w:szCs w:val="28"/>
        </w:rPr>
        <w:t>1) заявление о предварительном согласовании предоставления земельного участка (приложение № 1, № 2 к настоящему Регламенту).</w:t>
      </w:r>
    </w:p>
    <w:p w:rsidR="00B72E27" w:rsidRPr="00063FFA" w:rsidRDefault="00B72E27" w:rsidP="00063FFA">
      <w:pPr>
        <w:pStyle w:val="a5"/>
        <w:spacing w:after="0"/>
        <w:ind w:firstLine="851"/>
        <w:jc w:val="both"/>
        <w:rPr>
          <w:sz w:val="28"/>
          <w:szCs w:val="28"/>
        </w:rPr>
      </w:pPr>
      <w:r w:rsidRPr="00063FFA">
        <w:rPr>
          <w:sz w:val="28"/>
          <w:szCs w:val="28"/>
        </w:rPr>
        <w:t>В заявлении о предварительном согласовании предоставления земельного участка указываются:</w:t>
      </w:r>
    </w:p>
    <w:p w:rsidR="00B72E27" w:rsidRPr="00063FFA" w:rsidRDefault="00B72E27" w:rsidP="00063FFA">
      <w:pPr>
        <w:pStyle w:val="a5"/>
        <w:spacing w:after="0"/>
        <w:ind w:firstLine="851"/>
        <w:jc w:val="both"/>
        <w:rPr>
          <w:sz w:val="28"/>
          <w:szCs w:val="28"/>
        </w:rPr>
      </w:pPr>
      <w:r w:rsidRPr="00063FFA">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B72E27" w:rsidRPr="00063FFA" w:rsidRDefault="00B72E27" w:rsidP="00063FFA">
      <w:pPr>
        <w:pStyle w:val="a5"/>
        <w:spacing w:after="0"/>
        <w:ind w:firstLine="851"/>
        <w:jc w:val="both"/>
        <w:rPr>
          <w:sz w:val="28"/>
          <w:szCs w:val="28"/>
        </w:rPr>
      </w:pPr>
      <w:r w:rsidRPr="00063FFA">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72E27" w:rsidRPr="00063FFA" w:rsidRDefault="00B72E27" w:rsidP="00063FFA">
      <w:pPr>
        <w:pStyle w:val="a5"/>
        <w:spacing w:after="0"/>
        <w:ind w:firstLine="851"/>
        <w:jc w:val="both"/>
        <w:rPr>
          <w:sz w:val="28"/>
          <w:szCs w:val="28"/>
        </w:rPr>
      </w:pPr>
      <w:r w:rsidRPr="00063FFA">
        <w:rPr>
          <w:sz w:val="28"/>
          <w:szCs w:val="28"/>
        </w:rPr>
        <w:t xml:space="preserve">- кадастровый номер земельного участка, </w:t>
      </w:r>
      <w:proofErr w:type="gramStart"/>
      <w:r w:rsidRPr="00063FFA">
        <w:rPr>
          <w:sz w:val="28"/>
          <w:szCs w:val="28"/>
        </w:rPr>
        <w:t>заявление</w:t>
      </w:r>
      <w:proofErr w:type="gramEnd"/>
      <w:r w:rsidRPr="00063FFA">
        <w:rPr>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1" w:history="1">
        <w:r w:rsidRPr="00063FFA">
          <w:rPr>
            <w:rStyle w:val="ad"/>
            <w:color w:val="000000"/>
            <w:sz w:val="28"/>
            <w:szCs w:val="28"/>
            <w:u w:val="none"/>
          </w:rPr>
          <w:t>законом</w:t>
        </w:r>
      </w:hyperlink>
      <w:r w:rsidRPr="00063FFA">
        <w:rPr>
          <w:color w:val="000000"/>
          <w:sz w:val="28"/>
          <w:szCs w:val="28"/>
        </w:rPr>
        <w:t xml:space="preserve"> </w:t>
      </w:r>
      <w:r w:rsidRPr="00063FFA">
        <w:rPr>
          <w:sz w:val="28"/>
          <w:szCs w:val="28"/>
        </w:rPr>
        <w:t>«О государственной регистрации недвижимости»;</w:t>
      </w:r>
    </w:p>
    <w:p w:rsidR="00B72E27" w:rsidRPr="00063FFA" w:rsidRDefault="00B72E27" w:rsidP="00063FFA">
      <w:pPr>
        <w:pStyle w:val="a5"/>
        <w:spacing w:after="0"/>
        <w:ind w:firstLine="851"/>
        <w:jc w:val="both"/>
        <w:rPr>
          <w:sz w:val="28"/>
          <w:szCs w:val="28"/>
        </w:rPr>
      </w:pPr>
      <w:r w:rsidRPr="00063FFA">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72E27" w:rsidRPr="00063FFA" w:rsidRDefault="00B72E27" w:rsidP="00063FFA">
      <w:pPr>
        <w:pStyle w:val="a5"/>
        <w:spacing w:after="0"/>
        <w:ind w:firstLine="851"/>
        <w:jc w:val="both"/>
        <w:rPr>
          <w:sz w:val="28"/>
          <w:szCs w:val="28"/>
        </w:rPr>
      </w:pPr>
      <w:r w:rsidRPr="00063FFA">
        <w:rPr>
          <w:sz w:val="28"/>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72E27" w:rsidRPr="00063FFA" w:rsidRDefault="00B72E27" w:rsidP="00063FFA">
      <w:pPr>
        <w:pStyle w:val="a5"/>
        <w:spacing w:after="0"/>
        <w:ind w:firstLine="851"/>
        <w:jc w:val="both"/>
        <w:rPr>
          <w:sz w:val="28"/>
          <w:szCs w:val="28"/>
        </w:rPr>
      </w:pPr>
      <w:r w:rsidRPr="00063FFA">
        <w:rPr>
          <w:sz w:val="28"/>
          <w:szCs w:val="28"/>
        </w:rPr>
        <w:t>- основание предоставления земельного участка без проведения торгов;</w:t>
      </w:r>
    </w:p>
    <w:p w:rsidR="00B72E27" w:rsidRPr="00063FFA" w:rsidRDefault="00B72E27" w:rsidP="00063FFA">
      <w:pPr>
        <w:pStyle w:val="a5"/>
        <w:spacing w:after="0"/>
        <w:ind w:firstLine="851"/>
        <w:jc w:val="both"/>
        <w:rPr>
          <w:sz w:val="28"/>
          <w:szCs w:val="28"/>
        </w:rPr>
      </w:pPr>
      <w:r w:rsidRPr="00063FFA">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72E27" w:rsidRPr="00063FFA" w:rsidRDefault="00B72E27" w:rsidP="00063FFA">
      <w:pPr>
        <w:pStyle w:val="a5"/>
        <w:spacing w:after="0"/>
        <w:ind w:firstLine="851"/>
        <w:jc w:val="both"/>
        <w:rPr>
          <w:sz w:val="28"/>
          <w:szCs w:val="28"/>
        </w:rPr>
      </w:pPr>
      <w:r w:rsidRPr="00063FFA">
        <w:rPr>
          <w:sz w:val="28"/>
          <w:szCs w:val="28"/>
        </w:rPr>
        <w:t>- цель использования земельного участка;</w:t>
      </w:r>
    </w:p>
    <w:p w:rsidR="00B72E27" w:rsidRPr="00063FFA" w:rsidRDefault="00B72E27" w:rsidP="00063FFA">
      <w:pPr>
        <w:pStyle w:val="a5"/>
        <w:spacing w:after="0"/>
        <w:ind w:firstLine="851"/>
        <w:jc w:val="both"/>
        <w:rPr>
          <w:sz w:val="28"/>
          <w:szCs w:val="28"/>
        </w:rPr>
      </w:pPr>
      <w:r w:rsidRPr="00063FFA">
        <w:rPr>
          <w:sz w:val="28"/>
          <w:szCs w:val="28"/>
        </w:rPr>
        <w:t>- реквизиты решения об изъятии земельного участка для государственных или муниципальных ну</w:t>
      </w:r>
      <w:proofErr w:type="gramStart"/>
      <w:r w:rsidRPr="00063FFA">
        <w:rPr>
          <w:sz w:val="28"/>
          <w:szCs w:val="28"/>
        </w:rPr>
        <w:t>жд в сл</w:t>
      </w:r>
      <w:proofErr w:type="gramEnd"/>
      <w:r w:rsidRPr="00063FFA">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B72E27" w:rsidRPr="00063FFA" w:rsidRDefault="00B72E27" w:rsidP="00063FFA">
      <w:pPr>
        <w:pStyle w:val="a5"/>
        <w:spacing w:after="0"/>
        <w:ind w:firstLine="851"/>
        <w:jc w:val="both"/>
        <w:rPr>
          <w:sz w:val="28"/>
          <w:szCs w:val="28"/>
        </w:rPr>
      </w:pPr>
      <w:r w:rsidRPr="00063FFA">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B72E27" w:rsidRPr="00063FFA" w:rsidRDefault="00B72E27" w:rsidP="00063FFA">
      <w:pPr>
        <w:pStyle w:val="a5"/>
        <w:spacing w:after="0"/>
        <w:ind w:firstLine="851"/>
        <w:jc w:val="both"/>
        <w:rPr>
          <w:sz w:val="28"/>
          <w:szCs w:val="28"/>
        </w:rPr>
      </w:pPr>
      <w:r w:rsidRPr="00063FFA">
        <w:rPr>
          <w:sz w:val="28"/>
          <w:szCs w:val="28"/>
        </w:rPr>
        <w:t>- почтовый адрес и (или) адрес электронной почты для связи с Заявителем;</w:t>
      </w:r>
    </w:p>
    <w:p w:rsidR="00B72E27" w:rsidRPr="00063FFA" w:rsidRDefault="00DE68A4" w:rsidP="00063FFA">
      <w:pPr>
        <w:pStyle w:val="a5"/>
        <w:spacing w:after="0"/>
        <w:ind w:firstLine="851"/>
        <w:jc w:val="both"/>
        <w:rPr>
          <w:sz w:val="28"/>
          <w:szCs w:val="28"/>
        </w:rPr>
      </w:pPr>
      <w:r w:rsidRPr="00063FFA">
        <w:rPr>
          <w:sz w:val="28"/>
          <w:szCs w:val="28"/>
        </w:rPr>
        <w:t xml:space="preserve">          </w:t>
      </w:r>
      <w:r w:rsidR="00B72E27" w:rsidRPr="00063FFA">
        <w:rPr>
          <w:sz w:val="28"/>
          <w:szCs w:val="28"/>
        </w:rPr>
        <w:t>- согласие на обработку персональных данных;</w:t>
      </w:r>
    </w:p>
    <w:p w:rsidR="00B72E27" w:rsidRPr="00063FFA" w:rsidRDefault="00B72E27" w:rsidP="00063FFA">
      <w:pPr>
        <w:pStyle w:val="a5"/>
        <w:spacing w:after="0"/>
        <w:ind w:firstLine="851"/>
        <w:jc w:val="both"/>
        <w:rPr>
          <w:sz w:val="28"/>
          <w:szCs w:val="28"/>
        </w:rPr>
      </w:pPr>
      <w:r w:rsidRPr="00063FFA">
        <w:rPr>
          <w:sz w:val="28"/>
          <w:szCs w:val="28"/>
        </w:rPr>
        <w:t xml:space="preserve">2) документы, подтверждающие право Заявителя на приобретение земельного участка без проведения торгов  и предусмотренные </w:t>
      </w:r>
      <w:hyperlink r:id="rId22" w:history="1">
        <w:r w:rsidRPr="00063FFA">
          <w:rPr>
            <w:color w:val="0000FF"/>
            <w:sz w:val="28"/>
            <w:szCs w:val="28"/>
          </w:rPr>
          <w:t>перечнем</w:t>
        </w:r>
      </w:hyperlink>
      <w:r w:rsidRPr="00063FFA">
        <w:rPr>
          <w:sz w:val="28"/>
          <w:szCs w:val="28"/>
        </w:rPr>
        <w:t xml:space="preserve">, установленным Приказом </w:t>
      </w:r>
      <w:proofErr w:type="spellStart"/>
      <w:r w:rsidRPr="00063FFA">
        <w:rPr>
          <w:sz w:val="28"/>
          <w:szCs w:val="28"/>
        </w:rPr>
        <w:t>Росреестра</w:t>
      </w:r>
      <w:proofErr w:type="spellEnd"/>
      <w:r w:rsidRPr="00063FFA">
        <w:rPr>
          <w:sz w:val="28"/>
          <w:szCs w:val="28"/>
        </w:rPr>
        <w:t xml:space="preserve"> от 02.09.2020 № </w:t>
      </w:r>
      <w:proofErr w:type="gramStart"/>
      <w:r w:rsidRPr="00063FFA">
        <w:rPr>
          <w:sz w:val="28"/>
          <w:szCs w:val="28"/>
        </w:rPr>
        <w:t>П</w:t>
      </w:r>
      <w:proofErr w:type="gramEnd"/>
      <w:r w:rsidRPr="00063FFA">
        <w:rPr>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B72E27" w:rsidRPr="00063FFA" w:rsidRDefault="00B72E27" w:rsidP="00063FFA">
      <w:pPr>
        <w:pStyle w:val="a5"/>
        <w:spacing w:after="0"/>
        <w:ind w:firstLine="851"/>
        <w:jc w:val="both"/>
        <w:rPr>
          <w:sz w:val="28"/>
          <w:szCs w:val="28"/>
        </w:rPr>
      </w:pPr>
      <w:r w:rsidRPr="00063FFA">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72E27" w:rsidRPr="00063FFA" w:rsidRDefault="00B72E27" w:rsidP="00063FFA">
      <w:pPr>
        <w:pStyle w:val="a5"/>
        <w:spacing w:after="0"/>
        <w:ind w:firstLine="851"/>
        <w:jc w:val="both"/>
        <w:rPr>
          <w:sz w:val="28"/>
          <w:szCs w:val="28"/>
        </w:rPr>
      </w:pPr>
      <w:r w:rsidRPr="00063FFA">
        <w:rPr>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72E27" w:rsidRPr="00063FFA" w:rsidRDefault="00B72E27" w:rsidP="00063FFA">
      <w:pPr>
        <w:pStyle w:val="a5"/>
        <w:spacing w:after="0"/>
        <w:ind w:firstLine="851"/>
        <w:jc w:val="both"/>
        <w:rPr>
          <w:sz w:val="28"/>
          <w:szCs w:val="28"/>
        </w:rPr>
      </w:pPr>
      <w:r w:rsidRPr="00063FFA">
        <w:rPr>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2E27" w:rsidRPr="00063FFA" w:rsidRDefault="00B72E27" w:rsidP="00063FFA">
      <w:pPr>
        <w:pStyle w:val="a5"/>
        <w:spacing w:after="0"/>
        <w:ind w:firstLine="851"/>
        <w:jc w:val="both"/>
        <w:rPr>
          <w:sz w:val="28"/>
          <w:szCs w:val="28"/>
        </w:rPr>
      </w:pPr>
      <w:r w:rsidRPr="00063FFA">
        <w:rPr>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2E27" w:rsidRPr="00063FFA" w:rsidRDefault="00B72E27" w:rsidP="00063FFA">
      <w:pPr>
        <w:autoSpaceDE w:val="0"/>
        <w:autoSpaceDN w:val="0"/>
        <w:adjustRightInd w:val="0"/>
        <w:ind w:firstLine="851"/>
        <w:jc w:val="both"/>
        <w:rPr>
          <w:sz w:val="28"/>
          <w:szCs w:val="28"/>
        </w:rPr>
      </w:pPr>
      <w:r w:rsidRPr="00063FFA">
        <w:rPr>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B72E27" w:rsidRPr="00063FFA" w:rsidRDefault="00B72E27" w:rsidP="00063FFA">
      <w:pPr>
        <w:pStyle w:val="a5"/>
        <w:spacing w:after="0"/>
        <w:ind w:firstLine="851"/>
        <w:jc w:val="both"/>
        <w:rPr>
          <w:sz w:val="28"/>
          <w:szCs w:val="28"/>
        </w:rPr>
      </w:pPr>
      <w:bookmarkStart w:id="3" w:name="Par116"/>
      <w:bookmarkEnd w:id="3"/>
      <w:r w:rsidRPr="00063FFA">
        <w:rPr>
          <w:sz w:val="28"/>
          <w:szCs w:val="28"/>
        </w:rPr>
        <w:t>2.7. Перечень документов, запрашиваемых Администрацией самостоятельно, в порядке межведомственного информационного взаимодействия:</w:t>
      </w:r>
    </w:p>
    <w:p w:rsidR="00B72E27" w:rsidRPr="00063FFA" w:rsidRDefault="00B72E27" w:rsidP="00063FFA">
      <w:pPr>
        <w:pStyle w:val="a5"/>
        <w:spacing w:after="0"/>
        <w:ind w:firstLine="851"/>
        <w:jc w:val="both"/>
        <w:rPr>
          <w:sz w:val="28"/>
          <w:szCs w:val="28"/>
        </w:rPr>
      </w:pPr>
      <w:r w:rsidRPr="00063FFA">
        <w:rPr>
          <w:sz w:val="28"/>
          <w:szCs w:val="28"/>
        </w:rPr>
        <w:t>1) выписка из Единого государственного реестра юридических лиц (ЕГРЮЛ) о юридическом лице, являющемся Заявителем;</w:t>
      </w:r>
    </w:p>
    <w:p w:rsidR="00B72E27" w:rsidRPr="00063FFA" w:rsidRDefault="00B72E27" w:rsidP="00063FFA">
      <w:pPr>
        <w:pStyle w:val="a5"/>
        <w:spacing w:after="0"/>
        <w:ind w:firstLine="851"/>
        <w:jc w:val="both"/>
        <w:rPr>
          <w:sz w:val="28"/>
          <w:szCs w:val="28"/>
        </w:rPr>
      </w:pPr>
      <w:r w:rsidRPr="00063FFA">
        <w:rPr>
          <w:sz w:val="28"/>
          <w:szCs w:val="28"/>
        </w:rPr>
        <w:t xml:space="preserve">2) выписка из Единого государственного реестра недвижимости об основных характеристиках и зарегистрированных правах на объект </w:t>
      </w:r>
      <w:r w:rsidR="00837EC8" w:rsidRPr="00063FFA">
        <w:rPr>
          <w:sz w:val="28"/>
          <w:szCs w:val="28"/>
        </w:rPr>
        <w:t>недвижимости (далее также – ЕГРН</w:t>
      </w:r>
      <w:r w:rsidRPr="00063FFA">
        <w:rPr>
          <w:sz w:val="28"/>
          <w:szCs w:val="28"/>
        </w:rPr>
        <w:t xml:space="preserve">) о правах на здание, строение, сооружение, находящиеся на испрашиваемом земельном участке, или </w:t>
      </w:r>
      <w:r w:rsidR="00837EC8" w:rsidRPr="00063FFA">
        <w:rPr>
          <w:sz w:val="28"/>
          <w:szCs w:val="28"/>
        </w:rPr>
        <w:t>уведомление об отсутствии в ЕГРН</w:t>
      </w:r>
      <w:r w:rsidRPr="00063FFA">
        <w:rPr>
          <w:sz w:val="28"/>
          <w:szCs w:val="28"/>
        </w:rPr>
        <w:t xml:space="preserve"> запрашиваемых сведений о зарегистрированных правах на указанные здания, строения, сооружения;</w:t>
      </w:r>
    </w:p>
    <w:p w:rsidR="00B72E27" w:rsidRPr="00063FFA" w:rsidRDefault="00837EC8" w:rsidP="00063FFA">
      <w:pPr>
        <w:pStyle w:val="a5"/>
        <w:spacing w:after="0"/>
        <w:ind w:firstLine="851"/>
        <w:jc w:val="both"/>
        <w:rPr>
          <w:sz w:val="28"/>
          <w:szCs w:val="28"/>
        </w:rPr>
      </w:pPr>
      <w:r w:rsidRPr="00063FFA">
        <w:rPr>
          <w:sz w:val="28"/>
          <w:szCs w:val="28"/>
        </w:rPr>
        <w:t>3) выписка из ЕГРН</w:t>
      </w:r>
      <w:r w:rsidR="00B72E27" w:rsidRPr="00063FFA">
        <w:rPr>
          <w:sz w:val="28"/>
          <w:szCs w:val="28"/>
        </w:rPr>
        <w:t xml:space="preserve"> о правах на приобретаемый земельный участок или </w:t>
      </w:r>
      <w:r w:rsidRPr="00063FFA">
        <w:rPr>
          <w:sz w:val="28"/>
          <w:szCs w:val="28"/>
        </w:rPr>
        <w:t>уведомление об отсутствии в ЕГРН</w:t>
      </w:r>
      <w:r w:rsidR="00B72E27" w:rsidRPr="00063FFA">
        <w:rPr>
          <w:sz w:val="28"/>
          <w:szCs w:val="28"/>
        </w:rPr>
        <w:t xml:space="preserve"> запрашиваемых сведений о зарегистрированных правах на указанный земельный участок;</w:t>
      </w:r>
    </w:p>
    <w:p w:rsidR="00B72E27" w:rsidRPr="00063FFA" w:rsidRDefault="00B72E27" w:rsidP="00063FFA">
      <w:pPr>
        <w:pStyle w:val="a5"/>
        <w:spacing w:after="0"/>
        <w:ind w:firstLine="851"/>
        <w:jc w:val="both"/>
        <w:rPr>
          <w:sz w:val="28"/>
          <w:szCs w:val="28"/>
        </w:rPr>
      </w:pPr>
      <w:r w:rsidRPr="00063FFA">
        <w:rPr>
          <w:sz w:val="28"/>
          <w:szCs w:val="28"/>
        </w:rPr>
        <w:t>4) кадастровый паспорт земельного участка либо кадастровая выписка о земельном участке.</w:t>
      </w:r>
    </w:p>
    <w:p w:rsidR="00B72E27" w:rsidRPr="00063FFA" w:rsidRDefault="00B72E27" w:rsidP="00063FFA">
      <w:pPr>
        <w:pStyle w:val="a5"/>
        <w:spacing w:after="0"/>
        <w:ind w:firstLine="851"/>
        <w:jc w:val="both"/>
        <w:rPr>
          <w:sz w:val="28"/>
          <w:szCs w:val="28"/>
        </w:rPr>
      </w:pPr>
      <w:r w:rsidRPr="00063FFA">
        <w:rPr>
          <w:sz w:val="28"/>
          <w:szCs w:val="28"/>
        </w:rPr>
        <w:t xml:space="preserve">2.8. </w:t>
      </w:r>
      <w:proofErr w:type="gramStart"/>
      <w:r w:rsidRPr="00063FFA">
        <w:rPr>
          <w:sz w:val="28"/>
          <w:szCs w:val="28"/>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63FFA">
        <w:rPr>
          <w:sz w:val="28"/>
          <w:szCs w:val="28"/>
        </w:rPr>
        <w:t xml:space="preserve"> субъектов Российской Федерации, муниципальными правовыми актами.</w:t>
      </w:r>
    </w:p>
    <w:p w:rsidR="00B72E27" w:rsidRPr="00063FFA" w:rsidRDefault="00B72E27" w:rsidP="00063FFA">
      <w:pPr>
        <w:pStyle w:val="a5"/>
        <w:spacing w:after="0"/>
        <w:ind w:firstLine="851"/>
        <w:jc w:val="both"/>
        <w:rPr>
          <w:sz w:val="28"/>
          <w:szCs w:val="28"/>
        </w:rPr>
      </w:pPr>
      <w:r w:rsidRPr="00063FFA">
        <w:rPr>
          <w:sz w:val="28"/>
          <w:szCs w:val="28"/>
        </w:rPr>
        <w:t>2.9. При подаче Заявления документы, предусмотренные пунктом 14 настоящего Регламента, представляются для ознакомления должностному лицу Администрации, ответственному за предоставление Услуги или сотруднику МФЦ в оригиналах, либо в виде нотариально удостоверенных копий документов. Оригиналы документов подлежат возврату Заявителю.</w:t>
      </w:r>
    </w:p>
    <w:p w:rsidR="00B72E27" w:rsidRPr="00063FFA" w:rsidRDefault="00B72E27" w:rsidP="00063FFA">
      <w:pPr>
        <w:pStyle w:val="a5"/>
        <w:spacing w:after="0"/>
        <w:ind w:firstLine="851"/>
        <w:jc w:val="both"/>
        <w:rPr>
          <w:sz w:val="28"/>
          <w:szCs w:val="28"/>
        </w:rPr>
      </w:pPr>
      <w:r w:rsidRPr="00063FFA">
        <w:rPr>
          <w:sz w:val="28"/>
          <w:szCs w:val="28"/>
        </w:rPr>
        <w:t>Прилагаемые к Заявлению документы, состоящие из двух и более листов, должны быть пронумерованы и прошнурованы.</w:t>
      </w:r>
    </w:p>
    <w:p w:rsidR="00B72E27" w:rsidRPr="00063FFA" w:rsidRDefault="00B72E27" w:rsidP="00063FFA">
      <w:pPr>
        <w:pStyle w:val="a5"/>
        <w:spacing w:after="0"/>
        <w:ind w:firstLine="851"/>
        <w:jc w:val="both"/>
        <w:rPr>
          <w:sz w:val="28"/>
          <w:szCs w:val="28"/>
        </w:rPr>
      </w:pPr>
      <w:r w:rsidRPr="00063FFA">
        <w:rPr>
          <w:sz w:val="28"/>
          <w:szCs w:val="28"/>
        </w:rPr>
        <w:t>При направлении Заявления по почте документы, предусмотренные пунктом 14 настоящего Регламента, представляются в виде нотариально удостоверенных копий документов.</w:t>
      </w:r>
    </w:p>
    <w:p w:rsidR="00B72E27" w:rsidRPr="00063FFA" w:rsidRDefault="00B72E27" w:rsidP="00063FFA">
      <w:pPr>
        <w:pStyle w:val="a5"/>
        <w:spacing w:after="0"/>
        <w:ind w:firstLine="851"/>
        <w:jc w:val="both"/>
        <w:rPr>
          <w:sz w:val="28"/>
          <w:szCs w:val="28"/>
        </w:rPr>
      </w:pPr>
      <w:r w:rsidRPr="00063FFA">
        <w:rPr>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3" w:history="1">
        <w:r w:rsidRPr="00063FFA">
          <w:rPr>
            <w:rStyle w:val="ad"/>
            <w:color w:val="000000"/>
            <w:sz w:val="28"/>
            <w:szCs w:val="28"/>
            <w:u w:val="none"/>
          </w:rPr>
          <w:t>закона</w:t>
        </w:r>
      </w:hyperlink>
      <w:r w:rsidRPr="00063FFA">
        <w:rPr>
          <w:color w:val="000000"/>
          <w:sz w:val="28"/>
          <w:szCs w:val="28"/>
        </w:rPr>
        <w:t xml:space="preserve"> </w:t>
      </w:r>
      <w:r w:rsidRPr="00063FFA">
        <w:rPr>
          <w:sz w:val="28"/>
          <w:szCs w:val="28"/>
        </w:rPr>
        <w:t xml:space="preserve">от 06.04.2011 № 63-ФЗ «Об электронной подписи» и требованиями Федерального </w:t>
      </w:r>
      <w:hyperlink r:id="rId24" w:history="1">
        <w:r w:rsidRPr="00063FFA">
          <w:rPr>
            <w:rStyle w:val="ad"/>
            <w:color w:val="000000"/>
            <w:sz w:val="28"/>
            <w:szCs w:val="28"/>
          </w:rPr>
          <w:t>закона</w:t>
        </w:r>
      </w:hyperlink>
      <w:r w:rsidRPr="00063FFA">
        <w:rPr>
          <w:color w:val="000000"/>
          <w:sz w:val="28"/>
          <w:szCs w:val="28"/>
        </w:rPr>
        <w:t xml:space="preserve"> </w:t>
      </w:r>
      <w:r w:rsidRPr="00063FFA">
        <w:rPr>
          <w:sz w:val="28"/>
          <w:szCs w:val="28"/>
        </w:rPr>
        <w:t>от 27.07.2010 № 210-ФЗ «Об организации предоставления государственных и муниципальных услуг».</w:t>
      </w:r>
    </w:p>
    <w:p w:rsidR="00B72E27" w:rsidRPr="00063FFA" w:rsidRDefault="00B72E27" w:rsidP="00063FFA">
      <w:pPr>
        <w:pStyle w:val="a5"/>
        <w:spacing w:after="0"/>
        <w:ind w:firstLine="851"/>
        <w:jc w:val="both"/>
        <w:rPr>
          <w:sz w:val="28"/>
          <w:szCs w:val="28"/>
        </w:rPr>
      </w:pPr>
      <w:r w:rsidRPr="00063FFA">
        <w:rPr>
          <w:sz w:val="28"/>
          <w:szCs w:val="28"/>
        </w:rPr>
        <w:t>2.10. Основания для отказа в приеме Заявления отсутствуют.</w:t>
      </w:r>
    </w:p>
    <w:p w:rsidR="00B72E27" w:rsidRPr="00063FFA" w:rsidRDefault="00B72E27" w:rsidP="00063FFA">
      <w:pPr>
        <w:pStyle w:val="a5"/>
        <w:spacing w:after="0"/>
        <w:ind w:firstLine="851"/>
        <w:jc w:val="both"/>
        <w:rPr>
          <w:sz w:val="28"/>
          <w:szCs w:val="28"/>
        </w:rPr>
      </w:pPr>
      <w:bookmarkStart w:id="4" w:name="Par127"/>
      <w:bookmarkEnd w:id="4"/>
      <w:r w:rsidRPr="00063FFA">
        <w:rPr>
          <w:sz w:val="28"/>
          <w:szCs w:val="28"/>
        </w:rPr>
        <w:t>2.11. Администрация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B72E27" w:rsidRPr="00063FFA" w:rsidRDefault="00B72E27" w:rsidP="00063FFA">
      <w:pPr>
        <w:pStyle w:val="a5"/>
        <w:spacing w:after="0"/>
        <w:ind w:firstLine="851"/>
        <w:jc w:val="both"/>
        <w:rPr>
          <w:sz w:val="28"/>
          <w:szCs w:val="28"/>
        </w:rPr>
      </w:pPr>
      <w:r w:rsidRPr="00063FFA">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B72E27" w:rsidRPr="00063FFA" w:rsidRDefault="00B72E27" w:rsidP="00063FFA">
      <w:pPr>
        <w:pStyle w:val="a5"/>
        <w:spacing w:after="0"/>
        <w:ind w:firstLine="851"/>
        <w:jc w:val="both"/>
        <w:rPr>
          <w:sz w:val="28"/>
          <w:szCs w:val="28"/>
        </w:rPr>
      </w:pPr>
      <w:r w:rsidRPr="00063FFA">
        <w:rPr>
          <w:sz w:val="28"/>
          <w:szCs w:val="28"/>
        </w:rPr>
        <w:t xml:space="preserve">1.1)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5" w:history="1">
        <w:r w:rsidRPr="00063FFA">
          <w:rPr>
            <w:rStyle w:val="ad"/>
            <w:color w:val="000000"/>
            <w:sz w:val="28"/>
            <w:szCs w:val="28"/>
            <w:u w:val="none"/>
          </w:rPr>
          <w:t>пунктом 12 статьи 11.10</w:t>
        </w:r>
      </w:hyperlink>
      <w:r w:rsidRPr="00063FFA">
        <w:rPr>
          <w:sz w:val="28"/>
          <w:szCs w:val="28"/>
        </w:rPr>
        <w:t xml:space="preserve"> Земельного кодекса РФ;</w:t>
      </w:r>
    </w:p>
    <w:p w:rsidR="00B72E27" w:rsidRPr="00063FFA" w:rsidRDefault="00B72E27" w:rsidP="00063FFA">
      <w:pPr>
        <w:pStyle w:val="a5"/>
        <w:spacing w:after="0"/>
        <w:ind w:firstLine="851"/>
        <w:jc w:val="both"/>
        <w:rPr>
          <w:sz w:val="28"/>
          <w:szCs w:val="28"/>
        </w:rPr>
      </w:pPr>
      <w:r w:rsidRPr="00063FFA">
        <w:rPr>
          <w:sz w:val="28"/>
          <w:szCs w:val="28"/>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72E27" w:rsidRPr="00063FFA" w:rsidRDefault="00B72E27" w:rsidP="00063FFA">
      <w:pPr>
        <w:pStyle w:val="a5"/>
        <w:spacing w:after="0"/>
        <w:ind w:firstLine="851"/>
        <w:jc w:val="both"/>
        <w:rPr>
          <w:sz w:val="28"/>
          <w:szCs w:val="28"/>
        </w:rPr>
      </w:pPr>
      <w:r w:rsidRPr="00063FFA">
        <w:rPr>
          <w:sz w:val="28"/>
          <w:szCs w:val="28"/>
        </w:rPr>
        <w:t xml:space="preserve">1.3) разработка схемы расположения земельного участка с нарушением предусмотренных </w:t>
      </w:r>
      <w:hyperlink r:id="rId26" w:history="1">
        <w:r w:rsidRPr="00063FFA">
          <w:rPr>
            <w:rStyle w:val="ad"/>
            <w:color w:val="000000"/>
            <w:sz w:val="28"/>
            <w:szCs w:val="28"/>
            <w:u w:val="none"/>
          </w:rPr>
          <w:t>статьей 11.9</w:t>
        </w:r>
      </w:hyperlink>
      <w:r w:rsidRPr="00063FFA">
        <w:rPr>
          <w:sz w:val="28"/>
          <w:szCs w:val="28"/>
        </w:rPr>
        <w:t xml:space="preserve"> Земельного кодекса РФ требований к образуемым земельным участкам;</w:t>
      </w:r>
    </w:p>
    <w:p w:rsidR="00B72E27" w:rsidRPr="00063FFA" w:rsidRDefault="00B72E27" w:rsidP="00063FFA">
      <w:pPr>
        <w:pStyle w:val="a5"/>
        <w:spacing w:after="0"/>
        <w:ind w:firstLine="851"/>
        <w:jc w:val="both"/>
        <w:rPr>
          <w:sz w:val="28"/>
          <w:szCs w:val="28"/>
        </w:rPr>
      </w:pPr>
      <w:r w:rsidRPr="00063FFA">
        <w:rPr>
          <w:sz w:val="28"/>
          <w:szCs w:val="28"/>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72E27" w:rsidRPr="00063FFA" w:rsidRDefault="00B72E27" w:rsidP="00063FFA">
      <w:pPr>
        <w:pStyle w:val="a5"/>
        <w:spacing w:after="0"/>
        <w:ind w:firstLine="851"/>
        <w:jc w:val="both"/>
        <w:rPr>
          <w:sz w:val="28"/>
          <w:szCs w:val="28"/>
        </w:rPr>
      </w:pPr>
      <w:r w:rsidRPr="00063FFA">
        <w:rPr>
          <w:sz w:val="28"/>
          <w:szCs w:val="28"/>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72E27" w:rsidRPr="00063FFA" w:rsidRDefault="00B72E27" w:rsidP="00063FFA">
      <w:pPr>
        <w:pStyle w:val="a5"/>
        <w:spacing w:after="0"/>
        <w:ind w:firstLine="851"/>
        <w:jc w:val="both"/>
        <w:rPr>
          <w:sz w:val="28"/>
          <w:szCs w:val="28"/>
        </w:rPr>
      </w:pPr>
      <w:r w:rsidRPr="00063FFA">
        <w:rPr>
          <w:sz w:val="28"/>
          <w:szCs w:val="28"/>
        </w:rPr>
        <w:t>2) земельный участок, который предстоит образовать, не может быть предоставлен Заявителю по следующим основаниям:</w:t>
      </w:r>
    </w:p>
    <w:p w:rsidR="00B72E27" w:rsidRPr="00063FFA" w:rsidRDefault="00B72E27" w:rsidP="00063FFA">
      <w:pPr>
        <w:pStyle w:val="a5"/>
        <w:spacing w:after="0"/>
        <w:ind w:firstLine="851"/>
        <w:jc w:val="both"/>
        <w:rPr>
          <w:sz w:val="28"/>
          <w:szCs w:val="28"/>
        </w:rPr>
      </w:pPr>
      <w:r w:rsidRPr="00063FFA">
        <w:rPr>
          <w:sz w:val="28"/>
          <w:szCs w:val="28"/>
        </w:rPr>
        <w:t>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72E27" w:rsidRPr="00063FFA" w:rsidRDefault="00B72E27" w:rsidP="00063FFA">
      <w:pPr>
        <w:pStyle w:val="a5"/>
        <w:spacing w:after="0"/>
        <w:ind w:firstLine="851"/>
        <w:jc w:val="both"/>
        <w:rPr>
          <w:sz w:val="28"/>
          <w:szCs w:val="28"/>
        </w:rPr>
      </w:pPr>
      <w:proofErr w:type="gramStart"/>
      <w:r w:rsidRPr="00063FFA">
        <w:rPr>
          <w:sz w:val="28"/>
          <w:szCs w:val="28"/>
        </w:rPr>
        <w:t xml:space="preserve">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063FFA">
          <w:rPr>
            <w:rStyle w:val="ad"/>
            <w:color w:val="000000"/>
            <w:sz w:val="28"/>
            <w:szCs w:val="28"/>
            <w:u w:val="none"/>
          </w:rPr>
          <w:t>подпунктом 10 пункта 2 статьи 39.10</w:t>
        </w:r>
      </w:hyperlink>
      <w:r w:rsidRPr="00063FFA">
        <w:rPr>
          <w:sz w:val="28"/>
          <w:szCs w:val="28"/>
        </w:rPr>
        <w:t xml:space="preserve"> Земельного кодекса РФ;</w:t>
      </w:r>
      <w:proofErr w:type="gramEnd"/>
    </w:p>
    <w:p w:rsidR="00B72E27" w:rsidRPr="00063FFA" w:rsidRDefault="00B72E27" w:rsidP="00063FFA">
      <w:pPr>
        <w:autoSpaceDE w:val="0"/>
        <w:autoSpaceDN w:val="0"/>
        <w:adjustRightInd w:val="0"/>
        <w:ind w:firstLine="851"/>
        <w:jc w:val="both"/>
        <w:rPr>
          <w:sz w:val="28"/>
          <w:szCs w:val="28"/>
        </w:rPr>
      </w:pPr>
      <w:proofErr w:type="gramStart"/>
      <w:r w:rsidRPr="00063FFA">
        <w:rPr>
          <w:sz w:val="28"/>
          <w:szCs w:val="28"/>
        </w:rPr>
        <w:t>2.3)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063FFA">
        <w:rPr>
          <w:sz w:val="28"/>
          <w:szCs w:val="28"/>
        </w:rPr>
        <w:t xml:space="preserve"> земельным участком общего назначения);</w:t>
      </w:r>
    </w:p>
    <w:p w:rsidR="00B72E27" w:rsidRPr="00063FFA" w:rsidRDefault="00B72E27" w:rsidP="00063FFA">
      <w:pPr>
        <w:autoSpaceDE w:val="0"/>
        <w:autoSpaceDN w:val="0"/>
        <w:adjustRightInd w:val="0"/>
        <w:ind w:firstLine="851"/>
        <w:jc w:val="both"/>
        <w:rPr>
          <w:sz w:val="28"/>
          <w:szCs w:val="28"/>
        </w:rPr>
      </w:pPr>
      <w:proofErr w:type="gramStart"/>
      <w:r w:rsidRPr="00063FFA">
        <w:rPr>
          <w:sz w:val="28"/>
          <w:szCs w:val="28"/>
        </w:rPr>
        <w:t xml:space="preserve">2.4)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063FFA">
          <w:rPr>
            <w:color w:val="0000FF"/>
            <w:sz w:val="28"/>
            <w:szCs w:val="28"/>
          </w:rPr>
          <w:t>статьей 39.36</w:t>
        </w:r>
      </w:hyperlink>
      <w:r w:rsidRPr="00063FFA">
        <w:rPr>
          <w:sz w:val="28"/>
          <w:szCs w:val="28"/>
        </w:rPr>
        <w:t xml:space="preserve"> Земельного кодекса РФ, либо с</w:t>
      </w:r>
      <w:proofErr w:type="gramEnd"/>
      <w:r w:rsidRPr="00063FFA">
        <w:rPr>
          <w:sz w:val="28"/>
          <w:szCs w:val="28"/>
        </w:rPr>
        <w:t xml:space="preserve"> </w:t>
      </w:r>
      <w:proofErr w:type="gramStart"/>
      <w:r w:rsidRPr="00063FFA">
        <w:rPr>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063FFA">
        <w:rPr>
          <w:sz w:val="28"/>
          <w:szCs w:val="28"/>
        </w:rPr>
        <w:t xml:space="preserve"> сроки, установленные указанными решениями, не выполнены обязанности, предусмотренные </w:t>
      </w:r>
      <w:hyperlink r:id="rId29" w:history="1">
        <w:r w:rsidRPr="00063FFA">
          <w:rPr>
            <w:color w:val="0000FF"/>
            <w:sz w:val="28"/>
            <w:szCs w:val="28"/>
          </w:rPr>
          <w:t>частью 11 статьи 55.32</w:t>
        </w:r>
      </w:hyperlink>
      <w:r w:rsidRPr="00063FFA">
        <w:rPr>
          <w:sz w:val="28"/>
          <w:szCs w:val="28"/>
        </w:rPr>
        <w:t xml:space="preserve"> Градостроительного кодекса РФ;</w:t>
      </w:r>
      <w:proofErr w:type="gramStart"/>
      <w:r w:rsidRPr="00063FFA">
        <w:rPr>
          <w:sz w:val="28"/>
          <w:szCs w:val="28"/>
        </w:rPr>
        <w:t xml:space="preserve">2.5)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063FFA">
          <w:rPr>
            <w:color w:val="0000FF"/>
            <w:sz w:val="28"/>
            <w:szCs w:val="28"/>
          </w:rPr>
          <w:t>статьей 39.36</w:t>
        </w:r>
      </w:hyperlink>
      <w:r w:rsidRPr="00063FFA">
        <w:rPr>
          <w:sz w:val="28"/>
          <w:szCs w:val="28"/>
        </w:rPr>
        <w:t xml:space="preserve"> Земельного кодекса РФ, либо</w:t>
      </w:r>
      <w:proofErr w:type="gramEnd"/>
      <w:r w:rsidRPr="00063FFA">
        <w:rPr>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72E27" w:rsidRPr="00063FFA" w:rsidRDefault="00B72E27" w:rsidP="00063FFA">
      <w:pPr>
        <w:pStyle w:val="a5"/>
        <w:spacing w:after="0"/>
        <w:ind w:firstLine="851"/>
        <w:jc w:val="both"/>
        <w:rPr>
          <w:sz w:val="28"/>
          <w:szCs w:val="28"/>
        </w:rPr>
      </w:pPr>
      <w:r w:rsidRPr="00063FFA">
        <w:rPr>
          <w:sz w:val="28"/>
          <w:szCs w:val="28"/>
        </w:rPr>
        <w:t>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72E27" w:rsidRPr="00063FFA" w:rsidRDefault="00B72E27" w:rsidP="00063FFA">
      <w:pPr>
        <w:pStyle w:val="a5"/>
        <w:spacing w:after="0"/>
        <w:ind w:firstLine="851"/>
        <w:jc w:val="both"/>
        <w:rPr>
          <w:sz w:val="28"/>
          <w:szCs w:val="28"/>
        </w:rPr>
      </w:pPr>
      <w:proofErr w:type="gramStart"/>
      <w:r w:rsidRPr="00063FFA">
        <w:rPr>
          <w:sz w:val="28"/>
          <w:szCs w:val="28"/>
        </w:rPr>
        <w:t>2.7)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63FFA">
        <w:rPr>
          <w:sz w:val="28"/>
          <w:szCs w:val="28"/>
        </w:rPr>
        <w:t xml:space="preserve"> для целей резервирования;</w:t>
      </w:r>
    </w:p>
    <w:p w:rsidR="00B72E27" w:rsidRPr="00063FFA" w:rsidRDefault="00B72E27" w:rsidP="00063FFA">
      <w:pPr>
        <w:autoSpaceDE w:val="0"/>
        <w:autoSpaceDN w:val="0"/>
        <w:adjustRightInd w:val="0"/>
        <w:ind w:firstLine="851"/>
        <w:jc w:val="both"/>
        <w:rPr>
          <w:sz w:val="28"/>
          <w:szCs w:val="28"/>
        </w:rPr>
      </w:pPr>
      <w:proofErr w:type="gramStart"/>
      <w:r w:rsidRPr="00063FFA">
        <w:rPr>
          <w:sz w:val="28"/>
          <w:szCs w:val="28"/>
        </w:rPr>
        <w:t>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72E27" w:rsidRPr="00063FFA" w:rsidRDefault="00B72E27" w:rsidP="00063FFA">
      <w:pPr>
        <w:pStyle w:val="a5"/>
        <w:spacing w:after="0"/>
        <w:ind w:firstLine="851"/>
        <w:jc w:val="both"/>
        <w:rPr>
          <w:sz w:val="28"/>
          <w:szCs w:val="28"/>
        </w:rPr>
      </w:pPr>
      <w:proofErr w:type="gramStart"/>
      <w:r w:rsidRPr="00063FFA">
        <w:rPr>
          <w:sz w:val="28"/>
          <w:szCs w:val="28"/>
        </w:rPr>
        <w:t>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63FFA">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2E27" w:rsidRPr="00063FFA" w:rsidRDefault="00B72E27" w:rsidP="00063FFA">
      <w:pPr>
        <w:pStyle w:val="a5"/>
        <w:spacing w:after="0"/>
        <w:ind w:firstLine="851"/>
        <w:jc w:val="both"/>
        <w:rPr>
          <w:sz w:val="28"/>
          <w:szCs w:val="28"/>
        </w:rPr>
      </w:pPr>
      <w:proofErr w:type="gramStart"/>
      <w:r w:rsidRPr="00063FFA">
        <w:rPr>
          <w:sz w:val="28"/>
          <w:szCs w:val="28"/>
        </w:rPr>
        <w:t>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063FFA">
        <w:rPr>
          <w:sz w:val="28"/>
          <w:szCs w:val="28"/>
        </w:rPr>
        <w:t xml:space="preserve"> </w:t>
      </w:r>
      <w:proofErr w:type="gramStart"/>
      <w:r w:rsidRPr="00063FFA">
        <w:rPr>
          <w:sz w:val="28"/>
          <w:szCs w:val="28"/>
        </w:rPr>
        <w:t>которым</w:t>
      </w:r>
      <w:proofErr w:type="gramEnd"/>
      <w:r w:rsidRPr="00063FFA">
        <w:rPr>
          <w:sz w:val="28"/>
          <w:szCs w:val="28"/>
        </w:rPr>
        <w:t xml:space="preserve"> заключен договор о комплексном освоении развитии территории, предусматривающий обязательство данного лица по строительству указанных объектов;</w:t>
      </w:r>
    </w:p>
    <w:p w:rsidR="00B72E27" w:rsidRPr="00063FFA" w:rsidRDefault="00B72E27" w:rsidP="00063FFA">
      <w:pPr>
        <w:pStyle w:val="a5"/>
        <w:spacing w:after="0"/>
        <w:ind w:firstLine="851"/>
        <w:jc w:val="both"/>
        <w:rPr>
          <w:sz w:val="28"/>
          <w:szCs w:val="28"/>
        </w:rPr>
      </w:pPr>
      <w:r w:rsidRPr="00063FFA">
        <w:rPr>
          <w:sz w:val="28"/>
          <w:szCs w:val="28"/>
        </w:rPr>
        <w:t xml:space="preserve">2.11) указанный в заявлении о предоставлении земельного участка земельный участок является предметом аукциона, </w:t>
      </w:r>
      <w:proofErr w:type="gramStart"/>
      <w:r w:rsidRPr="00063FFA">
        <w:rPr>
          <w:sz w:val="28"/>
          <w:szCs w:val="28"/>
        </w:rPr>
        <w:t>извещение</w:t>
      </w:r>
      <w:proofErr w:type="gramEnd"/>
      <w:r w:rsidRPr="00063FFA">
        <w:rPr>
          <w:sz w:val="28"/>
          <w:szCs w:val="28"/>
        </w:rPr>
        <w:t xml:space="preserve"> о проведении которого размещено в соответствии с </w:t>
      </w:r>
      <w:hyperlink r:id="rId31" w:history="1">
        <w:r w:rsidRPr="00063FFA">
          <w:rPr>
            <w:rStyle w:val="ad"/>
            <w:color w:val="000000"/>
            <w:sz w:val="28"/>
            <w:szCs w:val="28"/>
          </w:rPr>
          <w:t>пунктом 19 статьи 39.11</w:t>
        </w:r>
      </w:hyperlink>
      <w:r w:rsidRPr="00063FFA">
        <w:rPr>
          <w:sz w:val="28"/>
          <w:szCs w:val="28"/>
        </w:rPr>
        <w:t xml:space="preserve"> Земельного кодекса РФ;</w:t>
      </w:r>
    </w:p>
    <w:p w:rsidR="00B72E27" w:rsidRPr="00063FFA" w:rsidRDefault="00B72E27" w:rsidP="00063FFA">
      <w:pPr>
        <w:pStyle w:val="a5"/>
        <w:spacing w:after="0"/>
        <w:ind w:firstLine="851"/>
        <w:jc w:val="both"/>
        <w:rPr>
          <w:sz w:val="28"/>
          <w:szCs w:val="28"/>
        </w:rPr>
      </w:pPr>
      <w:proofErr w:type="gramStart"/>
      <w:r w:rsidRPr="00063FFA">
        <w:rPr>
          <w:sz w:val="28"/>
          <w:szCs w:val="28"/>
        </w:rPr>
        <w:t xml:space="preserve">2.12) в отношении земельного участка, указанного в заявлении о его предоставлении, поступило предусмотренное </w:t>
      </w:r>
      <w:hyperlink r:id="rId32" w:history="1">
        <w:r w:rsidRPr="00063FFA">
          <w:rPr>
            <w:rStyle w:val="ad"/>
            <w:color w:val="000000"/>
            <w:sz w:val="28"/>
            <w:szCs w:val="28"/>
          </w:rPr>
          <w:t>подпунктом 6 пункта 4 статьи 39.11</w:t>
        </w:r>
      </w:hyperlink>
      <w:r w:rsidRPr="00063FFA">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063FFA">
          <w:rPr>
            <w:rStyle w:val="ad"/>
            <w:color w:val="000000"/>
            <w:sz w:val="28"/>
            <w:szCs w:val="28"/>
          </w:rPr>
          <w:t>подпунктом 4 пункта 4 статьи 39.11</w:t>
        </w:r>
      </w:hyperlink>
      <w:r w:rsidRPr="00063FFA">
        <w:rPr>
          <w:sz w:val="28"/>
          <w:szCs w:val="28"/>
        </w:rPr>
        <w:t xml:space="preserve"> Земельного кодекса РФ и уполномоченным органом не</w:t>
      </w:r>
      <w:proofErr w:type="gramEnd"/>
      <w:r w:rsidRPr="00063FFA">
        <w:rPr>
          <w:sz w:val="28"/>
          <w:szCs w:val="28"/>
        </w:rPr>
        <w:t xml:space="preserve"> принято решение об отказе в проведении этого аукциона по основаниям, предусмотренным </w:t>
      </w:r>
      <w:hyperlink r:id="rId34" w:history="1">
        <w:r w:rsidRPr="00063FFA">
          <w:rPr>
            <w:rStyle w:val="ad"/>
            <w:color w:val="000000"/>
            <w:sz w:val="28"/>
            <w:szCs w:val="28"/>
          </w:rPr>
          <w:t>пунктом 8 статьи 39.11</w:t>
        </w:r>
      </w:hyperlink>
      <w:r w:rsidRPr="00063FFA">
        <w:rPr>
          <w:sz w:val="28"/>
          <w:szCs w:val="28"/>
        </w:rPr>
        <w:t xml:space="preserve"> Земельного кодекса РФ;</w:t>
      </w:r>
    </w:p>
    <w:p w:rsidR="00B72E27" w:rsidRPr="00063FFA" w:rsidRDefault="00B72E27" w:rsidP="00063FFA">
      <w:pPr>
        <w:pStyle w:val="a5"/>
        <w:spacing w:after="0"/>
        <w:ind w:firstLine="851"/>
        <w:jc w:val="both"/>
        <w:rPr>
          <w:sz w:val="28"/>
          <w:szCs w:val="28"/>
        </w:rPr>
      </w:pPr>
      <w:r w:rsidRPr="00063FFA">
        <w:rPr>
          <w:sz w:val="28"/>
          <w:szCs w:val="28"/>
        </w:rPr>
        <w:t>2.13) в отношении земельного участка, указанного в заявлен</w:t>
      </w:r>
      <w:proofErr w:type="gramStart"/>
      <w:r w:rsidRPr="00063FFA">
        <w:rPr>
          <w:sz w:val="28"/>
          <w:szCs w:val="28"/>
        </w:rPr>
        <w:t>ии о е</w:t>
      </w:r>
      <w:proofErr w:type="gramEnd"/>
      <w:r w:rsidRPr="00063FFA">
        <w:rPr>
          <w:sz w:val="28"/>
          <w:szCs w:val="28"/>
        </w:rPr>
        <w:t>го предоставлении, опубликовано и размещено в соответствии с</w:t>
      </w:r>
      <w:r w:rsidRPr="00063FFA">
        <w:rPr>
          <w:color w:val="000000"/>
          <w:sz w:val="28"/>
          <w:szCs w:val="28"/>
        </w:rPr>
        <w:t xml:space="preserve"> </w:t>
      </w:r>
      <w:hyperlink r:id="rId35" w:history="1">
        <w:r w:rsidRPr="00063FFA">
          <w:rPr>
            <w:rStyle w:val="ad"/>
            <w:color w:val="000000"/>
            <w:sz w:val="28"/>
            <w:szCs w:val="28"/>
          </w:rPr>
          <w:t>подпунктом 1 пункта 1 статьи 39.18</w:t>
        </w:r>
      </w:hyperlink>
      <w:r w:rsidRPr="00063FFA">
        <w:rPr>
          <w:color w:val="000000"/>
          <w:sz w:val="28"/>
          <w:szCs w:val="28"/>
        </w:rPr>
        <w:t xml:space="preserve"> </w:t>
      </w:r>
      <w:r w:rsidRPr="00063FFA">
        <w:rPr>
          <w:sz w:val="28"/>
          <w:szCs w:val="28"/>
        </w:rPr>
        <w:t>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72E27" w:rsidRPr="00063FFA" w:rsidRDefault="00B72E27" w:rsidP="00063FFA">
      <w:pPr>
        <w:autoSpaceDE w:val="0"/>
        <w:autoSpaceDN w:val="0"/>
        <w:adjustRightInd w:val="0"/>
        <w:ind w:firstLine="851"/>
        <w:jc w:val="both"/>
        <w:rPr>
          <w:sz w:val="28"/>
          <w:szCs w:val="28"/>
        </w:rPr>
      </w:pPr>
      <w:r w:rsidRPr="00063FFA">
        <w:rPr>
          <w:sz w:val="28"/>
          <w:szCs w:val="28"/>
        </w:rPr>
        <w:t>2.14)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72E27" w:rsidRPr="00063FFA" w:rsidRDefault="00B72E27" w:rsidP="00063FFA">
      <w:pPr>
        <w:autoSpaceDE w:val="0"/>
        <w:autoSpaceDN w:val="0"/>
        <w:adjustRightInd w:val="0"/>
        <w:ind w:firstLine="851"/>
        <w:jc w:val="both"/>
        <w:rPr>
          <w:sz w:val="28"/>
          <w:szCs w:val="28"/>
        </w:rPr>
      </w:pPr>
      <w:r w:rsidRPr="00063FFA">
        <w:rPr>
          <w:sz w:val="28"/>
          <w:szCs w:val="28"/>
        </w:rPr>
        <w:t xml:space="preserve">2.15)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history="1">
        <w:r w:rsidRPr="00063FFA">
          <w:rPr>
            <w:color w:val="0000FF"/>
            <w:sz w:val="28"/>
            <w:szCs w:val="28"/>
          </w:rPr>
          <w:t>пунктом 6 статьи 39.10</w:t>
        </w:r>
      </w:hyperlink>
      <w:r w:rsidRPr="00063FFA">
        <w:rPr>
          <w:sz w:val="28"/>
          <w:szCs w:val="28"/>
        </w:rPr>
        <w:t xml:space="preserve"> Земельного кодекса РФ;</w:t>
      </w:r>
    </w:p>
    <w:p w:rsidR="00B72E27" w:rsidRPr="00063FFA" w:rsidRDefault="00B72E27" w:rsidP="00063FFA">
      <w:pPr>
        <w:pStyle w:val="a5"/>
        <w:spacing w:after="0"/>
        <w:ind w:firstLine="851"/>
        <w:jc w:val="both"/>
        <w:rPr>
          <w:sz w:val="28"/>
          <w:szCs w:val="28"/>
        </w:rPr>
      </w:pPr>
      <w:proofErr w:type="gramStart"/>
      <w:r w:rsidRPr="00063FFA">
        <w:rPr>
          <w:sz w:val="28"/>
          <w:szCs w:val="28"/>
        </w:rPr>
        <w:t>2.16)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72E27" w:rsidRPr="00063FFA" w:rsidRDefault="00B72E27" w:rsidP="00063FFA">
      <w:pPr>
        <w:pStyle w:val="a5"/>
        <w:spacing w:after="0"/>
        <w:ind w:firstLine="851"/>
        <w:jc w:val="both"/>
        <w:rPr>
          <w:sz w:val="28"/>
          <w:szCs w:val="28"/>
        </w:rPr>
      </w:pPr>
      <w:r w:rsidRPr="00063FFA">
        <w:rPr>
          <w:sz w:val="28"/>
          <w:szCs w:val="28"/>
        </w:rPr>
        <w:t>2.17)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72E27" w:rsidRPr="00063FFA" w:rsidRDefault="00B72E27" w:rsidP="00063FFA">
      <w:pPr>
        <w:pStyle w:val="a5"/>
        <w:spacing w:after="0"/>
        <w:ind w:firstLine="851"/>
        <w:jc w:val="both"/>
        <w:rPr>
          <w:sz w:val="28"/>
          <w:szCs w:val="28"/>
        </w:rPr>
      </w:pPr>
      <w:r w:rsidRPr="00063FFA">
        <w:rPr>
          <w:sz w:val="28"/>
          <w:szCs w:val="28"/>
        </w:rPr>
        <w:t>2.18) предоставление земельного участка на заявленном виде прав не допускается;</w:t>
      </w:r>
    </w:p>
    <w:p w:rsidR="00B72E27" w:rsidRPr="00063FFA" w:rsidRDefault="00B72E27" w:rsidP="00063FFA">
      <w:pPr>
        <w:pStyle w:val="a5"/>
        <w:spacing w:after="0"/>
        <w:ind w:firstLine="851"/>
        <w:jc w:val="both"/>
        <w:rPr>
          <w:sz w:val="28"/>
          <w:szCs w:val="28"/>
        </w:rPr>
      </w:pPr>
      <w:r w:rsidRPr="00063FFA">
        <w:rPr>
          <w:sz w:val="28"/>
          <w:szCs w:val="28"/>
        </w:rPr>
        <w:t>2.19) в отношении земельного участка, указанного в заявлен</w:t>
      </w:r>
      <w:proofErr w:type="gramStart"/>
      <w:r w:rsidRPr="00063FFA">
        <w:rPr>
          <w:sz w:val="28"/>
          <w:szCs w:val="28"/>
        </w:rPr>
        <w:t>ии о е</w:t>
      </w:r>
      <w:proofErr w:type="gramEnd"/>
      <w:r w:rsidRPr="00063FFA">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72E27" w:rsidRPr="00063FFA" w:rsidRDefault="00B72E27" w:rsidP="00063FFA">
      <w:pPr>
        <w:pStyle w:val="a5"/>
        <w:spacing w:after="0"/>
        <w:ind w:firstLine="851"/>
        <w:jc w:val="both"/>
        <w:rPr>
          <w:sz w:val="28"/>
          <w:szCs w:val="28"/>
        </w:rPr>
      </w:pPr>
      <w:proofErr w:type="gramStart"/>
      <w:r w:rsidRPr="00063FFA">
        <w:rPr>
          <w:sz w:val="28"/>
          <w:szCs w:val="28"/>
        </w:rPr>
        <w:t>2.20)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63FFA">
        <w:rPr>
          <w:sz w:val="28"/>
          <w:szCs w:val="28"/>
        </w:rPr>
        <w:t xml:space="preserve"> сносу или реконструкции;</w:t>
      </w:r>
    </w:p>
    <w:p w:rsidR="00B72E27" w:rsidRPr="00063FFA" w:rsidRDefault="00B72E27" w:rsidP="00063FFA">
      <w:pPr>
        <w:autoSpaceDE w:val="0"/>
        <w:autoSpaceDN w:val="0"/>
        <w:adjustRightInd w:val="0"/>
        <w:ind w:firstLine="851"/>
        <w:jc w:val="both"/>
        <w:rPr>
          <w:sz w:val="28"/>
          <w:szCs w:val="28"/>
        </w:rPr>
      </w:pPr>
      <w:r w:rsidRPr="00063FFA">
        <w:rPr>
          <w:sz w:val="28"/>
          <w:szCs w:val="28"/>
        </w:rPr>
        <w:t xml:space="preserve">3) земельный участок, границы которого подлежат уточнению в соответствии с Федеральным </w:t>
      </w:r>
      <w:hyperlink r:id="rId37" w:history="1">
        <w:r w:rsidRPr="00063FFA">
          <w:rPr>
            <w:rStyle w:val="ad"/>
            <w:sz w:val="28"/>
            <w:szCs w:val="28"/>
          </w:rPr>
          <w:t>законом</w:t>
        </w:r>
      </w:hyperlink>
      <w:r w:rsidRPr="00063FFA">
        <w:rPr>
          <w:sz w:val="28"/>
          <w:szCs w:val="28"/>
        </w:rPr>
        <w:t xml:space="preserve"> «О государственной регистрации недвижимости», не может быть предоставлен Заявителю по основаниям, указанным в подпункте 2 пункта 19 настоящего Регламента, а также в следующих случаях:</w:t>
      </w:r>
    </w:p>
    <w:p w:rsidR="00B72E27" w:rsidRPr="00063FFA" w:rsidRDefault="00B72E27" w:rsidP="00063FFA">
      <w:pPr>
        <w:pStyle w:val="a5"/>
        <w:spacing w:after="0"/>
        <w:ind w:firstLine="851"/>
        <w:jc w:val="both"/>
        <w:rPr>
          <w:sz w:val="28"/>
          <w:szCs w:val="28"/>
        </w:rPr>
      </w:pPr>
      <w:proofErr w:type="gramStart"/>
      <w:r w:rsidRPr="00063FFA">
        <w:rPr>
          <w:sz w:val="28"/>
          <w:szCs w:val="28"/>
        </w:rPr>
        <w:t>3.1)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территории;3.2) в отношении земельного участка, указанного в заявлении о его предоставлении, не установлен вид разрешенного использования;</w:t>
      </w:r>
      <w:proofErr w:type="gramEnd"/>
    </w:p>
    <w:p w:rsidR="00B72E27" w:rsidRPr="00063FFA" w:rsidRDefault="00B72E27" w:rsidP="00063FFA">
      <w:pPr>
        <w:pStyle w:val="a5"/>
        <w:spacing w:after="0"/>
        <w:ind w:firstLine="851"/>
        <w:jc w:val="both"/>
        <w:rPr>
          <w:sz w:val="28"/>
          <w:szCs w:val="28"/>
        </w:rPr>
      </w:pPr>
      <w:r w:rsidRPr="00063FFA">
        <w:rPr>
          <w:sz w:val="28"/>
          <w:szCs w:val="28"/>
        </w:rPr>
        <w:t>3.3) указанный в заявлении о предоставлении земельного участка земельный участок не отнесен к определенной категории земель.</w:t>
      </w:r>
    </w:p>
    <w:p w:rsidR="00B72E27" w:rsidRPr="00063FFA" w:rsidRDefault="00B72E27" w:rsidP="00063FFA">
      <w:pPr>
        <w:pStyle w:val="a5"/>
        <w:spacing w:after="0"/>
        <w:ind w:firstLine="851"/>
        <w:jc w:val="both"/>
        <w:rPr>
          <w:sz w:val="28"/>
          <w:szCs w:val="28"/>
        </w:rPr>
      </w:pPr>
      <w:r w:rsidRPr="00063FFA">
        <w:rPr>
          <w:sz w:val="28"/>
          <w:szCs w:val="28"/>
        </w:rPr>
        <w:t>2.12. Предоставление Услуги осуществляется бесплатно.</w:t>
      </w:r>
    </w:p>
    <w:p w:rsidR="00B72E27" w:rsidRPr="00063FFA" w:rsidRDefault="00B72E27" w:rsidP="00063FFA">
      <w:pPr>
        <w:pStyle w:val="a5"/>
        <w:spacing w:after="0"/>
        <w:ind w:firstLine="851"/>
        <w:jc w:val="both"/>
        <w:rPr>
          <w:sz w:val="28"/>
          <w:szCs w:val="28"/>
        </w:rPr>
      </w:pPr>
      <w:r w:rsidRPr="00063FFA">
        <w:rPr>
          <w:sz w:val="28"/>
          <w:szCs w:val="28"/>
        </w:rPr>
        <w:t>2.13. Срок ожидания Заявителя в очереди при подаче Заявления (запроса) о предоставлении Услуги не превышает 45 минут.</w:t>
      </w:r>
    </w:p>
    <w:p w:rsidR="00B72E27" w:rsidRPr="00063FFA" w:rsidRDefault="00B72E27" w:rsidP="00063FFA">
      <w:pPr>
        <w:pStyle w:val="a5"/>
        <w:spacing w:after="0"/>
        <w:ind w:firstLine="851"/>
        <w:jc w:val="both"/>
        <w:rPr>
          <w:sz w:val="28"/>
          <w:szCs w:val="28"/>
        </w:rPr>
      </w:pPr>
      <w:r w:rsidRPr="00063FFA">
        <w:rPr>
          <w:sz w:val="28"/>
          <w:szCs w:val="28"/>
        </w:rPr>
        <w:t>Срок ожидания Заявителя в очереди при получении результата предоставления Услуги не превышает 15 минут.</w:t>
      </w:r>
    </w:p>
    <w:p w:rsidR="00B72E27" w:rsidRPr="00063FFA" w:rsidRDefault="00B72E27" w:rsidP="00063FFA">
      <w:pPr>
        <w:pStyle w:val="a5"/>
        <w:spacing w:after="0"/>
        <w:ind w:firstLine="851"/>
        <w:jc w:val="both"/>
        <w:rPr>
          <w:sz w:val="28"/>
          <w:szCs w:val="28"/>
        </w:rPr>
      </w:pPr>
      <w:r w:rsidRPr="00063FFA">
        <w:rPr>
          <w:sz w:val="28"/>
          <w:szCs w:val="28"/>
        </w:rPr>
        <w:t>2.14. Заявление о предоставлении Услуги должно быть зарегистрировано:</w:t>
      </w:r>
    </w:p>
    <w:p w:rsidR="00B72E27" w:rsidRPr="00063FFA" w:rsidRDefault="00B72E27" w:rsidP="00063FFA">
      <w:pPr>
        <w:pStyle w:val="a5"/>
        <w:spacing w:after="0"/>
        <w:ind w:firstLine="851"/>
        <w:jc w:val="both"/>
        <w:rPr>
          <w:sz w:val="28"/>
          <w:szCs w:val="28"/>
        </w:rPr>
      </w:pPr>
      <w:r w:rsidRPr="00063FFA">
        <w:rPr>
          <w:sz w:val="28"/>
          <w:szCs w:val="28"/>
        </w:rPr>
        <w:t>при подаче лично должностному лицу, ответственному за предоставление Услуги - в день поступления Заявления;</w:t>
      </w:r>
    </w:p>
    <w:p w:rsidR="00B72E27" w:rsidRPr="00063FFA" w:rsidRDefault="00B72E27" w:rsidP="00063FFA">
      <w:pPr>
        <w:pStyle w:val="a5"/>
        <w:spacing w:after="0"/>
        <w:ind w:firstLine="851"/>
        <w:jc w:val="both"/>
        <w:rPr>
          <w:sz w:val="28"/>
          <w:szCs w:val="28"/>
        </w:rPr>
      </w:pPr>
      <w:r w:rsidRPr="00063FFA">
        <w:rPr>
          <w:sz w:val="28"/>
          <w:szCs w:val="28"/>
        </w:rPr>
        <w:t>при подаче лично сотруднику МФЦ - в течение 1 рабочего дня со дня поступления Заявления (для передачи Заявления в Администрацию). В случае подачи Заявления в субботу Заявление должно быть зарегистрировано не позднее 10-00 часов следующего рабочего дня за выходным;</w:t>
      </w:r>
    </w:p>
    <w:p w:rsidR="00B72E27" w:rsidRPr="00063FFA" w:rsidRDefault="00B72E27" w:rsidP="00063FFA">
      <w:pPr>
        <w:pStyle w:val="a5"/>
        <w:spacing w:after="0"/>
        <w:ind w:firstLine="851"/>
        <w:jc w:val="both"/>
        <w:rPr>
          <w:sz w:val="28"/>
          <w:szCs w:val="28"/>
        </w:rPr>
      </w:pPr>
      <w:r w:rsidRPr="00063FFA">
        <w:rPr>
          <w:sz w:val="28"/>
          <w:szCs w:val="28"/>
        </w:rPr>
        <w:t>при получении посредством почтовой или электронной связи Администрацией - не позднее окончания рабочего дня, в течение которого Заявление было получено.</w:t>
      </w:r>
    </w:p>
    <w:p w:rsidR="00B72E27" w:rsidRPr="00063FFA" w:rsidRDefault="00B72E27" w:rsidP="00063FFA">
      <w:pPr>
        <w:pStyle w:val="a5"/>
        <w:spacing w:after="0"/>
        <w:ind w:firstLine="851"/>
        <w:jc w:val="both"/>
        <w:rPr>
          <w:sz w:val="28"/>
          <w:szCs w:val="28"/>
        </w:rPr>
      </w:pPr>
      <w:r w:rsidRPr="00063FFA">
        <w:rPr>
          <w:sz w:val="28"/>
          <w:szCs w:val="28"/>
        </w:rPr>
        <w:t>2.15. Помещения, в которых предоставляется Услуга, должны содержать места для ожидания приема граждан, которые должны быть оборудованы местами для сидения.</w:t>
      </w:r>
    </w:p>
    <w:p w:rsidR="00B72E27" w:rsidRPr="00063FFA" w:rsidRDefault="00B72E27" w:rsidP="00063FFA">
      <w:pPr>
        <w:pStyle w:val="a5"/>
        <w:spacing w:after="0"/>
        <w:ind w:firstLine="851"/>
        <w:jc w:val="both"/>
        <w:rPr>
          <w:sz w:val="28"/>
          <w:szCs w:val="28"/>
        </w:rPr>
      </w:pPr>
      <w:r w:rsidRPr="00063FFA">
        <w:rPr>
          <w:sz w:val="28"/>
          <w:szCs w:val="28"/>
        </w:rPr>
        <w:t>Места для заполнения Заявлений (запросов) оборудуются столами, обеспечиваются бланками Заявлений и канцелярскими принадлежностями.</w:t>
      </w:r>
    </w:p>
    <w:p w:rsidR="00B72E27" w:rsidRPr="00063FFA" w:rsidRDefault="00B72E27" w:rsidP="00063FFA">
      <w:pPr>
        <w:pStyle w:val="a5"/>
        <w:spacing w:after="0"/>
        <w:ind w:firstLine="851"/>
        <w:jc w:val="both"/>
        <w:rPr>
          <w:sz w:val="28"/>
          <w:szCs w:val="28"/>
        </w:rPr>
      </w:pPr>
      <w:r w:rsidRPr="00063FFA">
        <w:rPr>
          <w:sz w:val="28"/>
          <w:szCs w:val="28"/>
        </w:rPr>
        <w:t>На официальном сайте Администрации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B72E27" w:rsidRPr="00063FFA" w:rsidRDefault="00B72E27" w:rsidP="00063FFA">
      <w:pPr>
        <w:pStyle w:val="a5"/>
        <w:spacing w:after="0"/>
        <w:ind w:firstLine="851"/>
        <w:jc w:val="both"/>
        <w:rPr>
          <w:sz w:val="28"/>
          <w:szCs w:val="28"/>
        </w:rPr>
      </w:pPr>
      <w:r w:rsidRPr="00063FFA">
        <w:rPr>
          <w:sz w:val="28"/>
          <w:szCs w:val="28"/>
        </w:rPr>
        <w:t>На информационных стендах размещается следующая информация:</w:t>
      </w:r>
    </w:p>
    <w:p w:rsidR="00B72E27" w:rsidRPr="00063FFA" w:rsidRDefault="00B72E27" w:rsidP="00063FFA">
      <w:pPr>
        <w:pStyle w:val="a5"/>
        <w:spacing w:after="0"/>
        <w:ind w:firstLine="851"/>
        <w:jc w:val="both"/>
        <w:rPr>
          <w:sz w:val="28"/>
          <w:szCs w:val="28"/>
        </w:rPr>
      </w:pPr>
      <w:r w:rsidRPr="00063FFA">
        <w:rPr>
          <w:sz w:val="28"/>
          <w:szCs w:val="28"/>
        </w:rPr>
        <w:t>режим работы Администрации;</w:t>
      </w:r>
    </w:p>
    <w:p w:rsidR="00B72E27" w:rsidRPr="00063FFA" w:rsidRDefault="00B72E27" w:rsidP="00063FFA">
      <w:pPr>
        <w:pStyle w:val="a5"/>
        <w:spacing w:after="0"/>
        <w:ind w:firstLine="851"/>
        <w:jc w:val="both"/>
        <w:rPr>
          <w:sz w:val="28"/>
          <w:szCs w:val="28"/>
        </w:rPr>
      </w:pPr>
      <w:r w:rsidRPr="00063FFA">
        <w:rPr>
          <w:sz w:val="28"/>
          <w:szCs w:val="28"/>
        </w:rPr>
        <w:t>справочные телефоны Администрации;</w:t>
      </w:r>
    </w:p>
    <w:p w:rsidR="00B72E27" w:rsidRPr="00063FFA" w:rsidRDefault="00B72E27" w:rsidP="00063FFA">
      <w:pPr>
        <w:pStyle w:val="a5"/>
        <w:spacing w:after="0"/>
        <w:ind w:firstLine="851"/>
        <w:jc w:val="both"/>
        <w:rPr>
          <w:sz w:val="28"/>
          <w:szCs w:val="28"/>
        </w:rPr>
      </w:pPr>
      <w:r w:rsidRPr="00063FFA">
        <w:rPr>
          <w:sz w:val="28"/>
          <w:szCs w:val="28"/>
        </w:rPr>
        <w:t>форма Заявления и перечень документов, необходимых для получения Услуги;</w:t>
      </w:r>
    </w:p>
    <w:p w:rsidR="00B72E27" w:rsidRPr="00063FFA" w:rsidRDefault="00B72E27" w:rsidP="00063FFA">
      <w:pPr>
        <w:pStyle w:val="a5"/>
        <w:spacing w:after="0"/>
        <w:ind w:firstLine="851"/>
        <w:jc w:val="both"/>
        <w:rPr>
          <w:sz w:val="28"/>
          <w:szCs w:val="28"/>
        </w:rPr>
      </w:pPr>
      <w:r w:rsidRPr="00063FFA">
        <w:rPr>
          <w:sz w:val="28"/>
          <w:szCs w:val="28"/>
        </w:rPr>
        <w:t>извлечения из законодательных и иных нормативных правовых актов, регулирующих вопросы, связанные с предоставлением Услуги;</w:t>
      </w:r>
    </w:p>
    <w:p w:rsidR="00B72E27" w:rsidRPr="00063FFA" w:rsidRDefault="00B72E27" w:rsidP="00063FFA">
      <w:pPr>
        <w:pStyle w:val="a5"/>
        <w:spacing w:after="0"/>
        <w:ind w:firstLine="851"/>
        <w:jc w:val="both"/>
        <w:rPr>
          <w:sz w:val="28"/>
          <w:szCs w:val="28"/>
        </w:rPr>
      </w:pPr>
      <w:r w:rsidRPr="00063FFA">
        <w:rPr>
          <w:sz w:val="28"/>
          <w:szCs w:val="28"/>
        </w:rPr>
        <w:t>описание процедуры исполнения Услуги;</w:t>
      </w:r>
    </w:p>
    <w:p w:rsidR="00B72E27" w:rsidRPr="00063FFA" w:rsidRDefault="00B72E27" w:rsidP="00063FFA">
      <w:pPr>
        <w:pStyle w:val="a5"/>
        <w:spacing w:after="0"/>
        <w:ind w:firstLine="851"/>
        <w:jc w:val="both"/>
        <w:rPr>
          <w:sz w:val="28"/>
          <w:szCs w:val="28"/>
        </w:rPr>
      </w:pPr>
      <w:r w:rsidRPr="00063FFA">
        <w:rPr>
          <w:sz w:val="28"/>
          <w:szCs w:val="28"/>
        </w:rPr>
        <w:t>порядок и сроки предоставления Услуги;</w:t>
      </w:r>
    </w:p>
    <w:p w:rsidR="00B72E27" w:rsidRPr="00063FFA" w:rsidRDefault="00B72E27" w:rsidP="00063FFA">
      <w:pPr>
        <w:pStyle w:val="a5"/>
        <w:spacing w:after="0"/>
        <w:ind w:firstLine="851"/>
        <w:jc w:val="both"/>
        <w:rPr>
          <w:sz w:val="28"/>
          <w:szCs w:val="28"/>
        </w:rPr>
      </w:pPr>
      <w:r w:rsidRPr="00063FFA">
        <w:rPr>
          <w:sz w:val="28"/>
          <w:szCs w:val="28"/>
        </w:rPr>
        <w:t>порядок обжалования решений, действий (бездействия) должностных лиц, исполняющих Услугу;</w:t>
      </w:r>
    </w:p>
    <w:p w:rsidR="00B72E27" w:rsidRPr="00063FFA" w:rsidRDefault="00B72E27" w:rsidP="00063FFA">
      <w:pPr>
        <w:pStyle w:val="a5"/>
        <w:spacing w:after="0"/>
        <w:ind w:firstLine="851"/>
        <w:jc w:val="both"/>
        <w:rPr>
          <w:sz w:val="28"/>
          <w:szCs w:val="28"/>
        </w:rPr>
      </w:pPr>
      <w:r w:rsidRPr="00063FFA">
        <w:rPr>
          <w:sz w:val="28"/>
          <w:szCs w:val="28"/>
        </w:rPr>
        <w:t>образец заполнения Заявления о предоставлении Услуги.</w:t>
      </w:r>
    </w:p>
    <w:p w:rsidR="00B72E27" w:rsidRPr="00063FFA" w:rsidRDefault="00B72E27" w:rsidP="00063FFA">
      <w:pPr>
        <w:ind w:firstLine="851"/>
        <w:jc w:val="both"/>
        <w:rPr>
          <w:sz w:val="28"/>
          <w:szCs w:val="28"/>
          <w:lang w:eastAsia="en-US"/>
        </w:rPr>
      </w:pPr>
      <w:r w:rsidRPr="00063FFA">
        <w:rPr>
          <w:sz w:val="28"/>
          <w:szCs w:val="28"/>
          <w:lang w:eastAsia="en-US"/>
        </w:rPr>
        <w:t>2.15.1. Перед зданием имеются парковочные места, предназначенные для размещения автотранспортных средств заявителей. На местах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B72E27" w:rsidRPr="00063FFA" w:rsidRDefault="00B72E27" w:rsidP="00063FFA">
      <w:pPr>
        <w:ind w:firstLine="851"/>
        <w:jc w:val="both"/>
        <w:rPr>
          <w:sz w:val="28"/>
          <w:szCs w:val="28"/>
          <w:lang w:eastAsia="en-US"/>
        </w:rPr>
      </w:pPr>
      <w:r w:rsidRPr="00063FFA">
        <w:rPr>
          <w:sz w:val="28"/>
          <w:szCs w:val="28"/>
          <w:lang w:eastAsia="en-US"/>
        </w:rPr>
        <w:t>2.15.2. Вход в здание должен быть оборудован пандусом для обеспечения доступа инвалидов на креслах-колясках. Санитарно-технические помещения должны быть доступны для инвалидов, проходы должны обеспечивать беспрепятственный доступ заявителей, включая заявителей, использующих кресла-коляски.</w:t>
      </w:r>
    </w:p>
    <w:p w:rsidR="00B72E27" w:rsidRPr="00063FFA" w:rsidRDefault="00B72E27" w:rsidP="00063FFA">
      <w:pPr>
        <w:ind w:firstLine="851"/>
        <w:jc w:val="both"/>
        <w:rPr>
          <w:sz w:val="28"/>
          <w:szCs w:val="28"/>
          <w:lang w:eastAsia="en-US"/>
        </w:rPr>
      </w:pPr>
      <w:r w:rsidRPr="00063FFA">
        <w:rPr>
          <w:sz w:val="28"/>
          <w:szCs w:val="28"/>
          <w:lang w:eastAsia="en-US"/>
        </w:rPr>
        <w:t>2.15.3. В помещениях предоставления Услуги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 При невозможности создания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объектам с учетом разумного приспособления.</w:t>
      </w:r>
    </w:p>
    <w:p w:rsidR="00B72E27" w:rsidRPr="00063FFA" w:rsidRDefault="00B72E27" w:rsidP="00063FFA">
      <w:pPr>
        <w:ind w:firstLine="851"/>
        <w:jc w:val="both"/>
        <w:rPr>
          <w:sz w:val="28"/>
          <w:szCs w:val="28"/>
          <w:lang w:eastAsia="en-US"/>
        </w:rPr>
      </w:pPr>
      <w:r w:rsidRPr="00063FFA">
        <w:rPr>
          <w:sz w:val="28"/>
          <w:szCs w:val="28"/>
          <w:lang w:eastAsia="en-US"/>
        </w:rPr>
        <w:t>2.15.4</w:t>
      </w:r>
      <w:proofErr w:type="gramStart"/>
      <w:r w:rsidRPr="00063FFA">
        <w:rPr>
          <w:sz w:val="28"/>
          <w:szCs w:val="28"/>
          <w:lang w:eastAsia="en-US"/>
        </w:rPr>
        <w:t xml:space="preserve"> П</w:t>
      </w:r>
      <w:proofErr w:type="gramEnd"/>
      <w:r w:rsidRPr="00063FFA">
        <w:rPr>
          <w:sz w:val="28"/>
          <w:szCs w:val="28"/>
          <w:lang w:eastAsia="en-US"/>
        </w:rPr>
        <w:t>ри невозможности создания условий для полного приспособления помещений, где оказывается услуга, проводятся мероприятия по обеспечению беспрепятственного доступа маломобильных граждан к объекту с учетом разумного приспособления.</w:t>
      </w:r>
    </w:p>
    <w:p w:rsidR="00B72E27" w:rsidRPr="00063FFA" w:rsidRDefault="00B72E27" w:rsidP="00063FFA">
      <w:pPr>
        <w:ind w:firstLine="851"/>
        <w:jc w:val="both"/>
        <w:rPr>
          <w:sz w:val="28"/>
          <w:szCs w:val="28"/>
          <w:lang w:eastAsia="en-US"/>
        </w:rPr>
      </w:pPr>
      <w:r w:rsidRPr="00063FFA">
        <w:rPr>
          <w:sz w:val="28"/>
          <w:szCs w:val="28"/>
          <w:lang w:eastAsia="en-US"/>
        </w:rPr>
        <w:t>В месте предоставления муниципальной услуги обеспечивается:</w:t>
      </w:r>
    </w:p>
    <w:p w:rsidR="00B72E27" w:rsidRPr="00063FFA" w:rsidRDefault="00B72E27" w:rsidP="00063FFA">
      <w:pPr>
        <w:numPr>
          <w:ilvl w:val="0"/>
          <w:numId w:val="30"/>
        </w:numPr>
        <w:ind w:left="0" w:firstLine="851"/>
        <w:jc w:val="both"/>
        <w:rPr>
          <w:sz w:val="28"/>
          <w:szCs w:val="28"/>
          <w:lang w:eastAsia="en-US"/>
        </w:rPr>
      </w:pPr>
      <w:r w:rsidRPr="00063FFA">
        <w:rPr>
          <w:sz w:val="28"/>
          <w:szCs w:val="28"/>
          <w:lang w:eastAsia="en-US"/>
        </w:rPr>
        <w:t xml:space="preserve">допуск на объект </w:t>
      </w:r>
      <w:proofErr w:type="spellStart"/>
      <w:r w:rsidRPr="00063FFA">
        <w:rPr>
          <w:sz w:val="28"/>
          <w:szCs w:val="28"/>
          <w:lang w:eastAsia="en-US"/>
        </w:rPr>
        <w:t>сурдопереводчика</w:t>
      </w:r>
      <w:proofErr w:type="spellEnd"/>
      <w:r w:rsidRPr="00063FFA">
        <w:rPr>
          <w:sz w:val="28"/>
          <w:szCs w:val="28"/>
          <w:lang w:eastAsia="en-US"/>
        </w:rPr>
        <w:t xml:space="preserve">, </w:t>
      </w:r>
      <w:proofErr w:type="spellStart"/>
      <w:r w:rsidRPr="00063FFA">
        <w:rPr>
          <w:sz w:val="28"/>
          <w:szCs w:val="28"/>
          <w:lang w:eastAsia="en-US"/>
        </w:rPr>
        <w:t>тифлосурдопереводчика</w:t>
      </w:r>
      <w:proofErr w:type="spellEnd"/>
      <w:r w:rsidRPr="00063FFA">
        <w:rPr>
          <w:sz w:val="28"/>
          <w:szCs w:val="28"/>
          <w:lang w:eastAsia="en-US"/>
        </w:rPr>
        <w:t>;</w:t>
      </w:r>
    </w:p>
    <w:p w:rsidR="00B72E27" w:rsidRPr="00063FFA" w:rsidRDefault="00B72E27" w:rsidP="00063FFA">
      <w:pPr>
        <w:numPr>
          <w:ilvl w:val="0"/>
          <w:numId w:val="30"/>
        </w:numPr>
        <w:ind w:left="0" w:firstLine="851"/>
        <w:jc w:val="both"/>
        <w:rPr>
          <w:sz w:val="28"/>
          <w:szCs w:val="28"/>
          <w:lang w:eastAsia="en-US"/>
        </w:rPr>
      </w:pPr>
      <w:r w:rsidRPr="00063FFA">
        <w:rPr>
          <w:sz w:val="28"/>
          <w:szCs w:val="28"/>
          <w:lang w:eastAsia="en-US"/>
        </w:rPr>
        <w:t>сопровождение инвалидов, имеющих стойкие нарушения функции зрения и самостоятельного передвижения;</w:t>
      </w:r>
    </w:p>
    <w:p w:rsidR="00B72E27" w:rsidRPr="00063FFA" w:rsidRDefault="00B72E27" w:rsidP="00063FFA">
      <w:pPr>
        <w:numPr>
          <w:ilvl w:val="0"/>
          <w:numId w:val="30"/>
        </w:numPr>
        <w:ind w:left="0" w:firstLine="851"/>
        <w:jc w:val="both"/>
        <w:rPr>
          <w:sz w:val="28"/>
          <w:szCs w:val="28"/>
          <w:lang w:eastAsia="en-US"/>
        </w:rPr>
      </w:pPr>
      <w:r w:rsidRPr="00063FFA">
        <w:rPr>
          <w:sz w:val="28"/>
          <w:szCs w:val="28"/>
          <w:lang w:eastAsia="en-US"/>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063FFA">
        <w:rPr>
          <w:sz w:val="28"/>
          <w:szCs w:val="28"/>
          <w:lang w:eastAsia="en-US"/>
        </w:rPr>
        <w:t>установленных</w:t>
      </w:r>
      <w:proofErr w:type="gramEnd"/>
      <w:r w:rsidRPr="00063FFA">
        <w:rPr>
          <w:sz w:val="28"/>
          <w:szCs w:val="28"/>
          <w:lang w:eastAsia="en-U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72E27" w:rsidRPr="00063FFA" w:rsidRDefault="00B72E27" w:rsidP="00063FFA">
      <w:pPr>
        <w:numPr>
          <w:ilvl w:val="0"/>
          <w:numId w:val="30"/>
        </w:numPr>
        <w:ind w:left="0" w:firstLine="851"/>
        <w:jc w:val="both"/>
        <w:rPr>
          <w:sz w:val="28"/>
          <w:szCs w:val="28"/>
          <w:lang w:eastAsia="en-US"/>
        </w:rPr>
      </w:pPr>
      <w:r w:rsidRPr="00063FFA">
        <w:rPr>
          <w:sz w:val="28"/>
          <w:szCs w:val="28"/>
          <w:lang w:eastAsia="en-US"/>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72E27" w:rsidRPr="00063FFA" w:rsidRDefault="00B72E27" w:rsidP="00063FFA">
      <w:pPr>
        <w:ind w:firstLine="851"/>
        <w:jc w:val="both"/>
        <w:rPr>
          <w:sz w:val="28"/>
          <w:szCs w:val="28"/>
          <w:lang w:eastAsia="en-US"/>
        </w:rPr>
      </w:pPr>
      <w:r w:rsidRPr="00063FFA">
        <w:rPr>
          <w:sz w:val="28"/>
          <w:szCs w:val="28"/>
          <w:lang w:eastAsia="en-US"/>
        </w:rPr>
        <w:t>Специалисты, оказывающие предоставление Услуги,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72E27" w:rsidRPr="00063FFA" w:rsidRDefault="00B72E27" w:rsidP="00063FFA">
      <w:pPr>
        <w:pStyle w:val="a5"/>
        <w:spacing w:after="0"/>
        <w:ind w:firstLine="851"/>
        <w:jc w:val="both"/>
        <w:rPr>
          <w:sz w:val="28"/>
          <w:szCs w:val="28"/>
        </w:rPr>
      </w:pPr>
      <w:r w:rsidRPr="00063FFA">
        <w:rPr>
          <w:sz w:val="28"/>
          <w:szCs w:val="28"/>
        </w:rPr>
        <w:t xml:space="preserve">        2.16. Показателями доступности и качества Услуги являются:</w:t>
      </w:r>
    </w:p>
    <w:p w:rsidR="00B72E27" w:rsidRPr="00063FFA" w:rsidRDefault="00B72E27" w:rsidP="00063FFA">
      <w:pPr>
        <w:pStyle w:val="a5"/>
        <w:spacing w:after="0"/>
        <w:ind w:firstLine="851"/>
        <w:jc w:val="both"/>
        <w:rPr>
          <w:sz w:val="28"/>
          <w:szCs w:val="28"/>
        </w:rPr>
      </w:pPr>
      <w:r w:rsidRPr="00063FFA">
        <w:rPr>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B72E27" w:rsidRPr="00063FFA" w:rsidRDefault="00B72E27" w:rsidP="00063FFA">
      <w:pPr>
        <w:pStyle w:val="a5"/>
        <w:spacing w:after="0"/>
        <w:ind w:firstLine="851"/>
        <w:jc w:val="both"/>
        <w:rPr>
          <w:sz w:val="28"/>
          <w:szCs w:val="28"/>
        </w:rPr>
      </w:pPr>
      <w:r w:rsidRPr="00063FFA">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B72E27" w:rsidRPr="00063FFA" w:rsidRDefault="00B72E27" w:rsidP="00063FFA">
      <w:pPr>
        <w:pStyle w:val="a5"/>
        <w:spacing w:after="0"/>
        <w:ind w:firstLine="851"/>
        <w:jc w:val="both"/>
        <w:rPr>
          <w:sz w:val="28"/>
          <w:szCs w:val="28"/>
        </w:rPr>
      </w:pPr>
      <w:r w:rsidRPr="00063FFA">
        <w:rPr>
          <w:sz w:val="28"/>
          <w:szCs w:val="28"/>
        </w:rPr>
        <w:t>возможность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72E27" w:rsidRPr="00063FFA" w:rsidRDefault="00B72E27" w:rsidP="00063FFA">
      <w:pPr>
        <w:pStyle w:val="a5"/>
        <w:spacing w:after="0"/>
        <w:ind w:firstLine="851"/>
        <w:jc w:val="both"/>
        <w:rPr>
          <w:sz w:val="28"/>
          <w:szCs w:val="28"/>
        </w:rPr>
      </w:pPr>
      <w:r w:rsidRPr="00063FFA">
        <w:rPr>
          <w:sz w:val="28"/>
          <w:szCs w:val="28"/>
        </w:rPr>
        <w:t>возможность досудебного (внесудебного) рассмотрения жалоб в процессе получения муниципальных услуг.</w:t>
      </w:r>
    </w:p>
    <w:p w:rsidR="00B72E27" w:rsidRPr="00063FFA" w:rsidRDefault="00B72E27" w:rsidP="00063FFA">
      <w:pPr>
        <w:pStyle w:val="a5"/>
        <w:spacing w:after="0"/>
        <w:ind w:firstLine="851"/>
        <w:rPr>
          <w:sz w:val="28"/>
          <w:szCs w:val="28"/>
        </w:rPr>
      </w:pPr>
    </w:p>
    <w:p w:rsidR="009933FF" w:rsidRPr="00063FFA" w:rsidRDefault="009933FF" w:rsidP="00063FFA">
      <w:pPr>
        <w:autoSpaceDE w:val="0"/>
        <w:autoSpaceDN w:val="0"/>
        <w:adjustRightInd w:val="0"/>
        <w:ind w:firstLine="851"/>
        <w:jc w:val="center"/>
        <w:outlineLvl w:val="1"/>
        <w:rPr>
          <w:b/>
          <w:bCs/>
          <w:sz w:val="28"/>
          <w:szCs w:val="28"/>
        </w:rPr>
      </w:pPr>
      <w:r w:rsidRPr="00063FFA">
        <w:rPr>
          <w:b/>
          <w:sz w:val="28"/>
          <w:szCs w:val="28"/>
        </w:rPr>
        <w:t>3. С</w:t>
      </w:r>
      <w:r w:rsidRPr="00063FFA">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933FF" w:rsidRPr="00063FFA" w:rsidRDefault="009933FF" w:rsidP="00063FFA">
      <w:pPr>
        <w:pStyle w:val="a5"/>
        <w:spacing w:after="0"/>
        <w:ind w:firstLine="851"/>
        <w:jc w:val="both"/>
        <w:rPr>
          <w:sz w:val="28"/>
          <w:szCs w:val="28"/>
        </w:rPr>
      </w:pPr>
    </w:p>
    <w:p w:rsidR="00B72E27" w:rsidRPr="00063FFA" w:rsidRDefault="00B72E27" w:rsidP="00063FFA">
      <w:pPr>
        <w:pStyle w:val="a5"/>
        <w:spacing w:after="0"/>
        <w:ind w:firstLine="851"/>
        <w:jc w:val="both"/>
        <w:rPr>
          <w:sz w:val="28"/>
          <w:szCs w:val="28"/>
        </w:rPr>
      </w:pPr>
      <w:r w:rsidRPr="00063FFA">
        <w:rPr>
          <w:sz w:val="28"/>
          <w:szCs w:val="28"/>
        </w:rPr>
        <w:t>3.1. Предоставление Услуги включает в себя следующие административные процедуры:</w:t>
      </w:r>
    </w:p>
    <w:p w:rsidR="00B72E27" w:rsidRPr="00063FFA" w:rsidRDefault="00B72E27" w:rsidP="00063FFA">
      <w:pPr>
        <w:pStyle w:val="a5"/>
        <w:spacing w:after="0"/>
        <w:ind w:firstLine="851"/>
        <w:jc w:val="both"/>
        <w:rPr>
          <w:sz w:val="28"/>
          <w:szCs w:val="28"/>
        </w:rPr>
      </w:pPr>
      <w:r w:rsidRPr="00063FFA">
        <w:rPr>
          <w:sz w:val="28"/>
          <w:szCs w:val="28"/>
        </w:rPr>
        <w:t>1) прием и регистрация Заявления;</w:t>
      </w:r>
    </w:p>
    <w:p w:rsidR="00B72E27" w:rsidRPr="00063FFA" w:rsidRDefault="00B72E27" w:rsidP="00063FFA">
      <w:pPr>
        <w:pStyle w:val="a5"/>
        <w:spacing w:after="0"/>
        <w:ind w:firstLine="851"/>
        <w:jc w:val="both"/>
        <w:rPr>
          <w:sz w:val="28"/>
          <w:szCs w:val="28"/>
        </w:rPr>
      </w:pPr>
      <w:r w:rsidRPr="00063FFA">
        <w:rPr>
          <w:sz w:val="28"/>
          <w:szCs w:val="28"/>
        </w:rPr>
        <w:t>2) передача Заявления на исполнение;</w:t>
      </w:r>
    </w:p>
    <w:p w:rsidR="00B72E27" w:rsidRPr="00063FFA" w:rsidRDefault="00B72E27" w:rsidP="00063FFA">
      <w:pPr>
        <w:pStyle w:val="a5"/>
        <w:spacing w:after="0"/>
        <w:ind w:firstLine="851"/>
        <w:jc w:val="both"/>
        <w:rPr>
          <w:sz w:val="28"/>
          <w:szCs w:val="28"/>
        </w:rPr>
      </w:pPr>
      <w:r w:rsidRPr="00063FFA">
        <w:rPr>
          <w:sz w:val="28"/>
          <w:szCs w:val="28"/>
        </w:rPr>
        <w:t>3) рассмотрение Заявления и представленных документов, принятие решения;</w:t>
      </w:r>
    </w:p>
    <w:p w:rsidR="00B72E27" w:rsidRPr="00063FFA" w:rsidRDefault="00B72E27" w:rsidP="00063FFA">
      <w:pPr>
        <w:pStyle w:val="a5"/>
        <w:spacing w:after="0"/>
        <w:ind w:firstLine="851"/>
        <w:jc w:val="both"/>
        <w:rPr>
          <w:sz w:val="28"/>
          <w:szCs w:val="28"/>
        </w:rPr>
      </w:pPr>
      <w:r w:rsidRPr="00063FFA">
        <w:rPr>
          <w:sz w:val="28"/>
          <w:szCs w:val="28"/>
        </w:rPr>
        <w:t>4) подготовка проекта Постановления администрации, его согласование и подписание либо подготовка решения об отказе в предварительном согласовании предоставления земельного участка;</w:t>
      </w:r>
    </w:p>
    <w:p w:rsidR="00B72E27" w:rsidRPr="00063FFA" w:rsidRDefault="00B72E27" w:rsidP="00063FFA">
      <w:pPr>
        <w:pStyle w:val="a5"/>
        <w:spacing w:after="0"/>
        <w:ind w:firstLine="851"/>
        <w:jc w:val="both"/>
        <w:rPr>
          <w:sz w:val="28"/>
          <w:szCs w:val="28"/>
        </w:rPr>
      </w:pPr>
      <w:r w:rsidRPr="00063FFA">
        <w:rPr>
          <w:sz w:val="28"/>
          <w:szCs w:val="28"/>
        </w:rPr>
        <w:t>5) выдача результата предоставления Услуги.</w:t>
      </w:r>
    </w:p>
    <w:p w:rsidR="00B72E27" w:rsidRPr="00063FFA" w:rsidRDefault="00B72E27" w:rsidP="00063FFA">
      <w:pPr>
        <w:pStyle w:val="a5"/>
        <w:spacing w:after="0"/>
        <w:ind w:firstLine="851"/>
        <w:jc w:val="both"/>
        <w:rPr>
          <w:sz w:val="28"/>
          <w:szCs w:val="28"/>
        </w:rPr>
      </w:pPr>
      <w:r w:rsidRPr="00063FFA">
        <w:rPr>
          <w:sz w:val="28"/>
          <w:szCs w:val="28"/>
        </w:rPr>
        <w:t>Блок-схема последовательности административных процедур при предоставлении Услуги приведена в приложении № 3 к настоящему Регламенту.</w:t>
      </w:r>
    </w:p>
    <w:p w:rsidR="00B72E27" w:rsidRPr="00063FFA" w:rsidRDefault="00B72E27" w:rsidP="00063FFA">
      <w:pPr>
        <w:pStyle w:val="a5"/>
        <w:spacing w:after="0"/>
        <w:ind w:firstLine="851"/>
        <w:jc w:val="both"/>
        <w:rPr>
          <w:sz w:val="28"/>
          <w:szCs w:val="28"/>
        </w:rPr>
      </w:pPr>
      <w:r w:rsidRPr="00063FFA">
        <w:rPr>
          <w:sz w:val="28"/>
          <w:szCs w:val="28"/>
        </w:rPr>
        <w:t>3.2. Прием и регистрация Заявления.</w:t>
      </w:r>
    </w:p>
    <w:p w:rsidR="00B72E27" w:rsidRPr="00063FFA" w:rsidRDefault="00B72E27" w:rsidP="00063FFA">
      <w:pPr>
        <w:pStyle w:val="a5"/>
        <w:spacing w:after="0"/>
        <w:ind w:firstLine="851"/>
        <w:jc w:val="both"/>
        <w:rPr>
          <w:sz w:val="28"/>
          <w:szCs w:val="28"/>
        </w:rPr>
      </w:pPr>
      <w:r w:rsidRPr="00063FFA">
        <w:rPr>
          <w:sz w:val="28"/>
          <w:szCs w:val="28"/>
        </w:rPr>
        <w:t>Прием и регистрация Заявления осуществляется должностным лицом Администрации, ответственным за предоставление Услуги или сотрудником МФЦ.</w:t>
      </w:r>
    </w:p>
    <w:p w:rsidR="00B72E27" w:rsidRPr="00063FFA" w:rsidRDefault="00B72E27" w:rsidP="00063FFA">
      <w:pPr>
        <w:pStyle w:val="a5"/>
        <w:spacing w:after="0"/>
        <w:ind w:firstLine="851"/>
        <w:jc w:val="both"/>
        <w:rPr>
          <w:sz w:val="28"/>
          <w:szCs w:val="28"/>
        </w:rPr>
      </w:pPr>
      <w:r w:rsidRPr="00063FFA">
        <w:rPr>
          <w:sz w:val="28"/>
          <w:szCs w:val="28"/>
        </w:rPr>
        <w:t>1) основанием для начала административной процедуры является поступление Заявления в Администрацию или МФЦ;</w:t>
      </w:r>
    </w:p>
    <w:p w:rsidR="00B72E27" w:rsidRPr="00063FFA" w:rsidRDefault="00B72E27" w:rsidP="00063FFA">
      <w:pPr>
        <w:pStyle w:val="a5"/>
        <w:spacing w:after="0"/>
        <w:ind w:firstLine="851"/>
        <w:jc w:val="both"/>
        <w:rPr>
          <w:sz w:val="28"/>
          <w:szCs w:val="28"/>
        </w:rPr>
      </w:pPr>
      <w:r w:rsidRPr="00063FFA">
        <w:rPr>
          <w:sz w:val="28"/>
          <w:szCs w:val="28"/>
        </w:rPr>
        <w:t>2) должностное лицо Администрации, ответственное за предоставление Услуги или сотрудник МФЦ осуществляющий прием Заявления:</w:t>
      </w:r>
    </w:p>
    <w:p w:rsidR="00B72E27" w:rsidRPr="00063FFA" w:rsidRDefault="00B72E27" w:rsidP="00063FFA">
      <w:pPr>
        <w:pStyle w:val="a5"/>
        <w:spacing w:after="0"/>
        <w:ind w:firstLine="851"/>
        <w:jc w:val="both"/>
        <w:rPr>
          <w:sz w:val="28"/>
          <w:szCs w:val="28"/>
        </w:rPr>
      </w:pPr>
      <w:r w:rsidRPr="00063FFA">
        <w:rPr>
          <w:sz w:val="28"/>
          <w:szCs w:val="28"/>
        </w:rPr>
        <w:t>устанавливает предмет обращения;</w:t>
      </w:r>
    </w:p>
    <w:p w:rsidR="00B72E27" w:rsidRPr="00063FFA" w:rsidRDefault="00B72E27" w:rsidP="00063FFA">
      <w:pPr>
        <w:pStyle w:val="a5"/>
        <w:spacing w:after="0"/>
        <w:ind w:firstLine="851"/>
        <w:jc w:val="both"/>
        <w:rPr>
          <w:sz w:val="28"/>
          <w:szCs w:val="28"/>
        </w:rPr>
      </w:pPr>
      <w:r w:rsidRPr="00063FFA">
        <w:rPr>
          <w:sz w:val="28"/>
          <w:szCs w:val="28"/>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B72E27" w:rsidRPr="00063FFA" w:rsidRDefault="00B72E27" w:rsidP="00063FFA">
      <w:pPr>
        <w:pStyle w:val="a5"/>
        <w:spacing w:after="0"/>
        <w:ind w:firstLine="851"/>
        <w:jc w:val="both"/>
        <w:rPr>
          <w:sz w:val="28"/>
          <w:szCs w:val="28"/>
        </w:rPr>
      </w:pPr>
      <w:r w:rsidRPr="00063FFA">
        <w:rPr>
          <w:sz w:val="28"/>
          <w:szCs w:val="28"/>
        </w:rPr>
        <w:t>проверяет полноту содержащейся в Заявлении информации;</w:t>
      </w:r>
    </w:p>
    <w:p w:rsidR="00B72E27" w:rsidRPr="00063FFA" w:rsidRDefault="00B72E27" w:rsidP="00063FFA">
      <w:pPr>
        <w:pStyle w:val="a5"/>
        <w:spacing w:after="0"/>
        <w:ind w:firstLine="851"/>
        <w:jc w:val="both"/>
        <w:rPr>
          <w:sz w:val="28"/>
          <w:szCs w:val="28"/>
        </w:rPr>
      </w:pPr>
      <w:r w:rsidRPr="00063FFA">
        <w:rPr>
          <w:sz w:val="28"/>
          <w:szCs w:val="28"/>
        </w:rPr>
        <w:t>проверяет наличие всех необходимых для предоставления Услуги документов, исходя из соответствующего перечня документов;</w:t>
      </w:r>
    </w:p>
    <w:p w:rsidR="00B72E27" w:rsidRPr="00063FFA" w:rsidRDefault="00B72E27" w:rsidP="00063FFA">
      <w:pPr>
        <w:pStyle w:val="a5"/>
        <w:spacing w:after="0"/>
        <w:ind w:firstLine="851"/>
        <w:jc w:val="both"/>
        <w:rPr>
          <w:sz w:val="28"/>
          <w:szCs w:val="28"/>
        </w:rPr>
      </w:pPr>
      <w:r w:rsidRPr="00063FFA">
        <w:rPr>
          <w:sz w:val="28"/>
          <w:szCs w:val="28"/>
        </w:rPr>
        <w:t>проверяет представленные документы на соответствие следующим требованиям:</w:t>
      </w:r>
    </w:p>
    <w:p w:rsidR="00B72E27" w:rsidRPr="00063FFA" w:rsidRDefault="00B72E27" w:rsidP="00063FFA">
      <w:pPr>
        <w:pStyle w:val="a5"/>
        <w:spacing w:after="0"/>
        <w:ind w:firstLine="851"/>
        <w:jc w:val="both"/>
        <w:rPr>
          <w:sz w:val="28"/>
          <w:szCs w:val="28"/>
        </w:rPr>
      </w:pPr>
      <w:r w:rsidRPr="00063FFA">
        <w:rPr>
          <w:sz w:val="28"/>
          <w:szCs w:val="28"/>
        </w:rPr>
        <w:t>а) прилагаемые к Заявлению документы, состоящие из двух и более листов, пронумерованы и прошнурованы;</w:t>
      </w:r>
    </w:p>
    <w:p w:rsidR="00B72E27" w:rsidRPr="00063FFA" w:rsidRDefault="00B72E27" w:rsidP="00063FFA">
      <w:pPr>
        <w:pStyle w:val="a5"/>
        <w:spacing w:after="0"/>
        <w:ind w:firstLine="851"/>
        <w:jc w:val="both"/>
        <w:rPr>
          <w:sz w:val="28"/>
          <w:szCs w:val="28"/>
        </w:rPr>
      </w:pPr>
      <w:r w:rsidRPr="00063FFA">
        <w:rPr>
          <w:sz w:val="28"/>
          <w:szCs w:val="28"/>
        </w:rPr>
        <w:t>б)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B72E27" w:rsidRPr="00063FFA" w:rsidRDefault="00B72E27" w:rsidP="00063FFA">
      <w:pPr>
        <w:pStyle w:val="a5"/>
        <w:spacing w:after="0"/>
        <w:ind w:firstLine="851"/>
        <w:jc w:val="both"/>
        <w:rPr>
          <w:sz w:val="28"/>
          <w:szCs w:val="28"/>
        </w:rPr>
      </w:pPr>
      <w:r w:rsidRPr="00063FFA">
        <w:rPr>
          <w:sz w:val="28"/>
          <w:szCs w:val="28"/>
        </w:rPr>
        <w:t>в) тексты документов написаны разборчиво, наименования юридических лиц - без сокращения, с указанием их мест нахождения;</w:t>
      </w:r>
    </w:p>
    <w:p w:rsidR="00B72E27" w:rsidRPr="00063FFA" w:rsidRDefault="00B72E27" w:rsidP="00063FFA">
      <w:pPr>
        <w:pStyle w:val="a5"/>
        <w:spacing w:after="0"/>
        <w:ind w:firstLine="851"/>
        <w:jc w:val="both"/>
        <w:rPr>
          <w:sz w:val="28"/>
          <w:szCs w:val="28"/>
        </w:rPr>
      </w:pPr>
      <w:r w:rsidRPr="00063FFA">
        <w:rPr>
          <w:sz w:val="28"/>
          <w:szCs w:val="28"/>
        </w:rPr>
        <w:t>г) фамилии, имена и отчества физических лиц, адреса их мест жительства написаны полностью;</w:t>
      </w:r>
    </w:p>
    <w:p w:rsidR="00B72E27" w:rsidRPr="00063FFA" w:rsidRDefault="00B72E27" w:rsidP="00063FFA">
      <w:pPr>
        <w:pStyle w:val="a5"/>
        <w:spacing w:after="0"/>
        <w:ind w:firstLine="851"/>
        <w:jc w:val="both"/>
        <w:rPr>
          <w:sz w:val="28"/>
          <w:szCs w:val="28"/>
        </w:rPr>
      </w:pPr>
      <w:r w:rsidRPr="00063FFA">
        <w:rPr>
          <w:sz w:val="28"/>
          <w:szCs w:val="28"/>
        </w:rPr>
        <w:t>д) в документах нет подчисток, приписок, зачеркнутых слов и иных не оговоренных в них исправлений;</w:t>
      </w:r>
    </w:p>
    <w:p w:rsidR="00B72E27" w:rsidRPr="00063FFA" w:rsidRDefault="00B72E27" w:rsidP="00063FFA">
      <w:pPr>
        <w:pStyle w:val="a5"/>
        <w:spacing w:after="0"/>
        <w:ind w:firstLine="851"/>
        <w:jc w:val="both"/>
        <w:rPr>
          <w:sz w:val="28"/>
          <w:szCs w:val="28"/>
        </w:rPr>
      </w:pPr>
      <w:r w:rsidRPr="00063FFA">
        <w:rPr>
          <w:sz w:val="28"/>
          <w:szCs w:val="28"/>
        </w:rPr>
        <w:t>е) документы не исполнены карандашом;</w:t>
      </w:r>
    </w:p>
    <w:p w:rsidR="00B72E27" w:rsidRPr="00063FFA" w:rsidRDefault="00B72E27" w:rsidP="00063FFA">
      <w:pPr>
        <w:pStyle w:val="a5"/>
        <w:spacing w:after="0"/>
        <w:ind w:firstLine="851"/>
        <w:jc w:val="both"/>
        <w:rPr>
          <w:sz w:val="28"/>
          <w:szCs w:val="28"/>
        </w:rPr>
      </w:pPr>
      <w:r w:rsidRPr="00063FFA">
        <w:rPr>
          <w:sz w:val="28"/>
          <w:szCs w:val="28"/>
        </w:rPr>
        <w:t>ж) документы не имеют повреждений, наличие которых не позволяет однозначно истолковать их содержание;</w:t>
      </w:r>
    </w:p>
    <w:p w:rsidR="00B72E27" w:rsidRPr="00063FFA" w:rsidRDefault="00B72E27" w:rsidP="00063FFA">
      <w:pPr>
        <w:pStyle w:val="a5"/>
        <w:spacing w:after="0"/>
        <w:ind w:firstLine="851"/>
        <w:jc w:val="both"/>
        <w:rPr>
          <w:sz w:val="28"/>
          <w:szCs w:val="28"/>
        </w:rPr>
      </w:pPr>
      <w:r w:rsidRPr="00063FFA">
        <w:rPr>
          <w:sz w:val="28"/>
          <w:szCs w:val="28"/>
        </w:rPr>
        <w:t>осуществляет проверку прилагаемых к Заявлению копий документов на их соответствие оригиналам. Заявитель (либо уполномоченный представитель) заверяет копии путем проставления «Копия верна» с указанием фамилии и инициалов, даты;</w:t>
      </w:r>
    </w:p>
    <w:p w:rsidR="00B72E27" w:rsidRPr="00063FFA" w:rsidRDefault="00B72E27" w:rsidP="00063FFA">
      <w:pPr>
        <w:pStyle w:val="a5"/>
        <w:spacing w:after="0"/>
        <w:ind w:firstLine="851"/>
        <w:jc w:val="both"/>
        <w:rPr>
          <w:sz w:val="28"/>
          <w:szCs w:val="28"/>
        </w:rPr>
      </w:pPr>
      <w:r w:rsidRPr="00063FFA">
        <w:rPr>
          <w:sz w:val="28"/>
          <w:szCs w:val="28"/>
        </w:rPr>
        <w:t>передает принятое Заявление в порядке делопроизводства на его регистрацию;</w:t>
      </w:r>
    </w:p>
    <w:p w:rsidR="00B72E27" w:rsidRPr="00063FFA" w:rsidRDefault="00B72E27" w:rsidP="00063FFA">
      <w:pPr>
        <w:pStyle w:val="a5"/>
        <w:spacing w:after="0"/>
        <w:ind w:firstLine="851"/>
        <w:jc w:val="both"/>
        <w:rPr>
          <w:sz w:val="28"/>
          <w:szCs w:val="28"/>
        </w:rPr>
      </w:pPr>
      <w:r w:rsidRPr="00063FFA">
        <w:rPr>
          <w:sz w:val="28"/>
          <w:szCs w:val="28"/>
        </w:rPr>
        <w:t>3) Заявление с прилагаемыми к нему документами подлежит обязательной регистрации в день поступления. В случае поступления Заявления по почте или посредством электронной почты не позднее окончания рабочего дня, в течение которого Заявление было получено;</w:t>
      </w:r>
    </w:p>
    <w:p w:rsidR="00B72E27" w:rsidRPr="00063FFA" w:rsidRDefault="00B72E27" w:rsidP="00063FFA">
      <w:pPr>
        <w:pStyle w:val="a5"/>
        <w:spacing w:after="0"/>
        <w:ind w:firstLine="851"/>
        <w:jc w:val="both"/>
        <w:rPr>
          <w:sz w:val="28"/>
          <w:szCs w:val="28"/>
        </w:rPr>
      </w:pPr>
      <w:r w:rsidRPr="00063FFA">
        <w:rPr>
          <w:sz w:val="28"/>
          <w:szCs w:val="28"/>
        </w:rPr>
        <w:t xml:space="preserve">4) зарегистрированное Заявление направляется Главе </w:t>
      </w:r>
      <w:r w:rsidR="00837EC8" w:rsidRPr="00063FFA">
        <w:rPr>
          <w:sz w:val="28"/>
          <w:szCs w:val="28"/>
        </w:rPr>
        <w:t>района</w:t>
      </w:r>
      <w:r w:rsidRPr="00063FFA">
        <w:rPr>
          <w:sz w:val="28"/>
          <w:szCs w:val="28"/>
        </w:rPr>
        <w:t xml:space="preserve"> в день регистрации Заявления для вынесения резолюции (поручения);</w:t>
      </w:r>
    </w:p>
    <w:p w:rsidR="00B72E27" w:rsidRPr="00063FFA" w:rsidRDefault="00B72E27" w:rsidP="00063FFA">
      <w:pPr>
        <w:pStyle w:val="a5"/>
        <w:spacing w:after="0"/>
        <w:ind w:firstLine="851"/>
        <w:jc w:val="both"/>
        <w:rPr>
          <w:sz w:val="28"/>
          <w:szCs w:val="28"/>
        </w:rPr>
      </w:pPr>
      <w:r w:rsidRPr="00063FFA">
        <w:rPr>
          <w:sz w:val="28"/>
          <w:szCs w:val="28"/>
        </w:rPr>
        <w:t>5) результатом исполнения административной процедуры является регистрация Заявления в информационной системе Администрации.</w:t>
      </w:r>
    </w:p>
    <w:p w:rsidR="00B72E27" w:rsidRPr="00063FFA" w:rsidRDefault="00B72E27" w:rsidP="00063FFA">
      <w:pPr>
        <w:pStyle w:val="a5"/>
        <w:spacing w:after="0"/>
        <w:ind w:firstLine="851"/>
        <w:jc w:val="both"/>
        <w:rPr>
          <w:sz w:val="28"/>
          <w:szCs w:val="28"/>
        </w:rPr>
      </w:pPr>
      <w:r w:rsidRPr="00063FFA">
        <w:rPr>
          <w:sz w:val="28"/>
          <w:szCs w:val="28"/>
        </w:rPr>
        <w:t>3.3. Передача Заявления на исполнение:</w:t>
      </w:r>
    </w:p>
    <w:p w:rsidR="00B72E27" w:rsidRPr="00063FFA" w:rsidRDefault="00B72E27" w:rsidP="00063FFA">
      <w:pPr>
        <w:pStyle w:val="a5"/>
        <w:spacing w:after="0"/>
        <w:ind w:firstLine="851"/>
        <w:jc w:val="both"/>
        <w:rPr>
          <w:sz w:val="28"/>
          <w:szCs w:val="28"/>
        </w:rPr>
      </w:pPr>
      <w:r w:rsidRPr="00063FFA">
        <w:rPr>
          <w:sz w:val="28"/>
          <w:szCs w:val="28"/>
        </w:rPr>
        <w:t xml:space="preserve">1) основанием начала административной процедуры является поступление зарегистрированного в установленном порядке Заявления Главе </w:t>
      </w:r>
      <w:r w:rsidR="00837EC8" w:rsidRPr="00063FFA">
        <w:rPr>
          <w:sz w:val="28"/>
          <w:szCs w:val="28"/>
        </w:rPr>
        <w:t>района</w:t>
      </w:r>
      <w:r w:rsidRPr="00063FFA">
        <w:rPr>
          <w:sz w:val="28"/>
          <w:szCs w:val="28"/>
        </w:rPr>
        <w:t xml:space="preserve"> для вынесения резолюции (поручения);</w:t>
      </w:r>
    </w:p>
    <w:p w:rsidR="00B72E27" w:rsidRPr="00063FFA" w:rsidRDefault="00B72E27" w:rsidP="00063FFA">
      <w:pPr>
        <w:pStyle w:val="a5"/>
        <w:spacing w:after="0"/>
        <w:ind w:firstLine="851"/>
        <w:jc w:val="both"/>
        <w:rPr>
          <w:sz w:val="28"/>
          <w:szCs w:val="28"/>
        </w:rPr>
      </w:pPr>
      <w:r w:rsidRPr="00063FFA">
        <w:rPr>
          <w:sz w:val="28"/>
          <w:szCs w:val="28"/>
        </w:rPr>
        <w:t xml:space="preserve">2) Глава </w:t>
      </w:r>
      <w:r w:rsidR="009933FF" w:rsidRPr="00063FFA">
        <w:rPr>
          <w:sz w:val="28"/>
          <w:szCs w:val="28"/>
        </w:rPr>
        <w:t>города</w:t>
      </w:r>
      <w:r w:rsidRPr="00063FFA">
        <w:rPr>
          <w:sz w:val="28"/>
          <w:szCs w:val="28"/>
        </w:rPr>
        <w:t xml:space="preserve"> рассматривает Заявление и в виде резолюции дает поручение специалисту </w:t>
      </w:r>
      <w:r w:rsidR="009933FF" w:rsidRPr="00063FFA">
        <w:rPr>
          <w:sz w:val="28"/>
          <w:szCs w:val="28"/>
        </w:rPr>
        <w:t>отдела муниципального контроля</w:t>
      </w:r>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 xml:space="preserve">3) специалист </w:t>
      </w:r>
      <w:r w:rsidR="009933FF" w:rsidRPr="00063FFA">
        <w:rPr>
          <w:sz w:val="28"/>
          <w:szCs w:val="28"/>
        </w:rPr>
        <w:t xml:space="preserve">отдела </w:t>
      </w:r>
      <w:r w:rsidR="00837EC8" w:rsidRPr="00063FFA">
        <w:rPr>
          <w:sz w:val="28"/>
          <w:szCs w:val="28"/>
        </w:rPr>
        <w:t xml:space="preserve">Администрации Иланского района МКУ «ОАС, ЖКХ, </w:t>
      </w:r>
      <w:proofErr w:type="spellStart"/>
      <w:r w:rsidR="00837EC8" w:rsidRPr="00063FFA">
        <w:rPr>
          <w:sz w:val="28"/>
          <w:szCs w:val="28"/>
        </w:rPr>
        <w:t>ТиС</w:t>
      </w:r>
      <w:proofErr w:type="spellEnd"/>
      <w:r w:rsidR="00837EC8" w:rsidRPr="00063FFA">
        <w:rPr>
          <w:sz w:val="28"/>
          <w:szCs w:val="28"/>
        </w:rPr>
        <w:t>»</w:t>
      </w:r>
      <w:r w:rsidR="009933FF" w:rsidRPr="00063FFA">
        <w:rPr>
          <w:sz w:val="28"/>
          <w:szCs w:val="28"/>
        </w:rPr>
        <w:t xml:space="preserve"> края </w:t>
      </w:r>
      <w:r w:rsidRPr="00063FFA">
        <w:rPr>
          <w:sz w:val="28"/>
          <w:szCs w:val="28"/>
        </w:rPr>
        <w:t>является ответственным за подготовку результата Услуги;</w:t>
      </w:r>
    </w:p>
    <w:p w:rsidR="00B72E27" w:rsidRPr="00063FFA" w:rsidRDefault="00B72E27" w:rsidP="00063FFA">
      <w:pPr>
        <w:pStyle w:val="a5"/>
        <w:spacing w:after="0"/>
        <w:ind w:firstLine="851"/>
        <w:jc w:val="both"/>
        <w:rPr>
          <w:sz w:val="28"/>
          <w:szCs w:val="28"/>
        </w:rPr>
      </w:pPr>
      <w:r w:rsidRPr="00063FFA">
        <w:rPr>
          <w:sz w:val="28"/>
          <w:szCs w:val="28"/>
        </w:rPr>
        <w:t xml:space="preserve">4) результатом исполнения административной процедуры является передача Заявления для исполнения специалисту </w:t>
      </w:r>
      <w:r w:rsidR="003E42FA" w:rsidRPr="00063FFA">
        <w:rPr>
          <w:sz w:val="28"/>
          <w:szCs w:val="28"/>
        </w:rPr>
        <w:t>отдела муниципального контроля</w:t>
      </w:r>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5) срок выполнения административной процедуры по передаче Заявления на исполнение составляет 3 дня.</w:t>
      </w:r>
    </w:p>
    <w:p w:rsidR="00B72E27" w:rsidRPr="00063FFA" w:rsidRDefault="00B72E27" w:rsidP="00063FFA">
      <w:pPr>
        <w:pStyle w:val="a5"/>
        <w:spacing w:after="0"/>
        <w:ind w:firstLine="851"/>
        <w:jc w:val="both"/>
        <w:rPr>
          <w:sz w:val="28"/>
          <w:szCs w:val="28"/>
        </w:rPr>
      </w:pPr>
      <w:r w:rsidRPr="00063FFA">
        <w:rPr>
          <w:sz w:val="28"/>
          <w:szCs w:val="28"/>
        </w:rPr>
        <w:t>3.4. Рассмотрение Заявления и представленных документов, принятие решения:</w:t>
      </w:r>
    </w:p>
    <w:p w:rsidR="00B72E27" w:rsidRPr="00063FFA" w:rsidRDefault="00B72E27" w:rsidP="00063FFA">
      <w:pPr>
        <w:pStyle w:val="a5"/>
        <w:spacing w:after="0"/>
        <w:ind w:firstLine="851"/>
        <w:jc w:val="both"/>
        <w:rPr>
          <w:sz w:val="28"/>
          <w:szCs w:val="28"/>
        </w:rPr>
      </w:pPr>
      <w:r w:rsidRPr="00063FFA">
        <w:rPr>
          <w:sz w:val="28"/>
          <w:szCs w:val="28"/>
        </w:rPr>
        <w:t xml:space="preserve">1) основанием начала административной процедуры является поступление зарегистрированного в установленном порядке Заявления для </w:t>
      </w:r>
      <w:r w:rsidR="003E42FA" w:rsidRPr="00063FFA">
        <w:rPr>
          <w:sz w:val="28"/>
          <w:szCs w:val="28"/>
        </w:rPr>
        <w:t xml:space="preserve">исполнения </w:t>
      </w:r>
      <w:r w:rsidRPr="00063FFA">
        <w:rPr>
          <w:sz w:val="28"/>
          <w:szCs w:val="28"/>
        </w:rPr>
        <w:t xml:space="preserve">специалисту </w:t>
      </w:r>
      <w:r w:rsidR="003E42FA" w:rsidRPr="00063FFA">
        <w:rPr>
          <w:sz w:val="28"/>
          <w:szCs w:val="28"/>
        </w:rPr>
        <w:t>отдела муниципального контроля администрации Иланского района Красноярского края</w:t>
      </w:r>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 xml:space="preserve">2) сотрудник проверяет соответствие Заявления требованиям, предусмотренным </w:t>
      </w:r>
      <w:hyperlink r:id="rId38" w:history="1">
        <w:r w:rsidRPr="00063FFA">
          <w:rPr>
            <w:rStyle w:val="ad"/>
            <w:color w:val="auto"/>
            <w:sz w:val="28"/>
            <w:szCs w:val="28"/>
            <w:u w:val="none"/>
          </w:rPr>
          <w:t>статьей 39.17</w:t>
        </w:r>
      </w:hyperlink>
      <w:r w:rsidRPr="00063FFA">
        <w:rPr>
          <w:sz w:val="28"/>
          <w:szCs w:val="28"/>
        </w:rPr>
        <w:t xml:space="preserve"> Земельного кодекса РФ, устанавливает наличие документов, указанных в пункте 14 настоящего Регламента;</w:t>
      </w:r>
    </w:p>
    <w:p w:rsidR="00B72E27" w:rsidRPr="00063FFA" w:rsidRDefault="00B72E27" w:rsidP="00063FFA">
      <w:pPr>
        <w:pStyle w:val="a5"/>
        <w:spacing w:after="0"/>
        <w:ind w:firstLine="851"/>
        <w:jc w:val="both"/>
        <w:rPr>
          <w:sz w:val="28"/>
          <w:szCs w:val="28"/>
        </w:rPr>
      </w:pPr>
      <w:proofErr w:type="gramStart"/>
      <w:r w:rsidRPr="00063FFA">
        <w:rPr>
          <w:sz w:val="28"/>
          <w:szCs w:val="28"/>
        </w:rPr>
        <w:t xml:space="preserve">3) в случае если Заявление не соответствует требованиям </w:t>
      </w:r>
      <w:hyperlink r:id="rId39" w:history="1">
        <w:r w:rsidRPr="00063FFA">
          <w:rPr>
            <w:rStyle w:val="ad"/>
            <w:color w:val="auto"/>
            <w:sz w:val="28"/>
            <w:szCs w:val="28"/>
            <w:u w:val="none"/>
          </w:rPr>
          <w:t>пункта 1 статьи 39.15</w:t>
        </w:r>
      </w:hyperlink>
      <w:r w:rsidRPr="00063FFA">
        <w:rPr>
          <w:sz w:val="28"/>
          <w:szCs w:val="28"/>
        </w:rPr>
        <w:t xml:space="preserve"> Земельного кодекса РФ, подано в иной уполномоченный орган или к Заявлению не приложены документы, представляемые в соответствии с пунктом 14 настоящего Регламента, </w:t>
      </w:r>
      <w:r w:rsidR="003E42FA" w:rsidRPr="00063FFA">
        <w:rPr>
          <w:sz w:val="28"/>
          <w:szCs w:val="28"/>
        </w:rPr>
        <w:t>специалист отдела муниципального контроля администрации Иланского района Красноярского края</w:t>
      </w:r>
      <w:r w:rsidRPr="00063FFA">
        <w:rPr>
          <w:sz w:val="28"/>
          <w:szCs w:val="28"/>
        </w:rPr>
        <w:t xml:space="preserve"> в течение десяти дней со дня поступления заявления о предварительном согласовании предоставления земельного участка подготавливает письмо о</w:t>
      </w:r>
      <w:proofErr w:type="gramEnd"/>
      <w:r w:rsidRPr="00063FFA">
        <w:rPr>
          <w:sz w:val="28"/>
          <w:szCs w:val="28"/>
        </w:rPr>
        <w:t xml:space="preserve"> </w:t>
      </w:r>
      <w:proofErr w:type="gramStart"/>
      <w:r w:rsidRPr="00063FFA">
        <w:rPr>
          <w:sz w:val="28"/>
          <w:szCs w:val="28"/>
        </w:rPr>
        <w:t>возврате</w:t>
      </w:r>
      <w:proofErr w:type="gramEnd"/>
      <w:r w:rsidRPr="00063FFA">
        <w:rPr>
          <w:sz w:val="28"/>
          <w:szCs w:val="28"/>
        </w:rPr>
        <w:t xml:space="preserve"> Заявления Заявителю, с указанием причин возврата;</w:t>
      </w:r>
    </w:p>
    <w:p w:rsidR="00B72E27" w:rsidRPr="00063FFA" w:rsidRDefault="00B72E27" w:rsidP="00063FFA">
      <w:pPr>
        <w:pStyle w:val="a5"/>
        <w:spacing w:after="0"/>
        <w:ind w:firstLine="851"/>
        <w:jc w:val="both"/>
        <w:rPr>
          <w:sz w:val="28"/>
          <w:szCs w:val="28"/>
        </w:rPr>
      </w:pPr>
      <w:r w:rsidRPr="00063FFA">
        <w:rPr>
          <w:sz w:val="28"/>
          <w:szCs w:val="28"/>
        </w:rPr>
        <w:t xml:space="preserve">4) в случае непредставления Заявителем по собственной инициативе документов, предусмотренных пунктом 15 настоящего Регламента, </w:t>
      </w:r>
      <w:r w:rsidR="003E42FA" w:rsidRPr="00063FFA">
        <w:rPr>
          <w:sz w:val="28"/>
          <w:szCs w:val="28"/>
        </w:rPr>
        <w:t xml:space="preserve">специалист </w:t>
      </w:r>
      <w:proofErr w:type="gramStart"/>
      <w:r w:rsidR="003E42FA" w:rsidRPr="00063FFA">
        <w:rPr>
          <w:sz w:val="28"/>
          <w:szCs w:val="28"/>
        </w:rPr>
        <w:t>отдела муниципального контроля администрации Иланского района Красноярского края</w:t>
      </w:r>
      <w:proofErr w:type="gramEnd"/>
      <w:r w:rsidRPr="00063FFA">
        <w:rPr>
          <w:sz w:val="28"/>
          <w:szCs w:val="28"/>
        </w:rPr>
        <w:t xml:space="preserve"> в течение 5 дней с момента регистрации Заявления осуществляет формирование и направление межведомственных запросов;</w:t>
      </w:r>
    </w:p>
    <w:p w:rsidR="00B72E27" w:rsidRPr="00063FFA" w:rsidRDefault="00B72E27" w:rsidP="00063FFA">
      <w:pPr>
        <w:pStyle w:val="a5"/>
        <w:spacing w:after="0"/>
        <w:ind w:firstLine="851"/>
        <w:jc w:val="both"/>
        <w:rPr>
          <w:sz w:val="28"/>
          <w:szCs w:val="28"/>
        </w:rPr>
      </w:pPr>
      <w:r w:rsidRPr="00063FFA">
        <w:rPr>
          <w:sz w:val="28"/>
          <w:szCs w:val="28"/>
        </w:rPr>
        <w:t xml:space="preserve">5) после получения запрашиваемых в порядке межведомственного взаимодействия документов </w:t>
      </w:r>
      <w:r w:rsidR="003E42FA" w:rsidRPr="00063FFA">
        <w:rPr>
          <w:sz w:val="28"/>
          <w:szCs w:val="28"/>
        </w:rPr>
        <w:t>специалист отдела муниципального контроля администрации Иланского района Красноярского края</w:t>
      </w:r>
      <w:r w:rsidRPr="00063FFA">
        <w:rPr>
          <w:sz w:val="28"/>
          <w:szCs w:val="28"/>
        </w:rPr>
        <w:t xml:space="preserve"> проверяет наличие или отсутствие оснований для отказа в предварительном согласовании предоставления земельного участка и принимает соответствующее решение;</w:t>
      </w:r>
    </w:p>
    <w:p w:rsidR="00B72E27" w:rsidRPr="00063FFA" w:rsidRDefault="00B72E27" w:rsidP="00063FFA">
      <w:pPr>
        <w:pStyle w:val="a5"/>
        <w:spacing w:after="0"/>
        <w:ind w:firstLine="851"/>
        <w:jc w:val="both"/>
        <w:rPr>
          <w:sz w:val="28"/>
          <w:szCs w:val="28"/>
        </w:rPr>
      </w:pPr>
      <w:bookmarkStart w:id="5" w:name="Par231"/>
      <w:bookmarkEnd w:id="5"/>
      <w:r w:rsidRPr="00063FFA">
        <w:rPr>
          <w:sz w:val="28"/>
          <w:szCs w:val="28"/>
        </w:rPr>
        <w:t>6) результатом исполнения административной процедуры является:</w:t>
      </w:r>
    </w:p>
    <w:p w:rsidR="00B72E27" w:rsidRPr="00063FFA" w:rsidRDefault="00B72E27" w:rsidP="00063FFA">
      <w:pPr>
        <w:pStyle w:val="a5"/>
        <w:spacing w:after="0"/>
        <w:ind w:firstLine="851"/>
        <w:jc w:val="both"/>
        <w:rPr>
          <w:sz w:val="28"/>
          <w:szCs w:val="28"/>
        </w:rPr>
      </w:pPr>
      <w:r w:rsidRPr="00063FFA">
        <w:rPr>
          <w:sz w:val="28"/>
          <w:szCs w:val="28"/>
        </w:rPr>
        <w:t>- принятие решения о предварительном согласовании предоставления земельного участка;</w:t>
      </w:r>
    </w:p>
    <w:p w:rsidR="00B72E27" w:rsidRPr="00063FFA" w:rsidRDefault="00B72E27" w:rsidP="00063FFA">
      <w:pPr>
        <w:pStyle w:val="a5"/>
        <w:spacing w:after="0"/>
        <w:ind w:firstLine="851"/>
        <w:jc w:val="both"/>
        <w:rPr>
          <w:sz w:val="28"/>
          <w:szCs w:val="28"/>
        </w:rPr>
      </w:pPr>
      <w:r w:rsidRPr="00063FFA">
        <w:rPr>
          <w:sz w:val="28"/>
          <w:szCs w:val="28"/>
        </w:rPr>
        <w:t>- принятие решения об отказе в предоставлении Услуги;</w:t>
      </w:r>
    </w:p>
    <w:p w:rsidR="00B72E27" w:rsidRPr="00063FFA" w:rsidRDefault="00B72E27" w:rsidP="00063FFA">
      <w:pPr>
        <w:pStyle w:val="a5"/>
        <w:spacing w:after="0"/>
        <w:ind w:firstLine="851"/>
        <w:jc w:val="both"/>
        <w:rPr>
          <w:sz w:val="28"/>
          <w:szCs w:val="28"/>
        </w:rPr>
      </w:pPr>
      <w:r w:rsidRPr="00063FFA">
        <w:rPr>
          <w:sz w:val="28"/>
          <w:szCs w:val="28"/>
        </w:rPr>
        <w:t xml:space="preserve">7) срок выполнения административной процедуры по рассмотрению Заявления и принятию решения составляет не более 14 дней </w:t>
      </w:r>
      <w:proofErr w:type="gramStart"/>
      <w:r w:rsidRPr="00063FFA">
        <w:rPr>
          <w:sz w:val="28"/>
          <w:szCs w:val="28"/>
        </w:rPr>
        <w:t>с даты поступления</w:t>
      </w:r>
      <w:proofErr w:type="gramEnd"/>
      <w:r w:rsidRPr="00063FFA">
        <w:rPr>
          <w:sz w:val="28"/>
          <w:szCs w:val="28"/>
        </w:rPr>
        <w:t xml:space="preserve"> Заявления.</w:t>
      </w:r>
    </w:p>
    <w:p w:rsidR="00B72E27" w:rsidRPr="00063FFA" w:rsidRDefault="00B72E27" w:rsidP="00063FFA">
      <w:pPr>
        <w:pStyle w:val="a5"/>
        <w:spacing w:after="0"/>
        <w:ind w:firstLine="851"/>
        <w:jc w:val="both"/>
        <w:rPr>
          <w:sz w:val="28"/>
          <w:szCs w:val="28"/>
        </w:rPr>
      </w:pPr>
      <w:r w:rsidRPr="00063FFA">
        <w:rPr>
          <w:sz w:val="28"/>
          <w:szCs w:val="28"/>
        </w:rPr>
        <w:t xml:space="preserve">3.5. Подготовка проекта Постановления администрации </w:t>
      </w:r>
      <w:r w:rsidR="003E42FA" w:rsidRPr="00063FFA">
        <w:rPr>
          <w:sz w:val="28"/>
          <w:szCs w:val="28"/>
        </w:rPr>
        <w:t>Иланского района Красноярского края</w:t>
      </w:r>
      <w:r w:rsidRPr="00063FFA">
        <w:rPr>
          <w:sz w:val="28"/>
          <w:szCs w:val="28"/>
        </w:rPr>
        <w:t>, его согласование и подписание либо подготовка решения об отказе в предварительном согласовании предоставления земельного участка:</w:t>
      </w:r>
    </w:p>
    <w:p w:rsidR="00B72E27" w:rsidRPr="00063FFA" w:rsidRDefault="00B72E27" w:rsidP="00063FFA">
      <w:pPr>
        <w:pStyle w:val="a5"/>
        <w:spacing w:after="0"/>
        <w:ind w:firstLine="851"/>
        <w:jc w:val="both"/>
        <w:rPr>
          <w:sz w:val="28"/>
          <w:szCs w:val="28"/>
        </w:rPr>
      </w:pPr>
      <w:r w:rsidRPr="00063FFA">
        <w:rPr>
          <w:sz w:val="28"/>
          <w:szCs w:val="28"/>
        </w:rPr>
        <w:t>1) основанием начала административной процедуры является принятие решения в соответствии с подпунктом 6 пункта 27 настоящего Регламента;</w:t>
      </w:r>
    </w:p>
    <w:p w:rsidR="00B72E27" w:rsidRPr="00063FFA" w:rsidRDefault="00B72E27" w:rsidP="00063FFA">
      <w:pPr>
        <w:pStyle w:val="a5"/>
        <w:spacing w:after="0"/>
        <w:ind w:firstLine="851"/>
        <w:jc w:val="both"/>
        <w:rPr>
          <w:sz w:val="28"/>
          <w:szCs w:val="28"/>
        </w:rPr>
      </w:pPr>
      <w:r w:rsidRPr="00063FFA">
        <w:rPr>
          <w:sz w:val="28"/>
          <w:szCs w:val="28"/>
        </w:rPr>
        <w:t xml:space="preserve">2) специалист </w:t>
      </w:r>
      <w:r w:rsidR="003E42FA" w:rsidRPr="00063FFA">
        <w:rPr>
          <w:sz w:val="28"/>
          <w:szCs w:val="28"/>
        </w:rPr>
        <w:t xml:space="preserve">отдела </w:t>
      </w:r>
      <w:r w:rsidR="00837EC8" w:rsidRPr="00063FFA">
        <w:rPr>
          <w:sz w:val="28"/>
          <w:szCs w:val="28"/>
        </w:rPr>
        <w:t xml:space="preserve">Администрации Иланского района МКУ «ОАС, ЖКХ, </w:t>
      </w:r>
      <w:proofErr w:type="spellStart"/>
      <w:r w:rsidR="00837EC8" w:rsidRPr="00063FFA">
        <w:rPr>
          <w:sz w:val="28"/>
          <w:szCs w:val="28"/>
        </w:rPr>
        <w:t>ТиС</w:t>
      </w:r>
      <w:proofErr w:type="spellEnd"/>
      <w:r w:rsidRPr="00063FFA">
        <w:rPr>
          <w:sz w:val="28"/>
          <w:szCs w:val="28"/>
        </w:rPr>
        <w:t xml:space="preserve"> готовит проект постановления администрации </w:t>
      </w:r>
      <w:r w:rsidR="003E42FA" w:rsidRPr="00063FFA">
        <w:rPr>
          <w:sz w:val="28"/>
          <w:szCs w:val="28"/>
        </w:rPr>
        <w:t>Иланского района Красноярского края</w:t>
      </w:r>
      <w:r w:rsidRPr="00063FFA">
        <w:rPr>
          <w:sz w:val="28"/>
          <w:szCs w:val="28"/>
        </w:rPr>
        <w:t xml:space="preserve"> о предварительном согласовании предоставления земельного участка, обеспечивает его согласование и подписание, либо подготавливает письмо (решение) об отказе в предварительном согласовании предоставления земельного участка, обеспечивает его согласование и подписание;</w:t>
      </w:r>
    </w:p>
    <w:p w:rsidR="00B72E27" w:rsidRPr="00063FFA" w:rsidRDefault="00B72E27" w:rsidP="00063FFA">
      <w:pPr>
        <w:pStyle w:val="a5"/>
        <w:spacing w:after="0"/>
        <w:ind w:firstLine="851"/>
        <w:jc w:val="both"/>
        <w:rPr>
          <w:sz w:val="28"/>
          <w:szCs w:val="28"/>
        </w:rPr>
      </w:pPr>
      <w:r w:rsidRPr="00063FFA">
        <w:rPr>
          <w:sz w:val="28"/>
          <w:szCs w:val="28"/>
        </w:rPr>
        <w:t>3) срок выполнения административной процедуры составляет 10 дней.</w:t>
      </w:r>
    </w:p>
    <w:p w:rsidR="00B72E27" w:rsidRPr="00063FFA" w:rsidRDefault="00B72E27" w:rsidP="00063FFA">
      <w:pPr>
        <w:pStyle w:val="a5"/>
        <w:spacing w:after="0"/>
        <w:ind w:firstLine="851"/>
        <w:jc w:val="both"/>
        <w:rPr>
          <w:sz w:val="28"/>
          <w:szCs w:val="28"/>
        </w:rPr>
      </w:pPr>
      <w:r w:rsidRPr="00063FFA">
        <w:rPr>
          <w:sz w:val="28"/>
          <w:szCs w:val="28"/>
        </w:rPr>
        <w:t>29. Выдача результата предоставления Услуги:</w:t>
      </w:r>
    </w:p>
    <w:p w:rsidR="00B72E27" w:rsidRPr="00063FFA" w:rsidRDefault="00B72E27" w:rsidP="00063FFA">
      <w:pPr>
        <w:pStyle w:val="a5"/>
        <w:spacing w:after="0"/>
        <w:ind w:firstLine="851"/>
        <w:jc w:val="both"/>
        <w:rPr>
          <w:sz w:val="28"/>
          <w:szCs w:val="28"/>
        </w:rPr>
      </w:pPr>
      <w:r w:rsidRPr="00063FFA">
        <w:rPr>
          <w:sz w:val="28"/>
          <w:szCs w:val="28"/>
        </w:rPr>
        <w:t xml:space="preserve">1) основанием для начала административной процедуры является подписание постановления администрации </w:t>
      </w:r>
      <w:r w:rsidR="003E42FA" w:rsidRPr="00063FFA">
        <w:rPr>
          <w:sz w:val="28"/>
          <w:szCs w:val="28"/>
        </w:rPr>
        <w:t>Иланского района Красноярского края</w:t>
      </w:r>
      <w:r w:rsidRPr="00063FFA">
        <w:rPr>
          <w:sz w:val="28"/>
          <w:szCs w:val="28"/>
        </w:rPr>
        <w:t xml:space="preserve"> или мотивированного решения об отказе в предварительном согласовании предоставления земельного участка;</w:t>
      </w:r>
    </w:p>
    <w:p w:rsidR="00B72E27" w:rsidRPr="00063FFA" w:rsidRDefault="00B72E27" w:rsidP="00063FFA">
      <w:pPr>
        <w:pStyle w:val="a5"/>
        <w:spacing w:after="0"/>
        <w:ind w:firstLine="851"/>
        <w:jc w:val="both"/>
        <w:rPr>
          <w:sz w:val="28"/>
          <w:szCs w:val="28"/>
        </w:rPr>
      </w:pPr>
      <w:r w:rsidRPr="00063FFA">
        <w:rPr>
          <w:sz w:val="28"/>
          <w:szCs w:val="28"/>
        </w:rPr>
        <w:t>2) выдача результата Услуги осуществляется в соответствии со способом получения, указанным в Заявлении;</w:t>
      </w:r>
    </w:p>
    <w:p w:rsidR="00B72E27" w:rsidRPr="00063FFA" w:rsidRDefault="00B72E27" w:rsidP="00063FFA">
      <w:pPr>
        <w:pStyle w:val="a5"/>
        <w:spacing w:after="0"/>
        <w:ind w:firstLine="851"/>
        <w:jc w:val="both"/>
        <w:rPr>
          <w:sz w:val="28"/>
          <w:szCs w:val="28"/>
        </w:rPr>
      </w:pPr>
      <w:r w:rsidRPr="00063FFA">
        <w:rPr>
          <w:sz w:val="28"/>
          <w:szCs w:val="28"/>
        </w:rPr>
        <w:t>3) в случае подачи Заявления о предоставлении Услуги через МФЦ результат Услуги передается в указанный орган для выдачи Заявителю (Заявителям);</w:t>
      </w:r>
    </w:p>
    <w:p w:rsidR="00B72E27" w:rsidRPr="00063FFA" w:rsidRDefault="00B72E27" w:rsidP="00063FFA">
      <w:pPr>
        <w:pStyle w:val="a5"/>
        <w:spacing w:after="0"/>
        <w:ind w:firstLine="851"/>
        <w:jc w:val="both"/>
        <w:rPr>
          <w:sz w:val="28"/>
          <w:szCs w:val="28"/>
        </w:rPr>
      </w:pPr>
      <w:proofErr w:type="gramStart"/>
      <w:r w:rsidRPr="00063FFA">
        <w:rPr>
          <w:sz w:val="28"/>
          <w:szCs w:val="28"/>
        </w:rPr>
        <w:t xml:space="preserve">4) в случае подачи Заявления посредством электронной связи  специалист </w:t>
      </w:r>
      <w:r w:rsidR="003E42FA" w:rsidRPr="00063FFA">
        <w:rPr>
          <w:sz w:val="28"/>
          <w:szCs w:val="28"/>
        </w:rPr>
        <w:t>отдела муниципального контроля администрации Иланского района Красноярского края</w:t>
      </w:r>
      <w:r w:rsidRPr="00063FFA">
        <w:rPr>
          <w:sz w:val="28"/>
          <w:szCs w:val="28"/>
        </w:rPr>
        <w:t xml:space="preserve"> сообщает Заявителю о результатах оказания Услуги посредством электронной почты или по телефону, а при обращении Заявителя за выдачей результата Услуги сверяет данные документов, указанные Заявителем при подаче Заявления в электронном виде, и оригиналы документов, предъявляемых Заявителем (или его уполномоченным представителем).</w:t>
      </w:r>
      <w:proofErr w:type="gramEnd"/>
    </w:p>
    <w:p w:rsidR="00B72E27" w:rsidRPr="00063FFA" w:rsidRDefault="00B72E27" w:rsidP="00063FFA">
      <w:pPr>
        <w:pStyle w:val="a5"/>
        <w:spacing w:after="0"/>
        <w:ind w:firstLine="851"/>
        <w:jc w:val="both"/>
        <w:rPr>
          <w:sz w:val="28"/>
          <w:szCs w:val="28"/>
        </w:rPr>
      </w:pPr>
      <w:r w:rsidRPr="00063FFA">
        <w:rPr>
          <w:sz w:val="28"/>
          <w:szCs w:val="28"/>
        </w:rPr>
        <w:t>3.6. Особенности выполнения административной процедуры в КГБУ «Многофункциональный центр предоставления государственных и муниципальных услуг».</w:t>
      </w:r>
    </w:p>
    <w:p w:rsidR="00B72E27" w:rsidRPr="00063FFA" w:rsidRDefault="00B72E27" w:rsidP="00063FFA">
      <w:pPr>
        <w:pStyle w:val="a5"/>
        <w:spacing w:after="0"/>
        <w:ind w:firstLine="851"/>
        <w:jc w:val="both"/>
        <w:rPr>
          <w:sz w:val="28"/>
          <w:szCs w:val="28"/>
        </w:rPr>
      </w:pPr>
      <w:proofErr w:type="gramStart"/>
      <w:r w:rsidRPr="00063FFA">
        <w:rPr>
          <w:sz w:val="28"/>
          <w:szCs w:val="28"/>
        </w:rPr>
        <w:t xml:space="preserve">Предоставление муниципальных услуг в многофункциональных центрах осуществляется в соответствии с Федеральным </w:t>
      </w:r>
      <w:hyperlink r:id="rId40" w:history="1">
        <w:r w:rsidRPr="00063FFA">
          <w:rPr>
            <w:rStyle w:val="ad"/>
            <w:color w:val="auto"/>
            <w:sz w:val="28"/>
            <w:szCs w:val="28"/>
            <w:u w:val="none"/>
          </w:rPr>
          <w:t>законом</w:t>
        </w:r>
      </w:hyperlink>
      <w:r w:rsidRPr="00063FFA">
        <w:rPr>
          <w:sz w:val="28"/>
          <w:szCs w:val="28"/>
        </w:rPr>
        <w:t xml:space="preserve">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Красноярского края,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w:t>
      </w:r>
      <w:proofErr w:type="gramEnd"/>
      <w:r w:rsidRPr="00063FFA">
        <w:rPr>
          <w:sz w:val="28"/>
          <w:szCs w:val="28"/>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72E27" w:rsidRPr="00063FFA" w:rsidRDefault="00B72E27" w:rsidP="00063FFA">
      <w:pPr>
        <w:pStyle w:val="a5"/>
        <w:spacing w:after="0"/>
        <w:ind w:firstLine="851"/>
        <w:jc w:val="center"/>
        <w:rPr>
          <w:sz w:val="28"/>
          <w:szCs w:val="28"/>
        </w:rPr>
      </w:pPr>
    </w:p>
    <w:p w:rsidR="00B72E27" w:rsidRPr="00063FFA" w:rsidRDefault="00B72E27" w:rsidP="00063FFA">
      <w:pPr>
        <w:pStyle w:val="a5"/>
        <w:spacing w:after="0"/>
        <w:ind w:firstLine="851"/>
        <w:jc w:val="center"/>
        <w:rPr>
          <w:sz w:val="28"/>
          <w:szCs w:val="28"/>
        </w:rPr>
      </w:pPr>
      <w:r w:rsidRPr="00063FFA">
        <w:rPr>
          <w:b/>
          <w:bCs/>
          <w:sz w:val="28"/>
          <w:szCs w:val="28"/>
        </w:rPr>
        <w:t xml:space="preserve">4. ФОРМЫ </w:t>
      </w:r>
      <w:proofErr w:type="gramStart"/>
      <w:r w:rsidRPr="00063FFA">
        <w:rPr>
          <w:b/>
          <w:bCs/>
          <w:sz w:val="28"/>
          <w:szCs w:val="28"/>
        </w:rPr>
        <w:t>КОНТРОЛЯ ЗА</w:t>
      </w:r>
      <w:proofErr w:type="gramEnd"/>
      <w:r w:rsidRPr="00063FFA">
        <w:rPr>
          <w:b/>
          <w:bCs/>
          <w:sz w:val="28"/>
          <w:szCs w:val="28"/>
        </w:rPr>
        <w:t xml:space="preserve"> ИСПОЛНЕНИЕМ АДМИНИСТРАТИВНОГО РЕГЛАМЕНТА</w:t>
      </w:r>
    </w:p>
    <w:p w:rsidR="00B72E27" w:rsidRPr="00063FFA" w:rsidRDefault="003E42FA" w:rsidP="00063FFA">
      <w:pPr>
        <w:pStyle w:val="a5"/>
        <w:spacing w:after="0"/>
        <w:ind w:firstLine="851"/>
        <w:jc w:val="both"/>
        <w:rPr>
          <w:sz w:val="28"/>
          <w:szCs w:val="28"/>
        </w:rPr>
      </w:pPr>
      <w:r w:rsidRPr="00063FFA">
        <w:rPr>
          <w:sz w:val="28"/>
          <w:szCs w:val="28"/>
        </w:rPr>
        <w:t>4.1</w:t>
      </w:r>
      <w:r w:rsidR="00B72E27" w:rsidRPr="00063FFA">
        <w:rPr>
          <w:sz w:val="28"/>
          <w:szCs w:val="28"/>
        </w:rPr>
        <w:t xml:space="preserve">. Текущий </w:t>
      </w:r>
      <w:proofErr w:type="gramStart"/>
      <w:r w:rsidR="00B72E27" w:rsidRPr="00063FFA">
        <w:rPr>
          <w:sz w:val="28"/>
          <w:szCs w:val="28"/>
        </w:rPr>
        <w:t>контроль за</w:t>
      </w:r>
      <w:proofErr w:type="gramEnd"/>
      <w:r w:rsidR="00B72E27" w:rsidRPr="00063FFA">
        <w:rPr>
          <w:sz w:val="28"/>
          <w:szCs w:val="28"/>
        </w:rPr>
        <w:t xml:space="preserve"> соблюдением последовательности действий, определенных административными процедурами, осуществляется постоянно  специалистом</w:t>
      </w:r>
      <w:r w:rsidRPr="00063FFA">
        <w:rPr>
          <w:sz w:val="28"/>
          <w:szCs w:val="28"/>
        </w:rPr>
        <w:t xml:space="preserve"> отдела муниципального контроля администрации Иланского района Красноярского края</w:t>
      </w:r>
      <w:r w:rsidR="00B72E27" w:rsidRPr="00063FFA">
        <w:rPr>
          <w:sz w:val="28"/>
          <w:szCs w:val="28"/>
        </w:rPr>
        <w:t xml:space="preserve">, а также путем проведения Главой </w:t>
      </w:r>
      <w:r w:rsidR="00837EC8" w:rsidRPr="00063FFA">
        <w:rPr>
          <w:sz w:val="28"/>
          <w:szCs w:val="28"/>
        </w:rPr>
        <w:t>района</w:t>
      </w:r>
      <w:r w:rsidRPr="00063FFA">
        <w:rPr>
          <w:sz w:val="28"/>
          <w:szCs w:val="28"/>
        </w:rPr>
        <w:t xml:space="preserve"> </w:t>
      </w:r>
      <w:r w:rsidR="00B72E27" w:rsidRPr="00063FFA">
        <w:rPr>
          <w:sz w:val="28"/>
          <w:szCs w:val="28"/>
        </w:rPr>
        <w:t>проверок исполнения положений настоящего Регламента, иных нормативных правовых актов.</w:t>
      </w:r>
    </w:p>
    <w:p w:rsidR="00B72E27" w:rsidRPr="00063FFA" w:rsidRDefault="00B72E27" w:rsidP="00063FFA">
      <w:pPr>
        <w:pStyle w:val="a5"/>
        <w:spacing w:after="0"/>
        <w:ind w:firstLine="851"/>
        <w:jc w:val="both"/>
        <w:rPr>
          <w:sz w:val="28"/>
          <w:szCs w:val="28"/>
        </w:rPr>
      </w:pPr>
      <w:r w:rsidRPr="00063FFA">
        <w:rPr>
          <w:sz w:val="28"/>
          <w:szCs w:val="28"/>
        </w:rPr>
        <w:t>Для текущего контроля используются сведения, полученные в информационной системе регистрации входящих и исходящих документов Администрации.</w:t>
      </w:r>
    </w:p>
    <w:p w:rsidR="00B72E27" w:rsidRPr="00063FFA" w:rsidRDefault="00B72E27" w:rsidP="00063FFA">
      <w:pPr>
        <w:pStyle w:val="a5"/>
        <w:spacing w:after="0"/>
        <w:ind w:firstLine="851"/>
        <w:jc w:val="both"/>
        <w:rPr>
          <w:sz w:val="28"/>
          <w:szCs w:val="28"/>
        </w:rPr>
      </w:pPr>
      <w:r w:rsidRPr="00063FFA">
        <w:rPr>
          <w:sz w:val="28"/>
          <w:szCs w:val="28"/>
        </w:rPr>
        <w:t xml:space="preserve">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Главу </w:t>
      </w:r>
      <w:r w:rsidR="00BB2361" w:rsidRPr="00063FFA">
        <w:rPr>
          <w:sz w:val="28"/>
          <w:szCs w:val="28"/>
        </w:rPr>
        <w:t>района</w:t>
      </w:r>
      <w:r w:rsidRPr="00063FFA">
        <w:rPr>
          <w:sz w:val="28"/>
          <w:szCs w:val="28"/>
        </w:rPr>
        <w:t>, либо его заместителя, а также осуществляют срочные меры по устранению нарушений.</w:t>
      </w:r>
    </w:p>
    <w:p w:rsidR="00B72E27" w:rsidRPr="00063FFA" w:rsidRDefault="003E42FA" w:rsidP="00063FFA">
      <w:pPr>
        <w:pStyle w:val="a5"/>
        <w:spacing w:after="0"/>
        <w:ind w:firstLine="851"/>
        <w:jc w:val="both"/>
        <w:rPr>
          <w:sz w:val="28"/>
          <w:szCs w:val="28"/>
        </w:rPr>
      </w:pPr>
      <w:r w:rsidRPr="00063FFA">
        <w:rPr>
          <w:sz w:val="28"/>
          <w:szCs w:val="28"/>
        </w:rPr>
        <w:t>4.2</w:t>
      </w:r>
      <w:r w:rsidR="00B72E27" w:rsidRPr="00063FFA">
        <w:rPr>
          <w:sz w:val="28"/>
          <w:szCs w:val="28"/>
        </w:rPr>
        <w:t xml:space="preserve">. </w:t>
      </w:r>
      <w:proofErr w:type="gramStart"/>
      <w:r w:rsidR="00B72E27" w:rsidRPr="00063FFA">
        <w:rPr>
          <w:sz w:val="28"/>
          <w:szCs w:val="28"/>
        </w:rPr>
        <w:t>Контроль за</w:t>
      </w:r>
      <w:proofErr w:type="gramEnd"/>
      <w:r w:rsidR="00B72E27" w:rsidRPr="00063FFA">
        <w:rPr>
          <w:sz w:val="28"/>
          <w:szCs w:val="28"/>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B72E27" w:rsidRPr="00063FFA" w:rsidRDefault="00B72E27" w:rsidP="00063FFA">
      <w:pPr>
        <w:pStyle w:val="a5"/>
        <w:spacing w:after="0"/>
        <w:ind w:firstLine="851"/>
        <w:jc w:val="both"/>
        <w:rPr>
          <w:sz w:val="28"/>
          <w:szCs w:val="28"/>
        </w:rPr>
      </w:pPr>
      <w:r w:rsidRPr="00063FFA">
        <w:rPr>
          <w:sz w:val="28"/>
          <w:szCs w:val="28"/>
        </w:rPr>
        <w:t>Проверки могут быть плановыми (осуществляться по итогам работы за полгода или год) и внеплановыми. Проверка также может проводиться по конкретному обращению Заявителя.</w:t>
      </w:r>
    </w:p>
    <w:p w:rsidR="00B72E27" w:rsidRPr="00063FFA" w:rsidRDefault="00B72E27" w:rsidP="00063FFA">
      <w:pPr>
        <w:pStyle w:val="a5"/>
        <w:spacing w:after="0"/>
        <w:ind w:firstLine="851"/>
        <w:jc w:val="both"/>
        <w:rPr>
          <w:sz w:val="28"/>
          <w:szCs w:val="28"/>
        </w:rPr>
      </w:pPr>
      <w:r w:rsidRPr="00063FFA">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72E27" w:rsidRPr="00063FFA" w:rsidRDefault="00B72E27" w:rsidP="00063FFA">
      <w:pPr>
        <w:pStyle w:val="a5"/>
        <w:spacing w:after="0"/>
        <w:ind w:firstLine="851"/>
        <w:jc w:val="both"/>
        <w:rPr>
          <w:sz w:val="28"/>
          <w:szCs w:val="28"/>
        </w:rPr>
      </w:pPr>
    </w:p>
    <w:p w:rsidR="00B72E27" w:rsidRPr="00063FFA" w:rsidRDefault="00B72E27" w:rsidP="00063FFA">
      <w:pPr>
        <w:pStyle w:val="a5"/>
        <w:spacing w:after="0"/>
        <w:ind w:firstLine="851"/>
        <w:jc w:val="both"/>
        <w:rPr>
          <w:sz w:val="28"/>
          <w:szCs w:val="28"/>
        </w:rPr>
      </w:pPr>
      <w:r w:rsidRPr="00063FFA">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72E27" w:rsidRPr="00063FFA" w:rsidRDefault="00B72E27" w:rsidP="00063FFA">
      <w:pPr>
        <w:pStyle w:val="a5"/>
        <w:spacing w:after="0"/>
        <w:ind w:firstLine="851"/>
        <w:jc w:val="both"/>
        <w:rPr>
          <w:sz w:val="28"/>
          <w:szCs w:val="28"/>
        </w:rPr>
      </w:pPr>
      <w:r w:rsidRPr="00063FFA">
        <w:rPr>
          <w:sz w:val="28"/>
          <w:szCs w:val="28"/>
        </w:rPr>
        <w:t xml:space="preserve">5.1. </w:t>
      </w:r>
      <w:proofErr w:type="gramStart"/>
      <w:r w:rsidRPr="00063FFA">
        <w:rPr>
          <w:sz w:val="28"/>
          <w:szCs w:val="28"/>
        </w:rPr>
        <w:t>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от 27.07.2010 № 210-ФЗ), или их работников в досудебном</w:t>
      </w:r>
      <w:proofErr w:type="gramEnd"/>
      <w:r w:rsidRPr="00063FFA">
        <w:rPr>
          <w:sz w:val="28"/>
          <w:szCs w:val="28"/>
        </w:rPr>
        <w:t xml:space="preserve"> (внесудебном) </w:t>
      </w:r>
      <w:proofErr w:type="gramStart"/>
      <w:r w:rsidRPr="00063FFA">
        <w:rPr>
          <w:sz w:val="28"/>
          <w:szCs w:val="28"/>
        </w:rPr>
        <w:t>порядке</w:t>
      </w:r>
      <w:proofErr w:type="gramEnd"/>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5.2. Заявитель может обратиться с жалобой, в том числе в следующих случаях:</w:t>
      </w:r>
    </w:p>
    <w:p w:rsidR="00B72E27" w:rsidRPr="00063FFA" w:rsidRDefault="00B72E27" w:rsidP="00063FFA">
      <w:pPr>
        <w:pStyle w:val="a5"/>
        <w:spacing w:after="0"/>
        <w:ind w:firstLine="851"/>
        <w:jc w:val="both"/>
        <w:rPr>
          <w:sz w:val="28"/>
          <w:szCs w:val="28"/>
        </w:rPr>
      </w:pPr>
      <w:r w:rsidRPr="00063FFA">
        <w:rPr>
          <w:sz w:val="28"/>
          <w:szCs w:val="28"/>
        </w:rPr>
        <w:t>1) нарушение срока регистрации запроса о предоставлении муниципальной услуги;</w:t>
      </w:r>
    </w:p>
    <w:p w:rsidR="00B72E27" w:rsidRPr="00063FFA" w:rsidRDefault="00B72E27" w:rsidP="00063FFA">
      <w:pPr>
        <w:pStyle w:val="a5"/>
        <w:spacing w:after="0"/>
        <w:ind w:firstLine="851"/>
        <w:jc w:val="both"/>
        <w:rPr>
          <w:sz w:val="28"/>
          <w:szCs w:val="28"/>
        </w:rPr>
      </w:pPr>
      <w:r w:rsidRPr="00063FFA">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72E27" w:rsidRPr="00063FFA" w:rsidRDefault="00B72E27" w:rsidP="00063FFA">
      <w:pPr>
        <w:pStyle w:val="a5"/>
        <w:spacing w:after="0"/>
        <w:ind w:firstLine="851"/>
        <w:jc w:val="both"/>
        <w:rPr>
          <w:sz w:val="28"/>
          <w:szCs w:val="28"/>
        </w:rPr>
      </w:pPr>
      <w:r w:rsidRPr="00063FF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B72E27" w:rsidRPr="00063FFA" w:rsidRDefault="00B72E27" w:rsidP="00063FFA">
      <w:pPr>
        <w:pStyle w:val="a5"/>
        <w:spacing w:after="0"/>
        <w:ind w:firstLine="851"/>
        <w:jc w:val="both"/>
        <w:rPr>
          <w:sz w:val="28"/>
          <w:szCs w:val="28"/>
        </w:rPr>
      </w:pPr>
      <w:r w:rsidRPr="00063FF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B72E27" w:rsidRPr="00063FFA" w:rsidRDefault="00B72E27" w:rsidP="00063FFA">
      <w:pPr>
        <w:pStyle w:val="a5"/>
        <w:spacing w:after="0"/>
        <w:ind w:firstLine="851"/>
        <w:jc w:val="both"/>
        <w:rPr>
          <w:sz w:val="28"/>
          <w:szCs w:val="28"/>
        </w:rPr>
      </w:pPr>
      <w:proofErr w:type="gramStart"/>
      <w:r w:rsidRPr="00063FF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063FF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72E27" w:rsidRPr="00063FFA" w:rsidRDefault="00B72E27" w:rsidP="00063FFA">
      <w:pPr>
        <w:pStyle w:val="a5"/>
        <w:spacing w:after="0"/>
        <w:ind w:firstLine="851"/>
        <w:jc w:val="both"/>
        <w:rPr>
          <w:sz w:val="28"/>
          <w:szCs w:val="28"/>
        </w:rPr>
      </w:pPr>
      <w:r w:rsidRPr="00063FF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B72E27" w:rsidRPr="00063FFA" w:rsidRDefault="00B72E27" w:rsidP="00063FFA">
      <w:pPr>
        <w:pStyle w:val="a5"/>
        <w:spacing w:after="0"/>
        <w:ind w:firstLine="851"/>
        <w:jc w:val="both"/>
        <w:rPr>
          <w:sz w:val="28"/>
          <w:szCs w:val="28"/>
        </w:rPr>
      </w:pPr>
      <w:proofErr w:type="gramStart"/>
      <w:r w:rsidRPr="00063FFA">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3FF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72E27" w:rsidRPr="00063FFA" w:rsidRDefault="00B72E27" w:rsidP="00063FFA">
      <w:pPr>
        <w:pStyle w:val="a5"/>
        <w:spacing w:after="0"/>
        <w:ind w:firstLine="851"/>
        <w:jc w:val="both"/>
        <w:rPr>
          <w:sz w:val="28"/>
          <w:szCs w:val="28"/>
        </w:rPr>
      </w:pPr>
      <w:r w:rsidRPr="00063FFA">
        <w:rPr>
          <w:sz w:val="28"/>
          <w:szCs w:val="28"/>
        </w:rPr>
        <w:t>8) нарушение срока или порядка выдачи документов по результатам предоставления муниципальной услуги;</w:t>
      </w:r>
    </w:p>
    <w:p w:rsidR="00B72E27" w:rsidRPr="00063FFA" w:rsidRDefault="00B72E27" w:rsidP="00063FFA">
      <w:pPr>
        <w:pStyle w:val="a5"/>
        <w:spacing w:after="0"/>
        <w:ind w:firstLine="851"/>
        <w:jc w:val="both"/>
        <w:rPr>
          <w:sz w:val="28"/>
          <w:szCs w:val="28"/>
        </w:rPr>
      </w:pPr>
      <w:proofErr w:type="gramStart"/>
      <w:r w:rsidRPr="00063FF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63FF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B72E27" w:rsidRPr="00063FFA" w:rsidRDefault="00B72E27" w:rsidP="00063FFA">
      <w:pPr>
        <w:autoSpaceDE w:val="0"/>
        <w:autoSpaceDN w:val="0"/>
        <w:adjustRightInd w:val="0"/>
        <w:ind w:firstLine="851"/>
        <w:jc w:val="both"/>
        <w:rPr>
          <w:sz w:val="28"/>
          <w:szCs w:val="28"/>
        </w:rPr>
      </w:pPr>
      <w:proofErr w:type="gramStart"/>
      <w:r w:rsidRPr="00063FFA">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1" w:history="1">
        <w:r w:rsidRPr="00063FFA">
          <w:rPr>
            <w:color w:val="0000FF"/>
            <w:sz w:val="28"/>
            <w:szCs w:val="28"/>
          </w:rPr>
          <w:t>пунктом 4 части 1 статьи 7</w:t>
        </w:r>
      </w:hyperlink>
      <w:r w:rsidRPr="00063FFA">
        <w:rPr>
          <w:sz w:val="28"/>
          <w:szCs w:val="28"/>
        </w:rPr>
        <w:t xml:space="preserve"> Федерального закона от 27.07.2010 № 210-ФЗ.</w:t>
      </w:r>
      <w:proofErr w:type="gramEnd"/>
      <w:r w:rsidRPr="00063FF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063FFA">
          <w:rPr>
            <w:color w:val="0000FF"/>
            <w:sz w:val="28"/>
            <w:szCs w:val="28"/>
          </w:rPr>
          <w:t>частью 1.3 статьи 16</w:t>
        </w:r>
      </w:hyperlink>
      <w:r w:rsidRPr="00063FFA">
        <w:rPr>
          <w:sz w:val="28"/>
          <w:szCs w:val="28"/>
        </w:rPr>
        <w:t xml:space="preserve"> Федерального закона от 27.07.2010 № 210-ФЗ.</w:t>
      </w:r>
    </w:p>
    <w:p w:rsidR="00B72E27" w:rsidRPr="00063FFA" w:rsidRDefault="00B72E27" w:rsidP="00063FFA">
      <w:pPr>
        <w:pStyle w:val="a5"/>
        <w:spacing w:after="0"/>
        <w:ind w:firstLine="851"/>
        <w:jc w:val="both"/>
        <w:rPr>
          <w:sz w:val="28"/>
          <w:szCs w:val="28"/>
        </w:rPr>
      </w:pPr>
      <w:r w:rsidRPr="00063FFA">
        <w:rPr>
          <w:sz w:val="28"/>
          <w:szCs w:val="28"/>
        </w:rPr>
        <w:t xml:space="preserve">5.3. Основанием для начала процедуры рассмотрения досудебного (внесудебного) обжалования действий (бездействия)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Главе </w:t>
      </w:r>
      <w:r w:rsidR="003E42FA" w:rsidRPr="00063FFA">
        <w:rPr>
          <w:sz w:val="28"/>
          <w:szCs w:val="28"/>
        </w:rPr>
        <w:t>Иланского района Красноярского края</w:t>
      </w:r>
      <w:r w:rsidRPr="00063FFA">
        <w:rPr>
          <w:sz w:val="28"/>
          <w:szCs w:val="28"/>
        </w:rPr>
        <w:t>.</w:t>
      </w:r>
    </w:p>
    <w:p w:rsidR="00B72E27" w:rsidRPr="00063FFA" w:rsidRDefault="00B72E27" w:rsidP="00063FFA">
      <w:pPr>
        <w:autoSpaceDE w:val="0"/>
        <w:autoSpaceDN w:val="0"/>
        <w:adjustRightInd w:val="0"/>
        <w:ind w:firstLine="851"/>
        <w:jc w:val="both"/>
        <w:rPr>
          <w:sz w:val="28"/>
          <w:szCs w:val="28"/>
        </w:rPr>
      </w:pPr>
      <w:r w:rsidRPr="00063FFA">
        <w:rPr>
          <w:sz w:val="28"/>
          <w:szCs w:val="28"/>
        </w:rPr>
        <w:t xml:space="preserve">5.4.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являющийся учредителем многофункционального центра (далее - учредитель МФЦ), а также в организации, предусмотренные </w:t>
      </w:r>
      <w:hyperlink r:id="rId43" w:history="1">
        <w:r w:rsidRPr="00063FFA">
          <w:rPr>
            <w:sz w:val="28"/>
            <w:szCs w:val="28"/>
          </w:rPr>
          <w:t>частью 1.1 статьи 16</w:t>
        </w:r>
      </w:hyperlink>
      <w:r w:rsidRPr="00063FFA">
        <w:rPr>
          <w:sz w:val="28"/>
          <w:szCs w:val="28"/>
        </w:rPr>
        <w:t xml:space="preserve"> Федерального закона от 27.07.2010 № 210-ФЗ.</w:t>
      </w:r>
    </w:p>
    <w:p w:rsidR="00B72E27" w:rsidRPr="00063FFA" w:rsidRDefault="00B72E27" w:rsidP="00063FFA">
      <w:pPr>
        <w:pStyle w:val="a5"/>
        <w:spacing w:after="0"/>
        <w:ind w:firstLine="851"/>
        <w:jc w:val="both"/>
        <w:rPr>
          <w:sz w:val="28"/>
          <w:szCs w:val="28"/>
        </w:rPr>
      </w:pPr>
      <w:r w:rsidRPr="00063FFA">
        <w:rPr>
          <w:sz w:val="28"/>
          <w:szCs w:val="28"/>
        </w:rPr>
        <w:t xml:space="preserve">5.5. Заявитель вправе обжаловать действия (бездействие) и решения, принятые должностными лицами в ходе предоставления муниципальной услуги Главе </w:t>
      </w:r>
      <w:r w:rsidR="000102BD" w:rsidRPr="00063FFA">
        <w:rPr>
          <w:sz w:val="28"/>
          <w:szCs w:val="28"/>
        </w:rPr>
        <w:t>Иланского района Красноярского края</w:t>
      </w:r>
      <w:r w:rsidRPr="00063FFA">
        <w:rPr>
          <w:sz w:val="28"/>
          <w:szCs w:val="28"/>
        </w:rPr>
        <w:t>.</w:t>
      </w:r>
    </w:p>
    <w:p w:rsidR="00B72E27" w:rsidRPr="00063FFA" w:rsidRDefault="00B72E27" w:rsidP="00063FFA">
      <w:pPr>
        <w:pStyle w:val="a5"/>
        <w:spacing w:after="0"/>
        <w:ind w:firstLine="851"/>
        <w:jc w:val="both"/>
        <w:rPr>
          <w:sz w:val="28"/>
          <w:szCs w:val="28"/>
        </w:rPr>
      </w:pPr>
      <w:r w:rsidRPr="00063FFA">
        <w:rPr>
          <w:sz w:val="28"/>
          <w:szCs w:val="28"/>
        </w:rPr>
        <w:t xml:space="preserve">5.6.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0102BD" w:rsidRPr="00063FFA">
        <w:rPr>
          <w:sz w:val="28"/>
          <w:szCs w:val="28"/>
        </w:rPr>
        <w:t>администрации Иланского района Красноярского края (</w:t>
      </w:r>
      <w:r w:rsidR="00BB2361" w:rsidRPr="00063FFA">
        <w:rPr>
          <w:sz w:val="28"/>
          <w:szCs w:val="28"/>
        </w:rPr>
        <w:t>http://ilansk-adm.org/</w:t>
      </w:r>
      <w:r w:rsidR="000102BD" w:rsidRPr="00063FFA">
        <w:rPr>
          <w:sz w:val="28"/>
          <w:szCs w:val="28"/>
        </w:rPr>
        <w:t>)</w:t>
      </w:r>
      <w:r w:rsidRPr="00063FFA">
        <w:rPr>
          <w:sz w:val="28"/>
          <w:szCs w:val="28"/>
        </w:rPr>
        <w:t>,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72E27" w:rsidRPr="00063FFA" w:rsidRDefault="00B72E27" w:rsidP="00063FFA">
      <w:pPr>
        <w:pStyle w:val="a5"/>
        <w:spacing w:after="0"/>
        <w:ind w:firstLine="851"/>
        <w:jc w:val="both"/>
        <w:rPr>
          <w:sz w:val="28"/>
          <w:szCs w:val="28"/>
        </w:rPr>
      </w:pPr>
      <w:r w:rsidRPr="00063FFA">
        <w:rPr>
          <w:sz w:val="28"/>
          <w:szCs w:val="28"/>
        </w:rPr>
        <w:t>5.7. Жалоба должна содержать:</w:t>
      </w:r>
    </w:p>
    <w:p w:rsidR="00B72E27" w:rsidRPr="00063FFA" w:rsidRDefault="00B72E27" w:rsidP="00063FFA">
      <w:pPr>
        <w:pStyle w:val="a5"/>
        <w:spacing w:after="0"/>
        <w:ind w:firstLine="851"/>
        <w:jc w:val="both"/>
        <w:rPr>
          <w:sz w:val="28"/>
          <w:szCs w:val="28"/>
        </w:rPr>
      </w:pPr>
      <w:proofErr w:type="gramStart"/>
      <w:r w:rsidRPr="00063FF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B72E27" w:rsidRPr="00063FFA" w:rsidRDefault="00B72E27" w:rsidP="00063FFA">
      <w:pPr>
        <w:pStyle w:val="a5"/>
        <w:spacing w:after="0"/>
        <w:ind w:firstLine="851"/>
        <w:jc w:val="both"/>
        <w:rPr>
          <w:sz w:val="28"/>
          <w:szCs w:val="28"/>
        </w:rPr>
      </w:pPr>
      <w:proofErr w:type="gramStart"/>
      <w:r w:rsidRPr="00063FF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2E27" w:rsidRPr="00063FFA" w:rsidRDefault="00B72E27" w:rsidP="00063FFA">
      <w:pPr>
        <w:pStyle w:val="a5"/>
        <w:spacing w:after="0"/>
        <w:ind w:firstLine="851"/>
        <w:jc w:val="both"/>
        <w:rPr>
          <w:sz w:val="28"/>
          <w:szCs w:val="28"/>
        </w:rPr>
      </w:pPr>
      <w:r w:rsidRPr="00063FF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w:t>
      </w:r>
    </w:p>
    <w:p w:rsidR="00B72E27" w:rsidRPr="00063FFA" w:rsidRDefault="00B72E27" w:rsidP="00063FFA">
      <w:pPr>
        <w:pStyle w:val="a5"/>
        <w:spacing w:after="0"/>
        <w:ind w:firstLine="851"/>
        <w:jc w:val="both"/>
        <w:rPr>
          <w:sz w:val="28"/>
          <w:szCs w:val="28"/>
        </w:rPr>
      </w:pPr>
      <w:r w:rsidRPr="00063FF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B72E27" w:rsidRPr="00063FFA" w:rsidRDefault="00B72E27" w:rsidP="00063FFA">
      <w:pPr>
        <w:pStyle w:val="a5"/>
        <w:spacing w:after="0"/>
        <w:ind w:firstLine="851"/>
        <w:jc w:val="both"/>
        <w:rPr>
          <w:sz w:val="28"/>
          <w:szCs w:val="28"/>
        </w:rPr>
      </w:pPr>
      <w:r w:rsidRPr="00063FFA">
        <w:rPr>
          <w:sz w:val="28"/>
          <w:szCs w:val="28"/>
        </w:rPr>
        <w:t xml:space="preserve">5.8. </w:t>
      </w:r>
      <w:proofErr w:type="gramStart"/>
      <w:r w:rsidRPr="00063FFA">
        <w:rPr>
          <w:sz w:val="28"/>
          <w:szCs w:val="28"/>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от 27.07.2010 № 210-ФЗ, либо вышестоящий орган (при его наличии),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w:t>
      </w:r>
      <w:proofErr w:type="gramEnd"/>
      <w:r w:rsidRPr="00063FFA">
        <w:rPr>
          <w:sz w:val="28"/>
          <w:szCs w:val="28"/>
        </w:rPr>
        <w:t xml:space="preserve"> услугу, МФЦ,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2E27" w:rsidRPr="00063FFA" w:rsidRDefault="00B72E27" w:rsidP="00063FFA">
      <w:pPr>
        <w:pStyle w:val="a5"/>
        <w:spacing w:after="0"/>
        <w:ind w:firstLine="851"/>
        <w:jc w:val="both"/>
        <w:rPr>
          <w:sz w:val="28"/>
          <w:szCs w:val="28"/>
        </w:rPr>
      </w:pPr>
      <w:bookmarkStart w:id="6" w:name="Par283"/>
      <w:bookmarkEnd w:id="6"/>
      <w:r w:rsidRPr="00063FFA">
        <w:rPr>
          <w:sz w:val="28"/>
          <w:szCs w:val="28"/>
        </w:rPr>
        <w:t>5.9. Результатом рассмотрения жалобы является одно из следующих решений:</w:t>
      </w:r>
    </w:p>
    <w:p w:rsidR="00B72E27" w:rsidRPr="00063FFA" w:rsidRDefault="00B72E27" w:rsidP="00063FFA">
      <w:pPr>
        <w:pStyle w:val="a5"/>
        <w:spacing w:after="0"/>
        <w:ind w:firstLine="851"/>
        <w:jc w:val="both"/>
        <w:rPr>
          <w:sz w:val="28"/>
          <w:szCs w:val="28"/>
        </w:rPr>
      </w:pPr>
      <w:proofErr w:type="gramStart"/>
      <w:r w:rsidRPr="00063FFA">
        <w:rPr>
          <w:sz w:val="28"/>
          <w:szCs w:val="28"/>
        </w:rPr>
        <w:t>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B72E27" w:rsidRPr="00063FFA" w:rsidRDefault="00B72E27" w:rsidP="00063FFA">
      <w:pPr>
        <w:pStyle w:val="a5"/>
        <w:spacing w:after="0"/>
        <w:ind w:firstLine="851"/>
        <w:jc w:val="both"/>
        <w:rPr>
          <w:sz w:val="28"/>
          <w:szCs w:val="28"/>
        </w:rPr>
      </w:pPr>
      <w:r w:rsidRPr="00063FFA">
        <w:rPr>
          <w:sz w:val="28"/>
          <w:szCs w:val="28"/>
        </w:rPr>
        <w:t>2) в удовлетворении жалобы отказывается.</w:t>
      </w:r>
    </w:p>
    <w:p w:rsidR="00B72E27" w:rsidRPr="00063FFA" w:rsidRDefault="00B72E27" w:rsidP="00063FFA">
      <w:pPr>
        <w:pStyle w:val="a5"/>
        <w:spacing w:after="0"/>
        <w:ind w:firstLine="851"/>
        <w:jc w:val="both"/>
        <w:rPr>
          <w:sz w:val="28"/>
          <w:szCs w:val="28"/>
        </w:rPr>
      </w:pPr>
      <w:r w:rsidRPr="00063FFA">
        <w:rPr>
          <w:sz w:val="28"/>
          <w:szCs w:val="28"/>
        </w:rPr>
        <w:t>5.10. Не позднее дня, следующего за днем принятия решения, указанного в пункте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2E27" w:rsidRPr="00063FFA" w:rsidRDefault="00B72E27" w:rsidP="00063FFA">
      <w:pPr>
        <w:pStyle w:val="a5"/>
        <w:spacing w:after="0"/>
        <w:ind w:firstLine="851"/>
        <w:jc w:val="both"/>
        <w:rPr>
          <w:sz w:val="28"/>
          <w:szCs w:val="28"/>
        </w:rPr>
      </w:pPr>
      <w:r w:rsidRPr="00063FFA">
        <w:rPr>
          <w:sz w:val="28"/>
          <w:szCs w:val="28"/>
        </w:rPr>
        <w:t xml:space="preserve">5.11. </w:t>
      </w:r>
      <w:proofErr w:type="gramStart"/>
      <w:r w:rsidRPr="00063FFA">
        <w:rPr>
          <w:sz w:val="28"/>
          <w:szCs w:val="28"/>
        </w:rPr>
        <w:t>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063FFA">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 </w:t>
      </w:r>
    </w:p>
    <w:p w:rsidR="00B72E27" w:rsidRPr="00063FFA" w:rsidRDefault="00B72E27" w:rsidP="00063FFA">
      <w:pPr>
        <w:pStyle w:val="a5"/>
        <w:spacing w:after="0"/>
        <w:ind w:firstLine="851"/>
        <w:jc w:val="both"/>
        <w:rPr>
          <w:sz w:val="28"/>
          <w:szCs w:val="28"/>
        </w:rPr>
      </w:pPr>
      <w:r w:rsidRPr="00063FFA">
        <w:rPr>
          <w:sz w:val="28"/>
          <w:szCs w:val="28"/>
        </w:rPr>
        <w:t xml:space="preserve">5.12. В случае признания </w:t>
      </w:r>
      <w:proofErr w:type="gramStart"/>
      <w:r w:rsidRPr="00063FFA">
        <w:rPr>
          <w:sz w:val="28"/>
          <w:szCs w:val="28"/>
        </w:rPr>
        <w:t>жалобы</w:t>
      </w:r>
      <w:proofErr w:type="gramEnd"/>
      <w:r w:rsidRPr="00063FFA">
        <w:rPr>
          <w:sz w:val="28"/>
          <w:szCs w:val="28"/>
        </w:rPr>
        <w:t xml:space="preserve"> не подлежащей удовлетворению в ответе заявителю, указанном в пункте 5.10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решения5.13. В случае установления в ходе или по результатам </w:t>
      </w:r>
      <w:proofErr w:type="gramStart"/>
      <w:r w:rsidRPr="00063FFA">
        <w:rPr>
          <w:sz w:val="28"/>
          <w:szCs w:val="28"/>
        </w:rPr>
        <w:t>рассмотрения жалобы признаков состава административного правонарушения</w:t>
      </w:r>
      <w:proofErr w:type="gramEnd"/>
      <w:r w:rsidRPr="00063FFA">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2E27" w:rsidRPr="00063FFA" w:rsidRDefault="00B72E27" w:rsidP="00063FFA">
      <w:pPr>
        <w:pStyle w:val="a5"/>
        <w:spacing w:after="0"/>
        <w:ind w:firstLine="851"/>
        <w:jc w:val="both"/>
        <w:rPr>
          <w:sz w:val="28"/>
          <w:szCs w:val="28"/>
        </w:rPr>
      </w:pPr>
    </w:p>
    <w:p w:rsidR="00B72E27" w:rsidRPr="00063FFA" w:rsidRDefault="00B72E27" w:rsidP="00063FFA">
      <w:pPr>
        <w:pStyle w:val="a5"/>
        <w:spacing w:after="0"/>
        <w:ind w:firstLine="851"/>
        <w:jc w:val="both"/>
        <w:rPr>
          <w:sz w:val="28"/>
          <w:szCs w:val="28"/>
        </w:rPr>
      </w:pPr>
    </w:p>
    <w:p w:rsidR="00B72E27" w:rsidRPr="00063FFA" w:rsidRDefault="00B72E27" w:rsidP="00063FFA">
      <w:pPr>
        <w:pStyle w:val="a5"/>
        <w:spacing w:after="0"/>
        <w:ind w:firstLine="851"/>
        <w:jc w:val="both"/>
        <w:rPr>
          <w:sz w:val="28"/>
          <w:szCs w:val="28"/>
        </w:rPr>
      </w:pPr>
      <w:r w:rsidRPr="00063FFA">
        <w:rPr>
          <w:sz w:val="28"/>
          <w:szCs w:val="28"/>
        </w:rPr>
        <w:br w:type="page"/>
      </w:r>
      <w:bookmarkStart w:id="7" w:name="Par300"/>
      <w:bookmarkEnd w:id="7"/>
    </w:p>
    <w:p w:rsidR="00063FFA" w:rsidRDefault="000102BD" w:rsidP="00063FFA">
      <w:pPr>
        <w:ind w:firstLine="851"/>
        <w:jc w:val="right"/>
        <w:rPr>
          <w:sz w:val="28"/>
          <w:szCs w:val="28"/>
        </w:rPr>
      </w:pPr>
      <w:r w:rsidRPr="00063FFA">
        <w:rPr>
          <w:sz w:val="28"/>
          <w:szCs w:val="28"/>
        </w:rPr>
        <w:t>Приложение №1</w:t>
      </w:r>
    </w:p>
    <w:p w:rsidR="000102BD" w:rsidRPr="00063FFA" w:rsidRDefault="000102BD" w:rsidP="00063FFA">
      <w:pPr>
        <w:ind w:firstLine="851"/>
        <w:jc w:val="right"/>
        <w:rPr>
          <w:sz w:val="28"/>
          <w:szCs w:val="28"/>
        </w:rPr>
      </w:pPr>
      <w:r w:rsidRPr="00063FFA">
        <w:rPr>
          <w:sz w:val="28"/>
          <w:szCs w:val="28"/>
        </w:rPr>
        <w:t xml:space="preserve"> к</w:t>
      </w:r>
      <w:r w:rsidR="00676718" w:rsidRPr="00063FFA">
        <w:rPr>
          <w:sz w:val="28"/>
          <w:szCs w:val="28"/>
        </w:rPr>
        <w:t xml:space="preserve"> Административному регламенту</w:t>
      </w:r>
    </w:p>
    <w:p w:rsidR="00B72E27" w:rsidRPr="00063FFA" w:rsidRDefault="00B72E27" w:rsidP="00063FFA">
      <w:pPr>
        <w:pStyle w:val="a5"/>
        <w:spacing w:after="0"/>
        <w:ind w:firstLine="851"/>
        <w:rPr>
          <w:sz w:val="28"/>
          <w:szCs w:val="28"/>
        </w:rPr>
      </w:pPr>
    </w:p>
    <w:p w:rsidR="00B72E27" w:rsidRPr="00063FFA" w:rsidRDefault="000102BD" w:rsidP="00063FFA">
      <w:pPr>
        <w:pStyle w:val="a5"/>
        <w:spacing w:after="0"/>
        <w:ind w:firstLine="851"/>
        <w:jc w:val="center"/>
        <w:rPr>
          <w:sz w:val="28"/>
          <w:szCs w:val="28"/>
        </w:rPr>
      </w:pPr>
      <w:r w:rsidRPr="00063FFA">
        <w:rPr>
          <w:b/>
          <w:bCs/>
          <w:sz w:val="28"/>
          <w:szCs w:val="28"/>
        </w:rPr>
        <w:t>О предварительном согласовании предоставления земельного участка (юридические лица)</w:t>
      </w:r>
    </w:p>
    <w:p w:rsidR="00B72E27" w:rsidRPr="00063FFA" w:rsidRDefault="00B72E27" w:rsidP="00063FFA">
      <w:pPr>
        <w:pStyle w:val="a5"/>
        <w:spacing w:after="0"/>
        <w:ind w:firstLine="851"/>
        <w:rPr>
          <w:sz w:val="28"/>
          <w:szCs w:val="28"/>
        </w:rPr>
      </w:pPr>
    </w:p>
    <w:tbl>
      <w:tblPr>
        <w:tblW w:w="964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500"/>
        <w:gridCol w:w="476"/>
        <w:gridCol w:w="1924"/>
        <w:gridCol w:w="1140"/>
        <w:gridCol w:w="389"/>
        <w:gridCol w:w="430"/>
        <w:gridCol w:w="403"/>
        <w:gridCol w:w="566"/>
        <w:gridCol w:w="239"/>
        <w:gridCol w:w="885"/>
        <w:gridCol w:w="731"/>
        <w:gridCol w:w="1962"/>
      </w:tblGrid>
      <w:tr w:rsidR="00B72E27" w:rsidRPr="00063FFA" w:rsidTr="00DE68A4">
        <w:trPr>
          <w:tblCellSpacing w:w="0" w:type="dxa"/>
        </w:trPr>
        <w:tc>
          <w:tcPr>
            <w:tcW w:w="5790" w:type="dxa"/>
            <w:gridSpan w:val="9"/>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jc w:val="center"/>
              <w:rPr>
                <w:sz w:val="28"/>
                <w:szCs w:val="28"/>
              </w:rPr>
            </w:pPr>
          </w:p>
        </w:tc>
        <w:tc>
          <w:tcPr>
            <w:tcW w:w="1620" w:type="dxa"/>
            <w:gridSpan w:val="2"/>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Лист № __</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Всего листов ___</w:t>
            </w:r>
          </w:p>
        </w:tc>
      </w:tr>
      <w:tr w:rsidR="00B72E27" w:rsidRPr="00063FFA" w:rsidTr="00DE68A4">
        <w:trPr>
          <w:tblCellSpacing w:w="0" w:type="dxa"/>
        </w:trPr>
        <w:tc>
          <w:tcPr>
            <w:tcW w:w="3750"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rPr>
                <w:sz w:val="28"/>
                <w:szCs w:val="28"/>
              </w:rPr>
            </w:pPr>
            <w:r w:rsidRPr="00063FFA">
              <w:rPr>
                <w:sz w:val="28"/>
                <w:szCs w:val="28"/>
              </w:rPr>
              <w:t>ЗАЯВЛЕНИЕ</w:t>
            </w:r>
          </w:p>
          <w:p w:rsidR="00B72E27" w:rsidRPr="00063FFA" w:rsidRDefault="00B72E27" w:rsidP="00063FFA">
            <w:pPr>
              <w:rPr>
                <w:i/>
                <w:sz w:val="28"/>
                <w:szCs w:val="28"/>
              </w:rPr>
            </w:pPr>
            <w:r w:rsidRPr="00063FFA">
              <w:rPr>
                <w:i/>
                <w:sz w:val="28"/>
                <w:szCs w:val="28"/>
              </w:rPr>
              <w:t>наименование должности лица, которому направляется заявление</w:t>
            </w:r>
          </w:p>
        </w:tc>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2</w:t>
            </w:r>
          </w:p>
        </w:tc>
        <w:tc>
          <w:tcPr>
            <w:tcW w:w="5115" w:type="dxa"/>
            <w:gridSpan w:val="7"/>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2.1. Регистрационный № _______</w:t>
            </w: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3.1</w:t>
            </w: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Прошу предварительно согласовать предоставление земельного участка</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5160" w:type="dxa"/>
            <w:gridSpan w:val="7"/>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Кадастровый (условный) номер земельного участка: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w:t>
            </w:r>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5160" w:type="dxa"/>
            <w:gridSpan w:val="7"/>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 xml:space="preserve">Адрес (местоположение): Российская Федерация, Красноярский край, </w:t>
            </w:r>
            <w:r w:rsidRPr="00063FFA">
              <w:rPr>
                <w:i/>
                <w:sz w:val="28"/>
                <w:szCs w:val="28"/>
              </w:rPr>
              <w:t>наименование</w:t>
            </w:r>
            <w:r w:rsidRPr="00063FFA">
              <w:rPr>
                <w:sz w:val="28"/>
                <w:szCs w:val="28"/>
              </w:rPr>
              <w:t xml:space="preserve"> </w:t>
            </w:r>
            <w:r w:rsidRPr="00063FFA">
              <w:rPr>
                <w:i/>
                <w:sz w:val="28"/>
                <w:szCs w:val="28"/>
              </w:rPr>
              <w:t>района, наименование населенного пункта</w:t>
            </w:r>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5160" w:type="dxa"/>
            <w:gridSpan w:val="7"/>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Площадь (кв. м.):</w:t>
            </w:r>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5160" w:type="dxa"/>
            <w:gridSpan w:val="7"/>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Реквизиты решения об утверждении проекта межевания территории: (</w:t>
            </w:r>
            <w:proofErr w:type="gramStart"/>
            <w:r w:rsidRPr="00063FFA">
              <w:rPr>
                <w:sz w:val="28"/>
                <w:szCs w:val="28"/>
              </w:rPr>
              <w:t>заполняется</w:t>
            </w:r>
            <w:proofErr w:type="gramEnd"/>
            <w:r w:rsidRPr="00063FFA">
              <w:rPr>
                <w:sz w:val="28"/>
                <w:szCs w:val="28"/>
              </w:rPr>
              <w:t xml:space="preserve"> в случае если образование запрашиваемого земельного участка предусмотрено проектом межевания территории)</w:t>
            </w:r>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5160" w:type="dxa"/>
            <w:gridSpan w:val="7"/>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proofErr w:type="gramStart"/>
            <w:r w:rsidRPr="00063FFA">
              <w:rPr>
                <w:sz w:val="28"/>
                <w:szCs w:val="28"/>
              </w:rP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по предварительному согласованию (заполняется в случае наличия сведений о земельных участках в ГКН)</w:t>
            </w:r>
            <w:proofErr w:type="gramEnd"/>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0" w:type="auto"/>
            <w:gridSpan w:val="7"/>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3.2</w:t>
            </w: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44" w:history="1">
              <w:r w:rsidRPr="00063FFA">
                <w:rPr>
                  <w:rStyle w:val="ad"/>
                  <w:sz w:val="28"/>
                  <w:szCs w:val="28"/>
                </w:rPr>
                <w:t>пунктом 2 статьи 39.3</w:t>
              </w:r>
            </w:hyperlink>
            <w:r w:rsidRPr="00063FFA">
              <w:rPr>
                <w:sz w:val="28"/>
                <w:szCs w:val="28"/>
              </w:rPr>
              <w:t xml:space="preserve"> (продажа), </w:t>
            </w:r>
            <w:hyperlink r:id="rId45" w:history="1">
              <w:r w:rsidRPr="00063FFA">
                <w:rPr>
                  <w:rStyle w:val="ad"/>
                  <w:sz w:val="28"/>
                  <w:szCs w:val="28"/>
                </w:rPr>
                <w:t>статьей 39.5</w:t>
              </w:r>
            </w:hyperlink>
            <w:r w:rsidRPr="00063FFA">
              <w:rPr>
                <w:sz w:val="28"/>
                <w:szCs w:val="28"/>
              </w:rPr>
              <w:t xml:space="preserve"> (в собственность бесплатно), </w:t>
            </w:r>
            <w:hyperlink r:id="rId46" w:history="1">
              <w:r w:rsidRPr="00063FFA">
                <w:rPr>
                  <w:rStyle w:val="ad"/>
                  <w:sz w:val="28"/>
                  <w:szCs w:val="28"/>
                </w:rPr>
                <w:t>пунктом 2 статьи 39.6</w:t>
              </w:r>
            </w:hyperlink>
            <w:r w:rsidRPr="00063FFA">
              <w:rPr>
                <w:sz w:val="28"/>
                <w:szCs w:val="28"/>
              </w:rPr>
              <w:t xml:space="preserve"> (аренда) или </w:t>
            </w:r>
            <w:hyperlink r:id="rId47" w:history="1">
              <w:r w:rsidRPr="00063FFA">
                <w:rPr>
                  <w:rStyle w:val="ad"/>
                  <w:sz w:val="28"/>
                  <w:szCs w:val="28"/>
                </w:rPr>
                <w:t>пунктом 2 статьи 39.10</w:t>
              </w:r>
            </w:hyperlink>
            <w:r w:rsidRPr="00063FFA">
              <w:rPr>
                <w:sz w:val="28"/>
                <w:szCs w:val="28"/>
              </w:rPr>
              <w:t xml:space="preserve"> (в безвозмездное пользование) Земельного кодекса РФ)</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3.3</w:t>
            </w: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3.4</w:t>
            </w: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Цель использования земельного участка:</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3.5</w:t>
            </w: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Реквизиты решения об изъятии земельного участка для государственных или муниципальных нужд: (если участок предоставляется взамен участка, изымаемого для государственных или муниципальных нужд)</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3.6</w:t>
            </w: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 и (или) проектом)</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4</w:t>
            </w: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Заявитель:</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8385" w:type="dxa"/>
            <w:gridSpan w:val="10"/>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1725"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полное наименование:</w:t>
            </w:r>
          </w:p>
        </w:tc>
        <w:tc>
          <w:tcPr>
            <w:tcW w:w="6540" w:type="dxa"/>
            <w:gridSpan w:val="9"/>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6540" w:type="dxa"/>
            <w:gridSpan w:val="9"/>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ОГРН:</w:t>
            </w:r>
          </w:p>
        </w:tc>
        <w:tc>
          <w:tcPr>
            <w:tcW w:w="4560" w:type="dxa"/>
            <w:gridSpan w:val="6"/>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ИНН:</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560" w:type="dxa"/>
            <w:gridSpan w:val="6"/>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страна регистрации (инкорпорации):</w:t>
            </w:r>
          </w:p>
        </w:tc>
        <w:tc>
          <w:tcPr>
            <w:tcW w:w="2580" w:type="dxa"/>
            <w:gridSpan w:val="5"/>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дата регистрации:</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номер регистрации:</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2580" w:type="dxa"/>
            <w:gridSpan w:val="5"/>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 xml:space="preserve">«__» _______ ____ </w:t>
            </w:r>
            <w:proofErr w:type="gramStart"/>
            <w:r w:rsidRPr="00063FFA">
              <w:rPr>
                <w:sz w:val="28"/>
                <w:szCs w:val="28"/>
              </w:rPr>
              <w:t>г</w:t>
            </w:r>
            <w:proofErr w:type="gramEnd"/>
            <w:r w:rsidRPr="00063FFA">
              <w:rPr>
                <w:sz w:val="28"/>
                <w:szCs w:val="28"/>
              </w:rPr>
              <w:t>.</w:t>
            </w:r>
          </w:p>
        </w:tc>
        <w:tc>
          <w:tcPr>
            <w:tcW w:w="1845"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0" w:type="auto"/>
            <w:gridSpan w:val="5"/>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370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Место нахождения:</w:t>
            </w:r>
          </w:p>
        </w:tc>
        <w:tc>
          <w:tcPr>
            <w:tcW w:w="4560" w:type="dxa"/>
            <w:gridSpan w:val="6"/>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3705" w:type="dxa"/>
            <w:gridSpan w:val="4"/>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Почтовый адрес:</w:t>
            </w:r>
          </w:p>
        </w:tc>
        <w:tc>
          <w:tcPr>
            <w:tcW w:w="2580" w:type="dxa"/>
            <w:gridSpan w:val="5"/>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телефон для связи:</w:t>
            </w:r>
          </w:p>
        </w:tc>
        <w:tc>
          <w:tcPr>
            <w:tcW w:w="1845"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адрес электронной почты:</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2580" w:type="dxa"/>
            <w:gridSpan w:val="5"/>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1845"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0" w:type="auto"/>
            <w:gridSpan w:val="5"/>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8385" w:type="dxa"/>
            <w:gridSpan w:val="10"/>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наименование и реквизиты документа, подтверждающего полномочия представителя:</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8385" w:type="dxa"/>
            <w:gridSpan w:val="10"/>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48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8385" w:type="dxa"/>
            <w:gridSpan w:val="10"/>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5</w:t>
            </w: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Документы, прилагаемые к заявлению:</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4590" w:type="dxa"/>
            <w:gridSpan w:val="6"/>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 xml:space="preserve">Оригинал в количестве ___ экз., на __ </w:t>
            </w:r>
            <w:proofErr w:type="gramStart"/>
            <w:r w:rsidRPr="00063FFA">
              <w:rPr>
                <w:sz w:val="28"/>
                <w:szCs w:val="28"/>
              </w:rPr>
              <w:t>л</w:t>
            </w:r>
            <w:proofErr w:type="gramEnd"/>
            <w:r w:rsidRPr="00063FFA">
              <w:rPr>
                <w:sz w:val="28"/>
                <w:szCs w:val="28"/>
              </w:rPr>
              <w:t>.</w:t>
            </w:r>
          </w:p>
        </w:tc>
        <w:tc>
          <w:tcPr>
            <w:tcW w:w="4275" w:type="dxa"/>
            <w:gridSpan w:val="5"/>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 xml:space="preserve">Копия в количестве ___ экз., на __ </w:t>
            </w:r>
            <w:proofErr w:type="gramStart"/>
            <w:r w:rsidRPr="00063FFA">
              <w:rPr>
                <w:sz w:val="28"/>
                <w:szCs w:val="28"/>
              </w:rPr>
              <w:t>л</w:t>
            </w:r>
            <w:proofErr w:type="gramEnd"/>
            <w:r w:rsidRPr="00063FFA">
              <w:rPr>
                <w:sz w:val="28"/>
                <w:szCs w:val="28"/>
              </w:rPr>
              <w:t>.</w:t>
            </w: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6</w:t>
            </w: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Примечание:</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7</w:t>
            </w: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proofErr w:type="gramStart"/>
            <w:r w:rsidRPr="00063FFA">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063FFA">
              <w:rPr>
                <w:sz w:val="28"/>
                <w:szCs w:val="28"/>
              </w:rPr>
              <w:t xml:space="preserve"> </w:t>
            </w:r>
            <w:proofErr w:type="gramStart"/>
            <w:r w:rsidRPr="00063FFA">
              <w:rPr>
                <w:sz w:val="28"/>
                <w:szCs w:val="28"/>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8</w:t>
            </w:r>
          </w:p>
        </w:tc>
        <w:tc>
          <w:tcPr>
            <w:tcW w:w="898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Настоящим также подтверждаю, что:</w:t>
            </w:r>
          </w:p>
          <w:p w:rsidR="00B72E27" w:rsidRPr="00063FFA" w:rsidRDefault="00B72E27" w:rsidP="00063FFA">
            <w:pPr>
              <w:pStyle w:val="a5"/>
              <w:spacing w:after="0"/>
              <w:rPr>
                <w:sz w:val="28"/>
                <w:szCs w:val="28"/>
              </w:rPr>
            </w:pPr>
            <w:r w:rsidRPr="00063FFA">
              <w:rPr>
                <w:sz w:val="28"/>
                <w:szCs w:val="28"/>
              </w:rPr>
              <w:t>сведения, указанные в настоящем заявлении, на дату представления заявления достоверны;</w:t>
            </w:r>
          </w:p>
          <w:p w:rsidR="00B72E27" w:rsidRPr="00063FFA" w:rsidRDefault="00B72E27" w:rsidP="00063FFA">
            <w:pPr>
              <w:pStyle w:val="a5"/>
              <w:spacing w:after="0"/>
              <w:rPr>
                <w:sz w:val="28"/>
                <w:szCs w:val="28"/>
              </w:rPr>
            </w:pPr>
            <w:r w:rsidRPr="00063FFA">
              <w:rPr>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9</w:t>
            </w:r>
          </w:p>
        </w:tc>
        <w:tc>
          <w:tcPr>
            <w:tcW w:w="6285" w:type="dxa"/>
            <w:gridSpan w:val="9"/>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Подпись (должность, инициалы, фамилия)</w:t>
            </w:r>
          </w:p>
        </w:tc>
        <w:tc>
          <w:tcPr>
            <w:tcW w:w="2595" w:type="dxa"/>
            <w:gridSpan w:val="2"/>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Дата</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6285" w:type="dxa"/>
            <w:gridSpan w:val="9"/>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2595" w:type="dxa"/>
            <w:gridSpan w:val="2"/>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10</w:t>
            </w:r>
          </w:p>
        </w:tc>
        <w:tc>
          <w:tcPr>
            <w:tcW w:w="6285" w:type="dxa"/>
            <w:gridSpan w:val="9"/>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rPr>
                <w:sz w:val="28"/>
                <w:szCs w:val="28"/>
              </w:rPr>
            </w:pPr>
            <w:r w:rsidRPr="00063FFA">
              <w:rPr>
                <w:sz w:val="28"/>
                <w:szCs w:val="28"/>
              </w:rPr>
              <w:t>Способ получения документов:</w:t>
            </w:r>
          </w:p>
          <w:p w:rsidR="00B72E27" w:rsidRPr="00063FFA" w:rsidRDefault="00B72E27" w:rsidP="00063FFA">
            <w:pPr>
              <w:rPr>
                <w:sz w:val="28"/>
                <w:szCs w:val="28"/>
              </w:rPr>
            </w:pPr>
            <w:r w:rsidRPr="00063FFA">
              <w:rPr>
                <w:sz w:val="28"/>
                <w:szCs w:val="28"/>
              </w:rPr>
              <w:t>Лично __________</w:t>
            </w:r>
          </w:p>
          <w:p w:rsidR="00B72E27" w:rsidRPr="00063FFA" w:rsidRDefault="00B72E27" w:rsidP="00063FFA">
            <w:pPr>
              <w:rPr>
                <w:sz w:val="28"/>
                <w:szCs w:val="28"/>
              </w:rPr>
            </w:pPr>
            <w:r w:rsidRPr="00063FFA">
              <w:rPr>
                <w:sz w:val="28"/>
                <w:szCs w:val="28"/>
              </w:rPr>
              <w:t>Почтовым отправлением по адресу ____________________</w:t>
            </w:r>
          </w:p>
          <w:p w:rsidR="00B72E27" w:rsidRPr="00063FFA" w:rsidRDefault="00B72E27" w:rsidP="00063FFA">
            <w:pPr>
              <w:rPr>
                <w:sz w:val="28"/>
                <w:szCs w:val="28"/>
              </w:rPr>
            </w:pPr>
            <w:r w:rsidRPr="00063FFA">
              <w:rPr>
                <w:sz w:val="28"/>
                <w:szCs w:val="28"/>
              </w:rPr>
              <w:t>На адрес электронной почты (для сообщения о получении заявления и документов) _____________________________</w:t>
            </w:r>
          </w:p>
        </w:tc>
        <w:tc>
          <w:tcPr>
            <w:tcW w:w="2595" w:type="dxa"/>
            <w:gridSpan w:val="2"/>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bl>
    <w:p w:rsidR="00B72E27" w:rsidRPr="00063FFA" w:rsidRDefault="00B72E27" w:rsidP="00063FFA">
      <w:pPr>
        <w:pStyle w:val="a5"/>
        <w:spacing w:after="0"/>
        <w:ind w:firstLine="851"/>
        <w:rPr>
          <w:sz w:val="28"/>
          <w:szCs w:val="28"/>
        </w:rPr>
      </w:pPr>
    </w:p>
    <w:p w:rsidR="000102BD" w:rsidRPr="00063FFA" w:rsidRDefault="000102BD" w:rsidP="00063FFA">
      <w:pPr>
        <w:pStyle w:val="a5"/>
        <w:spacing w:after="0"/>
        <w:ind w:firstLine="851"/>
        <w:rPr>
          <w:sz w:val="28"/>
          <w:szCs w:val="28"/>
        </w:rPr>
      </w:pPr>
    </w:p>
    <w:p w:rsidR="000102BD" w:rsidRPr="00063FFA" w:rsidRDefault="000102BD" w:rsidP="00063FFA">
      <w:pPr>
        <w:pStyle w:val="a5"/>
        <w:spacing w:after="0"/>
        <w:ind w:firstLine="851"/>
        <w:rPr>
          <w:sz w:val="28"/>
          <w:szCs w:val="28"/>
        </w:rPr>
      </w:pPr>
    </w:p>
    <w:p w:rsidR="000102BD" w:rsidRPr="00063FFA" w:rsidRDefault="000102BD" w:rsidP="00063FFA">
      <w:pPr>
        <w:pStyle w:val="a5"/>
        <w:spacing w:after="0"/>
        <w:ind w:firstLine="851"/>
        <w:rPr>
          <w:sz w:val="28"/>
          <w:szCs w:val="28"/>
        </w:rPr>
      </w:pPr>
    </w:p>
    <w:p w:rsidR="000102BD" w:rsidRPr="00063FFA" w:rsidRDefault="000102BD" w:rsidP="00063FFA">
      <w:pPr>
        <w:pStyle w:val="a5"/>
        <w:spacing w:after="0"/>
        <w:ind w:firstLine="851"/>
        <w:rPr>
          <w:sz w:val="28"/>
          <w:szCs w:val="28"/>
        </w:rPr>
      </w:pPr>
    </w:p>
    <w:p w:rsidR="000102BD" w:rsidRPr="00063FFA" w:rsidRDefault="000102BD" w:rsidP="00063FFA">
      <w:pPr>
        <w:pStyle w:val="a5"/>
        <w:spacing w:after="0"/>
        <w:ind w:firstLine="851"/>
        <w:rPr>
          <w:sz w:val="28"/>
          <w:szCs w:val="28"/>
        </w:rPr>
      </w:pPr>
    </w:p>
    <w:p w:rsidR="000102BD" w:rsidRPr="00063FFA" w:rsidRDefault="000102BD" w:rsidP="00063FFA">
      <w:pPr>
        <w:pStyle w:val="a5"/>
        <w:spacing w:after="0"/>
        <w:ind w:firstLine="851"/>
        <w:rPr>
          <w:sz w:val="28"/>
          <w:szCs w:val="28"/>
        </w:rPr>
      </w:pPr>
    </w:p>
    <w:p w:rsidR="000102BD" w:rsidRPr="00063FFA" w:rsidRDefault="000102BD" w:rsidP="00063FFA">
      <w:pPr>
        <w:pStyle w:val="a5"/>
        <w:spacing w:after="0"/>
        <w:ind w:firstLine="851"/>
        <w:rPr>
          <w:sz w:val="28"/>
          <w:szCs w:val="28"/>
        </w:rPr>
      </w:pPr>
    </w:p>
    <w:p w:rsidR="000102BD" w:rsidRPr="00063FFA" w:rsidRDefault="000102BD" w:rsidP="00063FFA">
      <w:pPr>
        <w:pStyle w:val="a5"/>
        <w:spacing w:after="0"/>
        <w:ind w:firstLine="851"/>
        <w:rPr>
          <w:sz w:val="28"/>
          <w:szCs w:val="28"/>
        </w:rPr>
      </w:pPr>
    </w:p>
    <w:p w:rsidR="00B72E27" w:rsidRPr="00063FFA" w:rsidRDefault="00B72E27" w:rsidP="00063FFA">
      <w:pPr>
        <w:ind w:firstLine="851"/>
        <w:rPr>
          <w:sz w:val="28"/>
          <w:szCs w:val="28"/>
        </w:rPr>
      </w:pPr>
      <w:r w:rsidRPr="00063FFA">
        <w:rPr>
          <w:sz w:val="28"/>
          <w:szCs w:val="28"/>
        </w:rPr>
        <w:t xml:space="preserve"> </w:t>
      </w:r>
    </w:p>
    <w:p w:rsidR="00063FFA" w:rsidRDefault="000102BD" w:rsidP="00063FFA">
      <w:pPr>
        <w:ind w:firstLine="851"/>
        <w:jc w:val="right"/>
        <w:rPr>
          <w:sz w:val="28"/>
          <w:szCs w:val="28"/>
        </w:rPr>
      </w:pPr>
      <w:bookmarkStart w:id="8" w:name="Par444"/>
      <w:bookmarkEnd w:id="8"/>
      <w:r w:rsidRPr="00063FFA">
        <w:rPr>
          <w:sz w:val="28"/>
          <w:szCs w:val="28"/>
        </w:rPr>
        <w:t xml:space="preserve">Приложение №2 </w:t>
      </w:r>
    </w:p>
    <w:p w:rsidR="000102BD" w:rsidRPr="00063FFA" w:rsidRDefault="00676718" w:rsidP="00063FFA">
      <w:pPr>
        <w:ind w:firstLine="851"/>
        <w:jc w:val="right"/>
        <w:rPr>
          <w:sz w:val="28"/>
          <w:szCs w:val="28"/>
        </w:rPr>
      </w:pPr>
      <w:r w:rsidRPr="00063FFA">
        <w:rPr>
          <w:sz w:val="28"/>
          <w:szCs w:val="28"/>
        </w:rPr>
        <w:t>к Административному регламенту</w:t>
      </w:r>
      <w:r w:rsidR="000102BD" w:rsidRPr="00063FFA">
        <w:rPr>
          <w:sz w:val="28"/>
          <w:szCs w:val="28"/>
        </w:rPr>
        <w:t xml:space="preserve"> </w:t>
      </w:r>
      <w:r w:rsidR="000102BD" w:rsidRPr="00063FFA">
        <w:rPr>
          <w:bCs/>
          <w:sz w:val="28"/>
          <w:szCs w:val="28"/>
        </w:rPr>
        <w:t xml:space="preserve"> </w:t>
      </w:r>
    </w:p>
    <w:p w:rsidR="00B72E27" w:rsidRPr="00063FFA" w:rsidRDefault="00B72E27" w:rsidP="00063FFA">
      <w:pPr>
        <w:pStyle w:val="a5"/>
        <w:spacing w:after="0"/>
        <w:ind w:firstLine="851"/>
        <w:jc w:val="right"/>
        <w:rPr>
          <w:sz w:val="28"/>
          <w:szCs w:val="28"/>
        </w:rPr>
      </w:pPr>
      <w:r w:rsidRPr="00063FFA">
        <w:rPr>
          <w:sz w:val="28"/>
          <w:szCs w:val="28"/>
        </w:rPr>
        <w:t xml:space="preserve"> </w:t>
      </w:r>
    </w:p>
    <w:p w:rsidR="00B72E27" w:rsidRPr="00063FFA" w:rsidRDefault="00B72E27" w:rsidP="00063FFA">
      <w:pPr>
        <w:pStyle w:val="a5"/>
        <w:spacing w:after="0"/>
        <w:ind w:firstLine="851"/>
        <w:rPr>
          <w:sz w:val="28"/>
          <w:szCs w:val="28"/>
        </w:rPr>
      </w:pPr>
    </w:p>
    <w:p w:rsidR="00B72E27" w:rsidRPr="00063FFA" w:rsidRDefault="000102BD" w:rsidP="00063FFA">
      <w:pPr>
        <w:pStyle w:val="a5"/>
        <w:spacing w:after="0"/>
        <w:ind w:firstLine="851"/>
        <w:jc w:val="center"/>
        <w:rPr>
          <w:sz w:val="28"/>
          <w:szCs w:val="28"/>
        </w:rPr>
      </w:pPr>
      <w:r w:rsidRPr="00063FFA">
        <w:rPr>
          <w:b/>
          <w:bCs/>
          <w:sz w:val="28"/>
          <w:szCs w:val="28"/>
        </w:rPr>
        <w:t xml:space="preserve">О предварительном согласовании предоставления земельного участка (физические лица) </w:t>
      </w:r>
    </w:p>
    <w:p w:rsidR="00B72E27" w:rsidRPr="00063FFA" w:rsidRDefault="00B72E27" w:rsidP="00063FFA">
      <w:pPr>
        <w:pStyle w:val="a5"/>
        <w:spacing w:after="0"/>
        <w:ind w:firstLine="851"/>
        <w:rPr>
          <w:sz w:val="28"/>
          <w:szCs w:val="28"/>
        </w:rPr>
      </w:pPr>
    </w:p>
    <w:tbl>
      <w:tblPr>
        <w:tblW w:w="961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tblPr>
      <w:tblGrid>
        <w:gridCol w:w="500"/>
        <w:gridCol w:w="643"/>
        <w:gridCol w:w="2324"/>
        <w:gridCol w:w="652"/>
        <w:gridCol w:w="642"/>
        <w:gridCol w:w="1186"/>
        <w:gridCol w:w="377"/>
        <w:gridCol w:w="340"/>
        <w:gridCol w:w="566"/>
        <w:gridCol w:w="1020"/>
        <w:gridCol w:w="248"/>
        <w:gridCol w:w="1663"/>
      </w:tblGrid>
      <w:tr w:rsidR="00B72E27" w:rsidRPr="00063FFA" w:rsidTr="00DE68A4">
        <w:trPr>
          <w:tblCellSpacing w:w="0" w:type="dxa"/>
        </w:trPr>
        <w:tc>
          <w:tcPr>
            <w:tcW w:w="5475" w:type="dxa"/>
            <w:gridSpan w:val="7"/>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1740" w:type="dxa"/>
            <w:gridSpan w:val="3"/>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Лист № __</w:t>
            </w:r>
          </w:p>
        </w:tc>
        <w:tc>
          <w:tcPr>
            <w:tcW w:w="2025" w:type="dxa"/>
            <w:gridSpan w:val="2"/>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Всего листов __</w:t>
            </w:r>
          </w:p>
        </w:tc>
      </w:tr>
      <w:tr w:rsidR="00B72E27" w:rsidRPr="00063FFA" w:rsidTr="00DE68A4">
        <w:trPr>
          <w:tblCellSpacing w:w="0" w:type="dxa"/>
        </w:trPr>
        <w:tc>
          <w:tcPr>
            <w:tcW w:w="2865" w:type="dxa"/>
            <w:gridSpan w:val="3"/>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rPr>
                <w:sz w:val="28"/>
                <w:szCs w:val="28"/>
              </w:rPr>
            </w:pPr>
            <w:r w:rsidRPr="00063FFA">
              <w:rPr>
                <w:sz w:val="28"/>
                <w:szCs w:val="28"/>
              </w:rPr>
              <w:t>ЗАЯВЛЕНИЕ</w:t>
            </w:r>
          </w:p>
          <w:p w:rsidR="00B72E27" w:rsidRPr="00063FFA" w:rsidRDefault="00B72E27" w:rsidP="00063FFA">
            <w:pPr>
              <w:rPr>
                <w:sz w:val="28"/>
                <w:szCs w:val="28"/>
              </w:rPr>
            </w:pPr>
            <w:r w:rsidRPr="00063FFA">
              <w:rPr>
                <w:i/>
                <w:sz w:val="28"/>
                <w:szCs w:val="28"/>
              </w:rPr>
              <w:t>наименование должности лица, которому направляется заявление</w:t>
            </w:r>
          </w:p>
        </w:tc>
        <w:tc>
          <w:tcPr>
            <w:tcW w:w="555"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2</w:t>
            </w:r>
          </w:p>
        </w:tc>
        <w:tc>
          <w:tcPr>
            <w:tcW w:w="5805" w:type="dxa"/>
            <w:gridSpan w:val="8"/>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2.1. Регистрационный № _______</w:t>
            </w: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3.1</w:t>
            </w: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Прошу предварительно согласовать предоставление земельного участка</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4680" w:type="dxa"/>
            <w:gridSpan w:val="5"/>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jc w:val="both"/>
              <w:rPr>
                <w:sz w:val="28"/>
                <w:szCs w:val="28"/>
              </w:rPr>
            </w:pPr>
            <w:r w:rsidRPr="00063FFA">
              <w:rPr>
                <w:sz w:val="28"/>
                <w:szCs w:val="28"/>
              </w:rPr>
              <w:t>Кадастровый (условный) номер земельного участка: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w:t>
            </w:r>
          </w:p>
        </w:tc>
        <w:tc>
          <w:tcPr>
            <w:tcW w:w="4155" w:type="dxa"/>
            <w:gridSpan w:val="6"/>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4680" w:type="dxa"/>
            <w:gridSpan w:val="5"/>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 xml:space="preserve">Адрес (местоположение): Российская Федерация, Красноярский край, </w:t>
            </w:r>
            <w:r w:rsidRPr="00063FFA">
              <w:rPr>
                <w:i/>
                <w:sz w:val="28"/>
                <w:szCs w:val="28"/>
              </w:rPr>
              <w:t>наименование</w:t>
            </w:r>
            <w:r w:rsidRPr="00063FFA">
              <w:rPr>
                <w:sz w:val="28"/>
                <w:szCs w:val="28"/>
              </w:rPr>
              <w:t xml:space="preserve"> </w:t>
            </w:r>
            <w:r w:rsidRPr="00063FFA">
              <w:rPr>
                <w:i/>
                <w:sz w:val="28"/>
                <w:szCs w:val="28"/>
              </w:rPr>
              <w:t>района, наименование населенного пункта</w:t>
            </w:r>
          </w:p>
        </w:tc>
        <w:tc>
          <w:tcPr>
            <w:tcW w:w="4155" w:type="dxa"/>
            <w:gridSpan w:val="6"/>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4680" w:type="dxa"/>
            <w:gridSpan w:val="5"/>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Площадь (кв. м):</w:t>
            </w:r>
          </w:p>
        </w:tc>
        <w:tc>
          <w:tcPr>
            <w:tcW w:w="4155" w:type="dxa"/>
            <w:gridSpan w:val="6"/>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4680" w:type="dxa"/>
            <w:gridSpan w:val="5"/>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Реквизиты решения об утверждении проекта межевания территории: (</w:t>
            </w:r>
            <w:proofErr w:type="gramStart"/>
            <w:r w:rsidRPr="00063FFA">
              <w:rPr>
                <w:sz w:val="28"/>
                <w:szCs w:val="28"/>
              </w:rPr>
              <w:t>заполняется</w:t>
            </w:r>
            <w:proofErr w:type="gramEnd"/>
            <w:r w:rsidRPr="00063FFA">
              <w:rPr>
                <w:sz w:val="28"/>
                <w:szCs w:val="28"/>
              </w:rPr>
              <w:t xml:space="preserve"> в случае если образование запрашиваемого земельного участка предусмотрено проектом межевания территории)</w:t>
            </w:r>
          </w:p>
        </w:tc>
        <w:tc>
          <w:tcPr>
            <w:tcW w:w="4155" w:type="dxa"/>
            <w:gridSpan w:val="6"/>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4680" w:type="dxa"/>
            <w:gridSpan w:val="5"/>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proofErr w:type="gramStart"/>
            <w:r w:rsidRPr="00063FFA">
              <w:rPr>
                <w:sz w:val="28"/>
                <w:szCs w:val="28"/>
              </w:rPr>
              <w:t>Кадастровый номер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земельного участка по предварительному согласованию (заполняется в случае наличия сведений о земельных участках в ГКН)</w:t>
            </w:r>
            <w:proofErr w:type="gramEnd"/>
          </w:p>
        </w:tc>
        <w:tc>
          <w:tcPr>
            <w:tcW w:w="4155" w:type="dxa"/>
            <w:gridSpan w:val="6"/>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4155" w:type="dxa"/>
            <w:gridSpan w:val="6"/>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3.2</w:t>
            </w: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 xml:space="preserve">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w:t>
            </w:r>
            <w:hyperlink r:id="rId48" w:history="1">
              <w:r w:rsidRPr="00063FFA">
                <w:rPr>
                  <w:rStyle w:val="ad"/>
                  <w:sz w:val="28"/>
                  <w:szCs w:val="28"/>
                </w:rPr>
                <w:t>пунктом 2 статьи 39.3</w:t>
              </w:r>
            </w:hyperlink>
            <w:r w:rsidRPr="00063FFA">
              <w:rPr>
                <w:sz w:val="28"/>
                <w:szCs w:val="28"/>
              </w:rPr>
              <w:t xml:space="preserve"> (продажа), </w:t>
            </w:r>
            <w:hyperlink r:id="rId49" w:history="1">
              <w:r w:rsidRPr="00063FFA">
                <w:rPr>
                  <w:rStyle w:val="ad"/>
                  <w:sz w:val="28"/>
                  <w:szCs w:val="28"/>
                </w:rPr>
                <w:t>статьей 39.5</w:t>
              </w:r>
            </w:hyperlink>
            <w:r w:rsidRPr="00063FFA">
              <w:rPr>
                <w:sz w:val="28"/>
                <w:szCs w:val="28"/>
              </w:rPr>
              <w:t xml:space="preserve"> (в собственность бесплатно), </w:t>
            </w:r>
            <w:hyperlink r:id="rId50" w:history="1">
              <w:r w:rsidRPr="00063FFA">
                <w:rPr>
                  <w:rStyle w:val="ad"/>
                  <w:sz w:val="28"/>
                  <w:szCs w:val="28"/>
                </w:rPr>
                <w:t>пунктом 2 статьи 39.6</w:t>
              </w:r>
            </w:hyperlink>
            <w:r w:rsidRPr="00063FFA">
              <w:rPr>
                <w:sz w:val="28"/>
                <w:szCs w:val="28"/>
              </w:rPr>
              <w:t xml:space="preserve"> (аренда) или </w:t>
            </w:r>
            <w:hyperlink r:id="rId51" w:history="1">
              <w:r w:rsidRPr="00063FFA">
                <w:rPr>
                  <w:rStyle w:val="ad"/>
                  <w:sz w:val="28"/>
                  <w:szCs w:val="28"/>
                </w:rPr>
                <w:t>пунктом 2 статьи 39.10</w:t>
              </w:r>
            </w:hyperlink>
            <w:r w:rsidRPr="00063FFA">
              <w:rPr>
                <w:sz w:val="28"/>
                <w:szCs w:val="28"/>
              </w:rPr>
              <w:t xml:space="preserve"> (в безвозмездное пользование) Земельного кодекса РФ)</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3.3</w:t>
            </w: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3.4</w:t>
            </w: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Цель использования земельного участка:</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3.5</w:t>
            </w: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Реквизиты решения об изъятии земельного участка для государственных или муниципальных нужд: (если участок предоставляется взамен участка, изымаемого для государственных или муниципальных нужд)</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3.6</w:t>
            </w: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Реквизиты решения об утверждении документа территориального планирования и (или) проекта планировки территории: (если участок предоставляется для размещения объектов, предусмотренных указанным документом и (или) проектом)</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4</w:t>
            </w: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Заявитель:</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2400" w:type="dxa"/>
            <w:gridSpan w:val="2"/>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фамилия:</w:t>
            </w:r>
          </w:p>
        </w:tc>
        <w:tc>
          <w:tcPr>
            <w:tcW w:w="232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имя (полностью):</w:t>
            </w:r>
          </w:p>
        </w:tc>
        <w:tc>
          <w:tcPr>
            <w:tcW w:w="1785" w:type="dxa"/>
            <w:gridSpan w:val="3"/>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отчество (полностью):</w:t>
            </w:r>
          </w:p>
        </w:tc>
        <w:tc>
          <w:tcPr>
            <w:tcW w:w="1455"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СНИЛС:</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2400" w:type="dxa"/>
            <w:gridSpan w:val="2"/>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232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1785" w:type="dxa"/>
            <w:gridSpan w:val="3"/>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1455"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2400" w:type="dxa"/>
            <w:gridSpan w:val="2"/>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документ, удостоверяющий личность:</w:t>
            </w:r>
          </w:p>
        </w:tc>
        <w:tc>
          <w:tcPr>
            <w:tcW w:w="232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вид:</w:t>
            </w:r>
          </w:p>
        </w:tc>
        <w:tc>
          <w:tcPr>
            <w:tcW w:w="1785" w:type="dxa"/>
            <w:gridSpan w:val="3"/>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серия:</w:t>
            </w:r>
          </w:p>
        </w:tc>
        <w:tc>
          <w:tcPr>
            <w:tcW w:w="1455"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номер:</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232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1785" w:type="dxa"/>
            <w:gridSpan w:val="3"/>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1455"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232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дата выдачи:</w:t>
            </w:r>
          </w:p>
        </w:tc>
        <w:tc>
          <w:tcPr>
            <w:tcW w:w="3360"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 xml:space="preserve">кем </w:t>
            </w:r>
            <w:proofErr w:type="gramStart"/>
            <w:r w:rsidRPr="00063FFA">
              <w:rPr>
                <w:sz w:val="28"/>
                <w:szCs w:val="28"/>
              </w:rPr>
              <w:t>выдан</w:t>
            </w:r>
            <w:proofErr w:type="gramEnd"/>
            <w:r w:rsidRPr="00063FFA">
              <w:rPr>
                <w:sz w:val="28"/>
                <w:szCs w:val="28"/>
              </w:rPr>
              <w:t>:</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2325" w:type="dxa"/>
            <w:gridSpan w:val="4"/>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 xml:space="preserve">«__» _____ ____ </w:t>
            </w:r>
            <w:proofErr w:type="gramStart"/>
            <w:r w:rsidRPr="00063FFA">
              <w:rPr>
                <w:sz w:val="28"/>
                <w:szCs w:val="28"/>
              </w:rPr>
              <w:t>г</w:t>
            </w:r>
            <w:proofErr w:type="gramEnd"/>
            <w:r w:rsidRPr="00063FFA">
              <w:rPr>
                <w:sz w:val="28"/>
                <w:szCs w:val="28"/>
              </w:rPr>
              <w:t>.</w:t>
            </w:r>
          </w:p>
        </w:tc>
        <w:tc>
          <w:tcPr>
            <w:tcW w:w="3360"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3360"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2400" w:type="dxa"/>
            <w:gridSpan w:val="2"/>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2325"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3360"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2400" w:type="dxa"/>
            <w:gridSpan w:val="2"/>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Место жительства</w:t>
            </w:r>
          </w:p>
        </w:tc>
        <w:tc>
          <w:tcPr>
            <w:tcW w:w="5805" w:type="dxa"/>
            <w:gridSpan w:val="8"/>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2400" w:type="dxa"/>
            <w:gridSpan w:val="2"/>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почтовый адрес:</w:t>
            </w:r>
          </w:p>
        </w:tc>
        <w:tc>
          <w:tcPr>
            <w:tcW w:w="4230" w:type="dxa"/>
            <w:gridSpan w:val="7"/>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телефон для связи:</w:t>
            </w:r>
          </w:p>
        </w:tc>
        <w:tc>
          <w:tcPr>
            <w:tcW w:w="1455"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адрес электронной почты:</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4230" w:type="dxa"/>
            <w:gridSpan w:val="7"/>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1455"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0" w:type="auto"/>
            <w:gridSpan w:val="7"/>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8325" w:type="dxa"/>
            <w:gridSpan w:val="10"/>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наименование и реквизиты документа, подтверждающего полномочия представителя:</w:t>
            </w: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8325" w:type="dxa"/>
            <w:gridSpan w:val="10"/>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51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8325" w:type="dxa"/>
            <w:gridSpan w:val="10"/>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5</w:t>
            </w: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Документы, прилагаемые к заявлению:</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3540" w:type="dxa"/>
            <w:gridSpan w:val="4"/>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 xml:space="preserve">Оригинал в количестве ___ экз., на __ </w:t>
            </w:r>
            <w:proofErr w:type="gramStart"/>
            <w:r w:rsidRPr="00063FFA">
              <w:rPr>
                <w:sz w:val="28"/>
                <w:szCs w:val="28"/>
              </w:rPr>
              <w:t>л</w:t>
            </w:r>
            <w:proofErr w:type="gramEnd"/>
            <w:r w:rsidRPr="00063FFA">
              <w:rPr>
                <w:sz w:val="28"/>
                <w:szCs w:val="28"/>
              </w:rPr>
              <w:t>.</w:t>
            </w:r>
          </w:p>
        </w:tc>
        <w:tc>
          <w:tcPr>
            <w:tcW w:w="5295" w:type="dxa"/>
            <w:gridSpan w:val="7"/>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 xml:space="preserve">Копия в количестве ___ экз., на __ </w:t>
            </w:r>
            <w:proofErr w:type="gramStart"/>
            <w:r w:rsidRPr="00063FFA">
              <w:rPr>
                <w:sz w:val="28"/>
                <w:szCs w:val="28"/>
              </w:rPr>
              <w:t>л</w:t>
            </w:r>
            <w:proofErr w:type="gramEnd"/>
            <w:r w:rsidRPr="00063FFA">
              <w:rPr>
                <w:sz w:val="28"/>
                <w:szCs w:val="28"/>
              </w:rPr>
              <w:t>.</w:t>
            </w: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6</w:t>
            </w: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Примечание:</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7</w:t>
            </w: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roofErr w:type="gramStart"/>
            <w:r w:rsidRPr="00063FFA">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063FFA">
              <w:rPr>
                <w:sz w:val="28"/>
                <w:szCs w:val="28"/>
              </w:rPr>
              <w:t xml:space="preserve"> </w:t>
            </w:r>
            <w:proofErr w:type="gramStart"/>
            <w:r w:rsidRPr="00063FFA">
              <w:rPr>
                <w:sz w:val="28"/>
                <w:szCs w:val="28"/>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8</w:t>
            </w:r>
          </w:p>
        </w:tc>
        <w:tc>
          <w:tcPr>
            <w:tcW w:w="8955" w:type="dxa"/>
            <w:gridSpan w:val="11"/>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Настоящим также подтверждаю, что: сведения, указанные в настоящем заявлении, на дату представления заявления достоверны;</w:t>
            </w:r>
          </w:p>
          <w:p w:rsidR="00B72E27" w:rsidRPr="00063FFA" w:rsidRDefault="00B72E27" w:rsidP="00063FFA">
            <w:pPr>
              <w:pStyle w:val="a5"/>
              <w:spacing w:after="0"/>
              <w:ind w:firstLine="851"/>
              <w:rPr>
                <w:sz w:val="28"/>
                <w:szCs w:val="28"/>
              </w:rPr>
            </w:pPr>
            <w:r w:rsidRPr="00063FFA">
              <w:rPr>
                <w:sz w:val="28"/>
                <w:szCs w:val="28"/>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r>
      <w:tr w:rsidR="00B72E27" w:rsidRPr="00063FFA" w:rsidTr="00DE68A4">
        <w:trPr>
          <w:tblCellSpacing w:w="0" w:type="dxa"/>
        </w:trPr>
        <w:tc>
          <w:tcPr>
            <w:tcW w:w="390" w:type="dxa"/>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9</w:t>
            </w:r>
          </w:p>
        </w:tc>
        <w:tc>
          <w:tcPr>
            <w:tcW w:w="5805" w:type="dxa"/>
            <w:gridSpan w:val="8"/>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Подпись (инициалы, фамилия)</w:t>
            </w:r>
          </w:p>
        </w:tc>
        <w:tc>
          <w:tcPr>
            <w:tcW w:w="3030" w:type="dxa"/>
            <w:gridSpan w:val="3"/>
            <w:vMerge w:val="restart"/>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Дата</w:t>
            </w:r>
          </w:p>
        </w:tc>
      </w:tr>
      <w:tr w:rsidR="00B72E27" w:rsidRPr="00063FFA" w:rsidTr="00DE68A4">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B72E27" w:rsidRPr="00063FFA" w:rsidRDefault="00B72E27" w:rsidP="00063FFA">
            <w:pPr>
              <w:ind w:firstLine="851"/>
              <w:rPr>
                <w:sz w:val="28"/>
                <w:szCs w:val="28"/>
              </w:rPr>
            </w:pPr>
          </w:p>
        </w:tc>
        <w:tc>
          <w:tcPr>
            <w:tcW w:w="5805" w:type="dxa"/>
            <w:gridSpan w:val="8"/>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r>
      <w:tr w:rsidR="00B72E27" w:rsidRPr="00063FFA" w:rsidTr="00DE68A4">
        <w:trPr>
          <w:tblCellSpacing w:w="0" w:type="dxa"/>
        </w:trPr>
        <w:tc>
          <w:tcPr>
            <w:tcW w:w="390" w:type="dxa"/>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rPr>
                <w:sz w:val="28"/>
                <w:szCs w:val="28"/>
              </w:rPr>
            </w:pPr>
            <w:r w:rsidRPr="00063FFA">
              <w:rPr>
                <w:sz w:val="28"/>
                <w:szCs w:val="28"/>
              </w:rPr>
              <w:t>10</w:t>
            </w:r>
          </w:p>
        </w:tc>
        <w:tc>
          <w:tcPr>
            <w:tcW w:w="5805" w:type="dxa"/>
            <w:gridSpan w:val="8"/>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pStyle w:val="a5"/>
              <w:spacing w:after="0"/>
              <w:ind w:firstLine="851"/>
              <w:rPr>
                <w:sz w:val="28"/>
                <w:szCs w:val="28"/>
              </w:rPr>
            </w:pPr>
            <w:r w:rsidRPr="00063FFA">
              <w:rPr>
                <w:sz w:val="28"/>
                <w:szCs w:val="28"/>
              </w:rPr>
              <w:t>Способ получения документов:</w:t>
            </w:r>
          </w:p>
          <w:p w:rsidR="00B72E27" w:rsidRPr="00063FFA" w:rsidRDefault="00B72E27" w:rsidP="00063FFA">
            <w:pPr>
              <w:pStyle w:val="a5"/>
              <w:spacing w:after="0"/>
              <w:ind w:firstLine="851"/>
              <w:rPr>
                <w:sz w:val="28"/>
                <w:szCs w:val="28"/>
              </w:rPr>
            </w:pPr>
            <w:r w:rsidRPr="00063FFA">
              <w:rPr>
                <w:sz w:val="28"/>
                <w:szCs w:val="28"/>
              </w:rPr>
              <w:t>Лично __________</w:t>
            </w:r>
          </w:p>
          <w:p w:rsidR="00B72E27" w:rsidRPr="00063FFA" w:rsidRDefault="00B72E27" w:rsidP="00063FFA">
            <w:pPr>
              <w:pStyle w:val="a5"/>
              <w:spacing w:after="0"/>
              <w:ind w:firstLine="851"/>
              <w:rPr>
                <w:sz w:val="28"/>
                <w:szCs w:val="28"/>
              </w:rPr>
            </w:pPr>
            <w:r w:rsidRPr="00063FFA">
              <w:rPr>
                <w:sz w:val="28"/>
                <w:szCs w:val="28"/>
              </w:rPr>
              <w:t>Почтовым отправлением по адресу ______________________________________________</w:t>
            </w:r>
          </w:p>
          <w:p w:rsidR="00B72E27" w:rsidRPr="00063FFA" w:rsidRDefault="00B72E27" w:rsidP="00063FFA">
            <w:pPr>
              <w:pStyle w:val="a5"/>
              <w:spacing w:after="0"/>
              <w:ind w:firstLine="851"/>
              <w:rPr>
                <w:sz w:val="28"/>
                <w:szCs w:val="28"/>
              </w:rPr>
            </w:pPr>
            <w:r w:rsidRPr="00063FFA">
              <w:rPr>
                <w:sz w:val="28"/>
                <w:szCs w:val="28"/>
              </w:rPr>
              <w:t>На адрес электронной почты (для сообщения о получении заявления и документов) _______________________________________________</w:t>
            </w:r>
          </w:p>
        </w:tc>
        <w:tc>
          <w:tcPr>
            <w:tcW w:w="0" w:type="auto"/>
            <w:gridSpan w:val="3"/>
            <w:vMerge/>
            <w:tcBorders>
              <w:top w:val="outset" w:sz="6" w:space="0" w:color="auto"/>
              <w:left w:val="outset" w:sz="6" w:space="0" w:color="auto"/>
              <w:bottom w:val="outset" w:sz="6" w:space="0" w:color="auto"/>
              <w:right w:val="outset" w:sz="6" w:space="0" w:color="auto"/>
            </w:tcBorders>
            <w:shd w:val="clear" w:color="auto" w:fill="auto"/>
          </w:tcPr>
          <w:p w:rsidR="00B72E27" w:rsidRPr="00063FFA" w:rsidRDefault="00B72E27" w:rsidP="00063FFA">
            <w:pPr>
              <w:ind w:firstLine="851"/>
              <w:rPr>
                <w:sz w:val="28"/>
                <w:szCs w:val="28"/>
              </w:rPr>
            </w:pPr>
          </w:p>
        </w:tc>
      </w:tr>
    </w:tbl>
    <w:p w:rsidR="00B72E27" w:rsidRPr="00063FFA" w:rsidRDefault="00B72E27" w:rsidP="00063FFA">
      <w:pPr>
        <w:pStyle w:val="a5"/>
        <w:spacing w:after="0"/>
        <w:ind w:firstLine="851"/>
        <w:jc w:val="right"/>
        <w:rPr>
          <w:sz w:val="28"/>
          <w:szCs w:val="28"/>
        </w:rPr>
      </w:pPr>
    </w:p>
    <w:p w:rsidR="00B33F62" w:rsidRPr="00063FFA" w:rsidRDefault="00B33F62" w:rsidP="00063FFA">
      <w:pPr>
        <w:widowControl w:val="0"/>
        <w:ind w:firstLine="851"/>
        <w:jc w:val="both"/>
        <w:rPr>
          <w:b/>
          <w:sz w:val="28"/>
          <w:szCs w:val="28"/>
        </w:rPr>
      </w:pPr>
    </w:p>
    <w:p w:rsidR="00B72E27" w:rsidRPr="00063FFA" w:rsidRDefault="00B72E27" w:rsidP="00063FFA">
      <w:pPr>
        <w:widowControl w:val="0"/>
        <w:ind w:firstLine="851"/>
        <w:jc w:val="both"/>
        <w:rPr>
          <w:b/>
          <w:sz w:val="28"/>
          <w:szCs w:val="28"/>
        </w:rPr>
      </w:pPr>
    </w:p>
    <w:p w:rsidR="00B72E27" w:rsidRPr="00063FFA" w:rsidRDefault="00B72E27" w:rsidP="00063FFA">
      <w:pPr>
        <w:widowControl w:val="0"/>
        <w:ind w:firstLine="851"/>
        <w:jc w:val="both"/>
        <w:rPr>
          <w:b/>
          <w:sz w:val="28"/>
          <w:szCs w:val="28"/>
        </w:rPr>
      </w:pPr>
    </w:p>
    <w:p w:rsidR="00546370" w:rsidRPr="00063FFA" w:rsidRDefault="00546370" w:rsidP="00063FFA">
      <w:pPr>
        <w:pStyle w:val="ConsPlusNormal"/>
        <w:ind w:firstLine="851"/>
        <w:jc w:val="both"/>
        <w:outlineLvl w:val="1"/>
        <w:rPr>
          <w:rFonts w:ascii="Times New Roman" w:hAnsi="Times New Roman" w:cs="Times New Roman"/>
          <w:sz w:val="28"/>
          <w:szCs w:val="28"/>
        </w:rPr>
        <w:sectPr w:rsidR="00546370" w:rsidRPr="00063FFA" w:rsidSect="00063FFA">
          <w:headerReference w:type="even" r:id="rId52"/>
          <w:headerReference w:type="default" r:id="rId53"/>
          <w:type w:val="continuous"/>
          <w:pgSz w:w="12240" w:h="15840" w:code="1"/>
          <w:pgMar w:top="1134" w:right="1134" w:bottom="1134" w:left="1985" w:header="170" w:footer="170" w:gutter="0"/>
          <w:pgNumType w:start="1"/>
          <w:cols w:space="720"/>
          <w:noEndnote/>
          <w:titlePg/>
          <w:docGrid w:linePitch="326"/>
        </w:sectPr>
      </w:pPr>
    </w:p>
    <w:p w:rsidR="005C303B" w:rsidRPr="00063FFA" w:rsidRDefault="005C303B" w:rsidP="00063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sz w:val="28"/>
          <w:szCs w:val="28"/>
        </w:rPr>
      </w:pPr>
    </w:p>
    <w:sectPr w:rsidR="005C303B" w:rsidRPr="00063FFA" w:rsidSect="00063FFA">
      <w:footerReference w:type="default" r:id="rId54"/>
      <w:type w:val="continuous"/>
      <w:pgSz w:w="16838" w:h="11906" w:orient="landscape"/>
      <w:pgMar w:top="1134" w:right="1134"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D5B" w:rsidRDefault="00935D5B" w:rsidP="00A56638">
      <w:r>
        <w:separator/>
      </w:r>
    </w:p>
  </w:endnote>
  <w:endnote w:type="continuationSeparator" w:id="0">
    <w:p w:rsidR="00935D5B" w:rsidRDefault="00935D5B" w:rsidP="00A566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D0" w:rsidRDefault="00A456D0">
    <w:pPr>
      <w:pStyle w:val="aff4"/>
      <w:jc w:val="center"/>
    </w:pPr>
  </w:p>
  <w:p w:rsidR="00A456D0" w:rsidRDefault="00A456D0">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D5B" w:rsidRDefault="00935D5B" w:rsidP="00A56638">
      <w:r>
        <w:separator/>
      </w:r>
    </w:p>
  </w:footnote>
  <w:footnote w:type="continuationSeparator" w:id="0">
    <w:p w:rsidR="00935D5B" w:rsidRDefault="00935D5B" w:rsidP="00A56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D0" w:rsidRDefault="008579D2" w:rsidP="005E2A4F">
    <w:pPr>
      <w:pStyle w:val="af2"/>
      <w:framePr w:wrap="around" w:vAnchor="text" w:hAnchor="margin" w:xAlign="center" w:y="1"/>
      <w:rPr>
        <w:rStyle w:val="af4"/>
        <w:rFonts w:eastAsiaTheme="minorHAnsi"/>
      </w:rPr>
    </w:pPr>
    <w:r>
      <w:rPr>
        <w:rStyle w:val="af4"/>
        <w:rFonts w:eastAsiaTheme="minorHAnsi"/>
      </w:rPr>
      <w:fldChar w:fldCharType="begin"/>
    </w:r>
    <w:r w:rsidR="00A456D0">
      <w:rPr>
        <w:rStyle w:val="af4"/>
        <w:rFonts w:eastAsiaTheme="minorHAnsi"/>
      </w:rPr>
      <w:instrText xml:space="preserve">PAGE  </w:instrText>
    </w:r>
    <w:r>
      <w:rPr>
        <w:rStyle w:val="af4"/>
        <w:rFonts w:eastAsiaTheme="minorHAnsi"/>
      </w:rPr>
      <w:fldChar w:fldCharType="separate"/>
    </w:r>
    <w:r w:rsidR="00A456D0">
      <w:rPr>
        <w:rStyle w:val="af4"/>
        <w:rFonts w:eastAsiaTheme="minorHAnsi"/>
        <w:noProof/>
      </w:rPr>
      <w:t>3</w:t>
    </w:r>
    <w:r>
      <w:rPr>
        <w:rStyle w:val="af4"/>
        <w:rFonts w:eastAsiaTheme="minorHAnsi"/>
      </w:rPr>
      <w:fldChar w:fldCharType="end"/>
    </w:r>
  </w:p>
  <w:p w:rsidR="00A456D0" w:rsidRDefault="00A456D0">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6D0" w:rsidRPr="00B33F62" w:rsidRDefault="00A456D0" w:rsidP="005E2A4F">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D26FB6"/>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A"/>
    <w:multiLevelType w:val="multilevel"/>
    <w:tmpl w:val="2D2C61E6"/>
    <w:lvl w:ilvl="0">
      <w:start w:val="1"/>
      <w:numFmt w:val="decimal"/>
      <w:lvlText w:val="%1."/>
      <w:lvlJc w:val="left"/>
      <w:pPr>
        <w:tabs>
          <w:tab w:val="num" w:pos="4034"/>
        </w:tabs>
        <w:ind w:left="4046" w:hanging="360"/>
      </w:pPr>
      <w:rPr>
        <w:rFonts w:ascii="Symbol" w:hAnsi="Symbol" w:cs="Symbol" w:hint="default"/>
        <w:b w:val="0"/>
        <w:bCs w:val="0"/>
        <w:sz w:val="26"/>
        <w:szCs w:val="26"/>
      </w:rPr>
    </w:lvl>
    <w:lvl w:ilvl="1">
      <w:start w:val="1"/>
      <w:numFmt w:val="decimal"/>
      <w:lvlText w:val="%1.%2."/>
      <w:lvlJc w:val="left"/>
      <w:pPr>
        <w:tabs>
          <w:tab w:val="num" w:pos="4298"/>
        </w:tabs>
        <w:ind w:left="4298" w:hanging="432"/>
      </w:pPr>
      <w:rPr>
        <w:rFonts w:ascii="Courier New" w:hAnsi="Courier New" w:cs="Courier New" w:hint="default"/>
      </w:rPr>
    </w:lvl>
    <w:lvl w:ilvl="2">
      <w:start w:val="1"/>
      <w:numFmt w:val="decimal"/>
      <w:lvlText w:val="%1.%2.%3."/>
      <w:lvlJc w:val="left"/>
      <w:pPr>
        <w:tabs>
          <w:tab w:val="num" w:pos="4946"/>
        </w:tabs>
        <w:ind w:left="4730" w:hanging="504"/>
      </w:pPr>
      <w:rPr>
        <w:rFonts w:ascii="Wingdings" w:hAnsi="Wingdings" w:cs="Wingdings" w:hint="default"/>
      </w:rPr>
    </w:lvl>
    <w:lvl w:ilvl="3">
      <w:start w:val="1"/>
      <w:numFmt w:val="decimal"/>
      <w:lvlText w:val="%1.%2.%3.%4."/>
      <w:lvlJc w:val="left"/>
      <w:pPr>
        <w:tabs>
          <w:tab w:val="num" w:pos="5666"/>
        </w:tabs>
        <w:ind w:left="5234" w:hanging="648"/>
      </w:pPr>
    </w:lvl>
    <w:lvl w:ilvl="4">
      <w:start w:val="1"/>
      <w:numFmt w:val="decimal"/>
      <w:lvlText w:val="%1.%2.%3.%4.%5."/>
      <w:lvlJc w:val="left"/>
      <w:pPr>
        <w:tabs>
          <w:tab w:val="num" w:pos="6026"/>
        </w:tabs>
        <w:ind w:left="5738" w:hanging="792"/>
      </w:pPr>
    </w:lvl>
    <w:lvl w:ilvl="5">
      <w:start w:val="1"/>
      <w:numFmt w:val="decimal"/>
      <w:lvlText w:val="%1.%2.%3.%4.%5.%6."/>
      <w:lvlJc w:val="left"/>
      <w:pPr>
        <w:tabs>
          <w:tab w:val="num" w:pos="6746"/>
        </w:tabs>
        <w:ind w:left="6242" w:hanging="936"/>
      </w:pPr>
    </w:lvl>
    <w:lvl w:ilvl="6">
      <w:start w:val="1"/>
      <w:numFmt w:val="decimal"/>
      <w:lvlText w:val="%1.%2.%3.%4.%5.%6.%7."/>
      <w:lvlJc w:val="left"/>
      <w:pPr>
        <w:tabs>
          <w:tab w:val="num" w:pos="7466"/>
        </w:tabs>
        <w:ind w:left="6746" w:hanging="1080"/>
      </w:pPr>
    </w:lvl>
    <w:lvl w:ilvl="7">
      <w:start w:val="1"/>
      <w:numFmt w:val="decimal"/>
      <w:lvlText w:val="%1.%2.%3.%4.%5.%6.%7.%8."/>
      <w:lvlJc w:val="left"/>
      <w:pPr>
        <w:tabs>
          <w:tab w:val="num" w:pos="7826"/>
        </w:tabs>
        <w:ind w:left="7250" w:hanging="1224"/>
      </w:pPr>
    </w:lvl>
    <w:lvl w:ilvl="8">
      <w:start w:val="1"/>
      <w:numFmt w:val="decimal"/>
      <w:lvlText w:val="%1.%2.%3.%4.%5.%6.%7.%8.%9."/>
      <w:lvlJc w:val="left"/>
      <w:pPr>
        <w:tabs>
          <w:tab w:val="num" w:pos="8546"/>
        </w:tabs>
        <w:ind w:left="7826" w:hanging="1440"/>
      </w:pPr>
    </w:lvl>
  </w:abstractNum>
  <w:abstractNum w:abstractNumId="3">
    <w:nsid w:val="052C0B2D"/>
    <w:multiLevelType w:val="singleLevel"/>
    <w:tmpl w:val="BD48E980"/>
    <w:lvl w:ilvl="0">
      <w:start w:val="5"/>
      <w:numFmt w:val="decimal"/>
      <w:lvlText w:val="%1."/>
      <w:legacy w:legacy="1" w:legacySpace="0" w:legacyIndent="317"/>
      <w:lvlJc w:val="left"/>
      <w:rPr>
        <w:rFonts w:ascii="Times New Roman" w:hAnsi="Times New Roman" w:cs="Times New Roman" w:hint="default"/>
      </w:rPr>
    </w:lvl>
  </w:abstractNum>
  <w:abstractNum w:abstractNumId="4">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F386BB8"/>
    <w:multiLevelType w:val="multilevel"/>
    <w:tmpl w:val="6E029A68"/>
    <w:lvl w:ilvl="0">
      <w:start w:val="4"/>
      <w:numFmt w:val="decimal"/>
      <w:lvlText w:val="%1."/>
      <w:lvlJc w:val="left"/>
      <w:pPr>
        <w:ind w:left="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7">
    <w:nsid w:val="258D5358"/>
    <w:multiLevelType w:val="hybridMultilevel"/>
    <w:tmpl w:val="8F0E86BA"/>
    <w:lvl w:ilvl="0" w:tplc="9B72D6E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nsid w:val="2D071F1B"/>
    <w:multiLevelType w:val="hybridMultilevel"/>
    <w:tmpl w:val="0ED443A6"/>
    <w:lvl w:ilvl="0" w:tplc="8548C5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05F6C19"/>
    <w:multiLevelType w:val="hybridMultilevel"/>
    <w:tmpl w:val="E27E8C5A"/>
    <w:lvl w:ilvl="0" w:tplc="5818189A">
      <w:start w:val="1"/>
      <w:numFmt w:val="decimal"/>
      <w:lvlText w:val="%1."/>
      <w:lvlJc w:val="left"/>
      <w:pPr>
        <w:tabs>
          <w:tab w:val="num" w:pos="786"/>
        </w:tabs>
        <w:ind w:left="786" w:hanging="360"/>
      </w:pPr>
    </w:lvl>
    <w:lvl w:ilvl="1" w:tplc="4A9A8A24">
      <w:numFmt w:val="none"/>
      <w:lvlText w:val=""/>
      <w:lvlJc w:val="left"/>
      <w:pPr>
        <w:tabs>
          <w:tab w:val="num" w:pos="360"/>
        </w:tabs>
        <w:ind w:left="0" w:firstLine="0"/>
      </w:pPr>
    </w:lvl>
    <w:lvl w:ilvl="2" w:tplc="FAC0217C">
      <w:numFmt w:val="none"/>
      <w:lvlText w:val=""/>
      <w:lvlJc w:val="left"/>
      <w:pPr>
        <w:tabs>
          <w:tab w:val="num" w:pos="360"/>
        </w:tabs>
        <w:ind w:left="0" w:firstLine="0"/>
      </w:pPr>
    </w:lvl>
    <w:lvl w:ilvl="3" w:tplc="F15E451C">
      <w:numFmt w:val="none"/>
      <w:lvlText w:val=""/>
      <w:lvlJc w:val="left"/>
      <w:pPr>
        <w:tabs>
          <w:tab w:val="num" w:pos="360"/>
        </w:tabs>
        <w:ind w:left="0" w:firstLine="0"/>
      </w:pPr>
    </w:lvl>
    <w:lvl w:ilvl="4" w:tplc="B956D136">
      <w:numFmt w:val="none"/>
      <w:lvlText w:val=""/>
      <w:lvlJc w:val="left"/>
      <w:pPr>
        <w:tabs>
          <w:tab w:val="num" w:pos="360"/>
        </w:tabs>
        <w:ind w:left="0" w:firstLine="0"/>
      </w:pPr>
    </w:lvl>
    <w:lvl w:ilvl="5" w:tplc="87FE92BA">
      <w:numFmt w:val="none"/>
      <w:lvlText w:val=""/>
      <w:lvlJc w:val="left"/>
      <w:pPr>
        <w:tabs>
          <w:tab w:val="num" w:pos="360"/>
        </w:tabs>
        <w:ind w:left="0" w:firstLine="0"/>
      </w:pPr>
    </w:lvl>
    <w:lvl w:ilvl="6" w:tplc="9858DD28">
      <w:numFmt w:val="none"/>
      <w:lvlText w:val=""/>
      <w:lvlJc w:val="left"/>
      <w:pPr>
        <w:tabs>
          <w:tab w:val="num" w:pos="360"/>
        </w:tabs>
        <w:ind w:left="0" w:firstLine="0"/>
      </w:pPr>
    </w:lvl>
    <w:lvl w:ilvl="7" w:tplc="EE665808">
      <w:numFmt w:val="none"/>
      <w:lvlText w:val=""/>
      <w:lvlJc w:val="left"/>
      <w:pPr>
        <w:tabs>
          <w:tab w:val="num" w:pos="360"/>
        </w:tabs>
        <w:ind w:left="0" w:firstLine="0"/>
      </w:pPr>
    </w:lvl>
    <w:lvl w:ilvl="8" w:tplc="B71E67F2">
      <w:numFmt w:val="none"/>
      <w:lvlText w:val=""/>
      <w:lvlJc w:val="left"/>
      <w:pPr>
        <w:tabs>
          <w:tab w:val="num" w:pos="360"/>
        </w:tabs>
        <w:ind w:left="0" w:firstLine="0"/>
      </w:pPr>
    </w:lvl>
  </w:abstractNum>
  <w:abstractNum w:abstractNumId="12">
    <w:nsid w:val="30F43FE3"/>
    <w:multiLevelType w:val="hybridMultilevel"/>
    <w:tmpl w:val="52749C28"/>
    <w:lvl w:ilvl="0" w:tplc="9FFE7C2E">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5C7A81"/>
    <w:multiLevelType w:val="singleLevel"/>
    <w:tmpl w:val="E504769C"/>
    <w:lvl w:ilvl="0">
      <w:start w:val="1"/>
      <w:numFmt w:val="decimal"/>
      <w:lvlText w:val="%1."/>
      <w:legacy w:legacy="1" w:legacySpace="0" w:legacyIndent="288"/>
      <w:lvlJc w:val="left"/>
      <w:rPr>
        <w:rFonts w:ascii="Times New Roman" w:hAnsi="Times New Roman" w:cs="Times New Roman" w:hint="default"/>
      </w:rPr>
    </w:lvl>
  </w:abstractNum>
  <w:abstractNum w:abstractNumId="14">
    <w:nsid w:val="3EB90BE7"/>
    <w:multiLevelType w:val="hybridMultilevel"/>
    <w:tmpl w:val="B830C108"/>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5FA4E79"/>
    <w:multiLevelType w:val="hybridMultilevel"/>
    <w:tmpl w:val="49BE6C86"/>
    <w:lvl w:ilvl="0" w:tplc="BF687D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8F76F7F"/>
    <w:multiLevelType w:val="singleLevel"/>
    <w:tmpl w:val="144E356E"/>
    <w:lvl w:ilvl="0">
      <w:start w:val="1"/>
      <w:numFmt w:val="decimal"/>
      <w:lvlText w:val="%1."/>
      <w:legacy w:legacy="1" w:legacySpace="0" w:legacyIndent="317"/>
      <w:lvlJc w:val="left"/>
      <w:rPr>
        <w:rFonts w:ascii="Times New Roman" w:hAnsi="Times New Roman" w:cs="Times New Roman" w:hint="default"/>
      </w:rPr>
    </w:lvl>
  </w:abstractNum>
  <w:abstractNum w:abstractNumId="18">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3716F12"/>
    <w:multiLevelType w:val="multilevel"/>
    <w:tmpl w:val="94B4605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87B39F2"/>
    <w:multiLevelType w:val="hybridMultilevel"/>
    <w:tmpl w:val="FF0C28C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A9080624">
      <w:numFmt w:val="bullet"/>
      <w:lvlText w:val="•"/>
      <w:lvlJc w:val="left"/>
      <w:pPr>
        <w:ind w:left="2325" w:hanging="705"/>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BA044E6"/>
    <w:multiLevelType w:val="hybridMultilevel"/>
    <w:tmpl w:val="0E0E8B4E"/>
    <w:lvl w:ilvl="0" w:tplc="DBFE4A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C27076F"/>
    <w:multiLevelType w:val="hybridMultilevel"/>
    <w:tmpl w:val="E7C2831A"/>
    <w:lvl w:ilvl="0" w:tplc="05BEABCA">
      <w:start w:val="1"/>
      <w:numFmt w:val="decimal"/>
      <w:lvlText w:val="%1."/>
      <w:lvlJc w:val="left"/>
      <w:pPr>
        <w:ind w:left="1173" w:hanging="4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1315877"/>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8735957"/>
    <w:multiLevelType w:val="singleLevel"/>
    <w:tmpl w:val="435EDD04"/>
    <w:lvl w:ilvl="0">
      <w:start w:val="3"/>
      <w:numFmt w:val="decimal"/>
      <w:lvlText w:val="%1."/>
      <w:legacy w:legacy="1" w:legacySpace="0" w:legacyIndent="423"/>
      <w:lvlJc w:val="left"/>
      <w:rPr>
        <w:rFonts w:ascii="Times New Roman" w:hAnsi="Times New Roman" w:cs="Times New Roman" w:hint="default"/>
      </w:rPr>
    </w:lvl>
  </w:abstractNum>
  <w:abstractNum w:abstractNumId="26">
    <w:nsid w:val="6BF442B2"/>
    <w:multiLevelType w:val="multilevel"/>
    <w:tmpl w:val="E0D4C7D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163325B"/>
    <w:multiLevelType w:val="multilevel"/>
    <w:tmpl w:val="1CFC611A"/>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FEB3089"/>
    <w:multiLevelType w:val="singleLevel"/>
    <w:tmpl w:val="144E356E"/>
    <w:lvl w:ilvl="0">
      <w:start w:val="1"/>
      <w:numFmt w:val="decimal"/>
      <w:lvlText w:val="%1."/>
      <w:legacy w:legacy="1" w:legacySpace="0" w:legacyIndent="317"/>
      <w:lvlJc w:val="left"/>
      <w:rPr>
        <w:rFonts w:ascii="Times New Roman" w:hAnsi="Times New Roman" w:cs="Times New Roman" w:hint="default"/>
      </w:rPr>
    </w:lvl>
  </w:abstractNum>
  <w:num w:numId="1">
    <w:abstractNumId w:val="7"/>
  </w:num>
  <w:num w:numId="2">
    <w:abstractNumId w:val="10"/>
  </w:num>
  <w:num w:numId="3">
    <w:abstractNumId w:val="9"/>
  </w:num>
  <w:num w:numId="4">
    <w:abstractNumId w:val="8"/>
  </w:num>
  <w:num w:numId="5">
    <w:abstractNumId w:val="26"/>
  </w:num>
  <w:num w:numId="6">
    <w:abstractNumId w:val="29"/>
  </w:num>
  <w:num w:numId="7">
    <w:abstractNumId w:val="27"/>
  </w:num>
  <w:num w:numId="8">
    <w:abstractNumId w:val="4"/>
  </w:num>
  <w:num w:numId="9">
    <w:abstractNumId w:val="15"/>
  </w:num>
  <w:num w:numId="10">
    <w:abstractNumId w:val="5"/>
  </w:num>
  <w:num w:numId="11">
    <w:abstractNumId w:val="30"/>
  </w:num>
  <w:num w:numId="12">
    <w:abstractNumId w:val="18"/>
  </w:num>
  <w:num w:numId="13">
    <w:abstractNumId w:val="28"/>
  </w:num>
  <w:num w:numId="14">
    <w:abstractNumId w:val="23"/>
  </w:num>
  <w:num w:numId="15">
    <w:abstractNumId w:val="24"/>
  </w:num>
  <w:num w:numId="16">
    <w:abstractNumId w:val="19"/>
  </w:num>
  <w:num w:numId="17">
    <w:abstractNumId w:val="31"/>
  </w:num>
  <w:num w:numId="18">
    <w:abstractNumId w:val="3"/>
  </w:num>
  <w:num w:numId="19">
    <w:abstractNumId w:val="17"/>
  </w:num>
  <w:num w:numId="20">
    <w:abstractNumId w:val="13"/>
  </w:num>
  <w:num w:numId="21">
    <w:abstractNumId w:val="25"/>
  </w:num>
  <w:num w:numId="22">
    <w:abstractNumId w:val="0"/>
    <w:lvlOverride w:ilvl="0">
      <w:lvl w:ilvl="0">
        <w:numFmt w:val="bullet"/>
        <w:lvlText w:val="-"/>
        <w:legacy w:legacy="1" w:legacySpace="0" w:legacyIndent="240"/>
        <w:lvlJc w:val="left"/>
        <w:rPr>
          <w:rFonts w:ascii="Times New Roman" w:hAnsi="Times New Roman" w:hint="default"/>
        </w:rPr>
      </w:lvl>
    </w:lvlOverride>
  </w:num>
  <w:num w:numId="23">
    <w:abstractNumId w:val="6"/>
  </w:num>
  <w:num w:numId="24">
    <w:abstractNumId w:val="2"/>
  </w:num>
  <w:num w:numId="25">
    <w:abstractNumId w:val="12"/>
  </w:num>
  <w:num w:numId="26">
    <w:abstractNumId w:val="22"/>
  </w:num>
  <w:num w:numId="27">
    <w:abstractNumId w:val="16"/>
  </w:num>
  <w:num w:numId="28">
    <w:abstractNumId w:val="2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A56638"/>
    <w:rsid w:val="00002157"/>
    <w:rsid w:val="00007DAE"/>
    <w:rsid w:val="000102BD"/>
    <w:rsid w:val="0001336D"/>
    <w:rsid w:val="0001367C"/>
    <w:rsid w:val="00015E4F"/>
    <w:rsid w:val="00016C62"/>
    <w:rsid w:val="00016F7B"/>
    <w:rsid w:val="0001796D"/>
    <w:rsid w:val="00020EE0"/>
    <w:rsid w:val="00040D9E"/>
    <w:rsid w:val="00043F29"/>
    <w:rsid w:val="00044030"/>
    <w:rsid w:val="000458FB"/>
    <w:rsid w:val="00046B3D"/>
    <w:rsid w:val="000476C8"/>
    <w:rsid w:val="00052B50"/>
    <w:rsid w:val="00053672"/>
    <w:rsid w:val="00057DBB"/>
    <w:rsid w:val="00063FFA"/>
    <w:rsid w:val="00067893"/>
    <w:rsid w:val="00074200"/>
    <w:rsid w:val="000822D2"/>
    <w:rsid w:val="000A62A4"/>
    <w:rsid w:val="000B298F"/>
    <w:rsid w:val="000B41DF"/>
    <w:rsid w:val="000D72A4"/>
    <w:rsid w:val="000E5C7B"/>
    <w:rsid w:val="000E75D0"/>
    <w:rsid w:val="001015F2"/>
    <w:rsid w:val="00104C88"/>
    <w:rsid w:val="00105083"/>
    <w:rsid w:val="00113723"/>
    <w:rsid w:val="001259F8"/>
    <w:rsid w:val="0013271E"/>
    <w:rsid w:val="0014083A"/>
    <w:rsid w:val="00147278"/>
    <w:rsid w:val="001708DD"/>
    <w:rsid w:val="00180A58"/>
    <w:rsid w:val="00182111"/>
    <w:rsid w:val="001827B4"/>
    <w:rsid w:val="00196B75"/>
    <w:rsid w:val="001B19AC"/>
    <w:rsid w:val="001B1BF8"/>
    <w:rsid w:val="001B3816"/>
    <w:rsid w:val="001C3F91"/>
    <w:rsid w:val="001D5A5E"/>
    <w:rsid w:val="001D6179"/>
    <w:rsid w:val="001D7655"/>
    <w:rsid w:val="001E0F74"/>
    <w:rsid w:val="001E2E2C"/>
    <w:rsid w:val="001E395D"/>
    <w:rsid w:val="001F5303"/>
    <w:rsid w:val="001F7E41"/>
    <w:rsid w:val="00200844"/>
    <w:rsid w:val="00200E17"/>
    <w:rsid w:val="00201B20"/>
    <w:rsid w:val="00203DFB"/>
    <w:rsid w:val="002106F1"/>
    <w:rsid w:val="00211864"/>
    <w:rsid w:val="0021373E"/>
    <w:rsid w:val="00216497"/>
    <w:rsid w:val="00222918"/>
    <w:rsid w:val="002235BF"/>
    <w:rsid w:val="002300F2"/>
    <w:rsid w:val="002327E3"/>
    <w:rsid w:val="00234291"/>
    <w:rsid w:val="00235DB6"/>
    <w:rsid w:val="00236825"/>
    <w:rsid w:val="002538BC"/>
    <w:rsid w:val="00256B54"/>
    <w:rsid w:val="002610FA"/>
    <w:rsid w:val="00261BBB"/>
    <w:rsid w:val="0027198E"/>
    <w:rsid w:val="00275113"/>
    <w:rsid w:val="00277895"/>
    <w:rsid w:val="00285889"/>
    <w:rsid w:val="0029742E"/>
    <w:rsid w:val="002979EB"/>
    <w:rsid w:val="002A44E1"/>
    <w:rsid w:val="002A6D77"/>
    <w:rsid w:val="002B42A6"/>
    <w:rsid w:val="002B45CC"/>
    <w:rsid w:val="002C16AE"/>
    <w:rsid w:val="002C27BC"/>
    <w:rsid w:val="002C3797"/>
    <w:rsid w:val="002D2850"/>
    <w:rsid w:val="002D3D47"/>
    <w:rsid w:val="002E15DC"/>
    <w:rsid w:val="002E47CE"/>
    <w:rsid w:val="002E5DAF"/>
    <w:rsid w:val="002E676F"/>
    <w:rsid w:val="002E7926"/>
    <w:rsid w:val="002F001E"/>
    <w:rsid w:val="002F035D"/>
    <w:rsid w:val="002F0A02"/>
    <w:rsid w:val="00300D20"/>
    <w:rsid w:val="00304DBB"/>
    <w:rsid w:val="003127A1"/>
    <w:rsid w:val="00313046"/>
    <w:rsid w:val="00316EC1"/>
    <w:rsid w:val="00320AF9"/>
    <w:rsid w:val="00327C08"/>
    <w:rsid w:val="003635A8"/>
    <w:rsid w:val="00373BC8"/>
    <w:rsid w:val="00374117"/>
    <w:rsid w:val="00376DED"/>
    <w:rsid w:val="00377E42"/>
    <w:rsid w:val="00392055"/>
    <w:rsid w:val="003927E7"/>
    <w:rsid w:val="00395A5A"/>
    <w:rsid w:val="00396482"/>
    <w:rsid w:val="00397BF0"/>
    <w:rsid w:val="003A02A8"/>
    <w:rsid w:val="003A31B6"/>
    <w:rsid w:val="003B0E6A"/>
    <w:rsid w:val="003B0EAB"/>
    <w:rsid w:val="003B658D"/>
    <w:rsid w:val="003B7B9F"/>
    <w:rsid w:val="003C0CAD"/>
    <w:rsid w:val="003C20AD"/>
    <w:rsid w:val="003C340F"/>
    <w:rsid w:val="003C3B1F"/>
    <w:rsid w:val="003C3D6E"/>
    <w:rsid w:val="003C5B16"/>
    <w:rsid w:val="003D7EA4"/>
    <w:rsid w:val="003E3A16"/>
    <w:rsid w:val="003E42FA"/>
    <w:rsid w:val="003F36C8"/>
    <w:rsid w:val="00400E79"/>
    <w:rsid w:val="00402737"/>
    <w:rsid w:val="00403CF8"/>
    <w:rsid w:val="00405E97"/>
    <w:rsid w:val="004069A4"/>
    <w:rsid w:val="00412A9C"/>
    <w:rsid w:val="00414329"/>
    <w:rsid w:val="00414F79"/>
    <w:rsid w:val="00420163"/>
    <w:rsid w:val="00423DEB"/>
    <w:rsid w:val="00427532"/>
    <w:rsid w:val="0042782B"/>
    <w:rsid w:val="00430220"/>
    <w:rsid w:val="00432D00"/>
    <w:rsid w:val="00433C18"/>
    <w:rsid w:val="004361FD"/>
    <w:rsid w:val="00436476"/>
    <w:rsid w:val="00441F3E"/>
    <w:rsid w:val="004427F3"/>
    <w:rsid w:val="00443BC5"/>
    <w:rsid w:val="004450D3"/>
    <w:rsid w:val="004463AC"/>
    <w:rsid w:val="00450ECC"/>
    <w:rsid w:val="00454FA4"/>
    <w:rsid w:val="0045699B"/>
    <w:rsid w:val="004573B9"/>
    <w:rsid w:val="00474584"/>
    <w:rsid w:val="0047471A"/>
    <w:rsid w:val="00476B8A"/>
    <w:rsid w:val="004776AA"/>
    <w:rsid w:val="004808CB"/>
    <w:rsid w:val="0049018C"/>
    <w:rsid w:val="004955BC"/>
    <w:rsid w:val="00495910"/>
    <w:rsid w:val="00496FAC"/>
    <w:rsid w:val="004A26F4"/>
    <w:rsid w:val="004A3E67"/>
    <w:rsid w:val="004A5DCA"/>
    <w:rsid w:val="004B0B41"/>
    <w:rsid w:val="004B5C28"/>
    <w:rsid w:val="004C0A27"/>
    <w:rsid w:val="004C1F32"/>
    <w:rsid w:val="004C3112"/>
    <w:rsid w:val="004C4B34"/>
    <w:rsid w:val="004C7FA4"/>
    <w:rsid w:val="004D5987"/>
    <w:rsid w:val="004D7B61"/>
    <w:rsid w:val="004E1E33"/>
    <w:rsid w:val="004E3D9E"/>
    <w:rsid w:val="004E55F6"/>
    <w:rsid w:val="004E5819"/>
    <w:rsid w:val="004F3F94"/>
    <w:rsid w:val="004F6056"/>
    <w:rsid w:val="004F73B1"/>
    <w:rsid w:val="00505070"/>
    <w:rsid w:val="005078B1"/>
    <w:rsid w:val="0051316B"/>
    <w:rsid w:val="0051670D"/>
    <w:rsid w:val="005208BA"/>
    <w:rsid w:val="0052674B"/>
    <w:rsid w:val="0052747C"/>
    <w:rsid w:val="005307E9"/>
    <w:rsid w:val="0054123E"/>
    <w:rsid w:val="00543D66"/>
    <w:rsid w:val="00546370"/>
    <w:rsid w:val="005544C5"/>
    <w:rsid w:val="0056237D"/>
    <w:rsid w:val="005656D9"/>
    <w:rsid w:val="00570A03"/>
    <w:rsid w:val="00571C70"/>
    <w:rsid w:val="00573317"/>
    <w:rsid w:val="00574F13"/>
    <w:rsid w:val="005854BF"/>
    <w:rsid w:val="00585C0B"/>
    <w:rsid w:val="005900FE"/>
    <w:rsid w:val="00593CC6"/>
    <w:rsid w:val="005A6D15"/>
    <w:rsid w:val="005A730D"/>
    <w:rsid w:val="005B252E"/>
    <w:rsid w:val="005B3847"/>
    <w:rsid w:val="005B3B8E"/>
    <w:rsid w:val="005B50C9"/>
    <w:rsid w:val="005C2BA9"/>
    <w:rsid w:val="005C303B"/>
    <w:rsid w:val="005C5295"/>
    <w:rsid w:val="005C5396"/>
    <w:rsid w:val="005D5FD4"/>
    <w:rsid w:val="005D714F"/>
    <w:rsid w:val="005E2A4F"/>
    <w:rsid w:val="005E576F"/>
    <w:rsid w:val="005F184F"/>
    <w:rsid w:val="005F29FB"/>
    <w:rsid w:val="005F4B43"/>
    <w:rsid w:val="005F54BE"/>
    <w:rsid w:val="006003BB"/>
    <w:rsid w:val="00607C9A"/>
    <w:rsid w:val="006106F5"/>
    <w:rsid w:val="006138E7"/>
    <w:rsid w:val="0061539E"/>
    <w:rsid w:val="00626B83"/>
    <w:rsid w:val="00647D6A"/>
    <w:rsid w:val="00652591"/>
    <w:rsid w:val="0065783C"/>
    <w:rsid w:val="006673CF"/>
    <w:rsid w:val="0066758A"/>
    <w:rsid w:val="00674136"/>
    <w:rsid w:val="00674F99"/>
    <w:rsid w:val="00676718"/>
    <w:rsid w:val="00686AFE"/>
    <w:rsid w:val="00687980"/>
    <w:rsid w:val="00692A89"/>
    <w:rsid w:val="006A416F"/>
    <w:rsid w:val="006B44C4"/>
    <w:rsid w:val="006C5180"/>
    <w:rsid w:val="006E0A41"/>
    <w:rsid w:val="006F2987"/>
    <w:rsid w:val="00701570"/>
    <w:rsid w:val="007121B1"/>
    <w:rsid w:val="00726618"/>
    <w:rsid w:val="00740DAD"/>
    <w:rsid w:val="00744531"/>
    <w:rsid w:val="00746210"/>
    <w:rsid w:val="0075103C"/>
    <w:rsid w:val="00753DFC"/>
    <w:rsid w:val="0075469E"/>
    <w:rsid w:val="007760F3"/>
    <w:rsid w:val="0078183F"/>
    <w:rsid w:val="007931BB"/>
    <w:rsid w:val="007A5524"/>
    <w:rsid w:val="007A79DD"/>
    <w:rsid w:val="007C1A02"/>
    <w:rsid w:val="007C1F9B"/>
    <w:rsid w:val="007D014D"/>
    <w:rsid w:val="007D2FC7"/>
    <w:rsid w:val="007D56E2"/>
    <w:rsid w:val="007E4201"/>
    <w:rsid w:val="007F71BC"/>
    <w:rsid w:val="00800EA5"/>
    <w:rsid w:val="00802906"/>
    <w:rsid w:val="00803A9B"/>
    <w:rsid w:val="00806700"/>
    <w:rsid w:val="00813E1C"/>
    <w:rsid w:val="00816F57"/>
    <w:rsid w:val="00821403"/>
    <w:rsid w:val="00826FA2"/>
    <w:rsid w:val="00831005"/>
    <w:rsid w:val="00837EC8"/>
    <w:rsid w:val="008410A3"/>
    <w:rsid w:val="00842E1D"/>
    <w:rsid w:val="00843F0C"/>
    <w:rsid w:val="0084454C"/>
    <w:rsid w:val="00844877"/>
    <w:rsid w:val="0085130A"/>
    <w:rsid w:val="00851BB0"/>
    <w:rsid w:val="008579D2"/>
    <w:rsid w:val="008626F3"/>
    <w:rsid w:val="00863E37"/>
    <w:rsid w:val="0086557F"/>
    <w:rsid w:val="00870711"/>
    <w:rsid w:val="00873BA1"/>
    <w:rsid w:val="00886FB0"/>
    <w:rsid w:val="0088753F"/>
    <w:rsid w:val="00887C52"/>
    <w:rsid w:val="00894A1A"/>
    <w:rsid w:val="00896D18"/>
    <w:rsid w:val="00897770"/>
    <w:rsid w:val="008A0562"/>
    <w:rsid w:val="008A1616"/>
    <w:rsid w:val="008A1E5A"/>
    <w:rsid w:val="008B0576"/>
    <w:rsid w:val="008B55A5"/>
    <w:rsid w:val="008B7A1A"/>
    <w:rsid w:val="008C4ABF"/>
    <w:rsid w:val="008D24CF"/>
    <w:rsid w:val="008D4435"/>
    <w:rsid w:val="008E3471"/>
    <w:rsid w:val="008E62A3"/>
    <w:rsid w:val="008F51E1"/>
    <w:rsid w:val="009274E4"/>
    <w:rsid w:val="00932AA1"/>
    <w:rsid w:val="00935D5B"/>
    <w:rsid w:val="00941D2D"/>
    <w:rsid w:val="009454AA"/>
    <w:rsid w:val="0095202D"/>
    <w:rsid w:val="00956370"/>
    <w:rsid w:val="00962159"/>
    <w:rsid w:val="009630EE"/>
    <w:rsid w:val="00966556"/>
    <w:rsid w:val="00970096"/>
    <w:rsid w:val="009725C3"/>
    <w:rsid w:val="00973AAB"/>
    <w:rsid w:val="009820C9"/>
    <w:rsid w:val="00992B96"/>
    <w:rsid w:val="009933FF"/>
    <w:rsid w:val="00994092"/>
    <w:rsid w:val="009A18CF"/>
    <w:rsid w:val="009A2E42"/>
    <w:rsid w:val="009A36FA"/>
    <w:rsid w:val="009B22F0"/>
    <w:rsid w:val="009C1B17"/>
    <w:rsid w:val="009C2FC8"/>
    <w:rsid w:val="009D2495"/>
    <w:rsid w:val="009D6D50"/>
    <w:rsid w:val="009D750C"/>
    <w:rsid w:val="009E0B6C"/>
    <w:rsid w:val="009E5F64"/>
    <w:rsid w:val="009E742E"/>
    <w:rsid w:val="009F3DC8"/>
    <w:rsid w:val="009F7DDA"/>
    <w:rsid w:val="00A00188"/>
    <w:rsid w:val="00A006FD"/>
    <w:rsid w:val="00A05381"/>
    <w:rsid w:val="00A10ABF"/>
    <w:rsid w:val="00A11373"/>
    <w:rsid w:val="00A1428D"/>
    <w:rsid w:val="00A15F64"/>
    <w:rsid w:val="00A31729"/>
    <w:rsid w:val="00A411BB"/>
    <w:rsid w:val="00A456D0"/>
    <w:rsid w:val="00A45F3E"/>
    <w:rsid w:val="00A565D7"/>
    <w:rsid w:val="00A56638"/>
    <w:rsid w:val="00A60BF3"/>
    <w:rsid w:val="00A631BE"/>
    <w:rsid w:val="00A633C8"/>
    <w:rsid w:val="00A644C2"/>
    <w:rsid w:val="00A82BDC"/>
    <w:rsid w:val="00A86231"/>
    <w:rsid w:val="00A86623"/>
    <w:rsid w:val="00A977A4"/>
    <w:rsid w:val="00AA7DEA"/>
    <w:rsid w:val="00AD5BD9"/>
    <w:rsid w:val="00AD60DA"/>
    <w:rsid w:val="00AE1711"/>
    <w:rsid w:val="00AE240B"/>
    <w:rsid w:val="00B053C6"/>
    <w:rsid w:val="00B056F6"/>
    <w:rsid w:val="00B104CC"/>
    <w:rsid w:val="00B10654"/>
    <w:rsid w:val="00B147A1"/>
    <w:rsid w:val="00B15B00"/>
    <w:rsid w:val="00B17B14"/>
    <w:rsid w:val="00B24B14"/>
    <w:rsid w:val="00B315F2"/>
    <w:rsid w:val="00B33F62"/>
    <w:rsid w:val="00B35346"/>
    <w:rsid w:val="00B46DC5"/>
    <w:rsid w:val="00B63C85"/>
    <w:rsid w:val="00B676EF"/>
    <w:rsid w:val="00B7087F"/>
    <w:rsid w:val="00B712D1"/>
    <w:rsid w:val="00B72E27"/>
    <w:rsid w:val="00B74BCF"/>
    <w:rsid w:val="00B82C86"/>
    <w:rsid w:val="00B91B39"/>
    <w:rsid w:val="00B93306"/>
    <w:rsid w:val="00B94D1A"/>
    <w:rsid w:val="00BA14F7"/>
    <w:rsid w:val="00BA2019"/>
    <w:rsid w:val="00BB2361"/>
    <w:rsid w:val="00BC00A4"/>
    <w:rsid w:val="00BE019C"/>
    <w:rsid w:val="00BE21BB"/>
    <w:rsid w:val="00BE65B9"/>
    <w:rsid w:val="00BE74EC"/>
    <w:rsid w:val="00BE750A"/>
    <w:rsid w:val="00C219BE"/>
    <w:rsid w:val="00C245CB"/>
    <w:rsid w:val="00C335BF"/>
    <w:rsid w:val="00C33E2B"/>
    <w:rsid w:val="00C447F0"/>
    <w:rsid w:val="00C53322"/>
    <w:rsid w:val="00C63F19"/>
    <w:rsid w:val="00C85052"/>
    <w:rsid w:val="00C87BDF"/>
    <w:rsid w:val="00C87E4D"/>
    <w:rsid w:val="00C95AE9"/>
    <w:rsid w:val="00CA1714"/>
    <w:rsid w:val="00CA3B21"/>
    <w:rsid w:val="00CB79DF"/>
    <w:rsid w:val="00CC2E55"/>
    <w:rsid w:val="00CC38BE"/>
    <w:rsid w:val="00CC6F29"/>
    <w:rsid w:val="00CD6D72"/>
    <w:rsid w:val="00CD741C"/>
    <w:rsid w:val="00CE4AE9"/>
    <w:rsid w:val="00CE7E4B"/>
    <w:rsid w:val="00D049AB"/>
    <w:rsid w:val="00D117A1"/>
    <w:rsid w:val="00D14729"/>
    <w:rsid w:val="00D2259A"/>
    <w:rsid w:val="00D41E39"/>
    <w:rsid w:val="00D45E79"/>
    <w:rsid w:val="00D510D8"/>
    <w:rsid w:val="00D51830"/>
    <w:rsid w:val="00D565F1"/>
    <w:rsid w:val="00D647FA"/>
    <w:rsid w:val="00D807F2"/>
    <w:rsid w:val="00D81D1D"/>
    <w:rsid w:val="00D97993"/>
    <w:rsid w:val="00DA01A2"/>
    <w:rsid w:val="00DA49A9"/>
    <w:rsid w:val="00DA6378"/>
    <w:rsid w:val="00DA63B3"/>
    <w:rsid w:val="00DB181C"/>
    <w:rsid w:val="00DC696C"/>
    <w:rsid w:val="00DD3C0E"/>
    <w:rsid w:val="00DD3C64"/>
    <w:rsid w:val="00DE245E"/>
    <w:rsid w:val="00DE3403"/>
    <w:rsid w:val="00DE68A4"/>
    <w:rsid w:val="00DF7009"/>
    <w:rsid w:val="00E104DF"/>
    <w:rsid w:val="00E1137F"/>
    <w:rsid w:val="00E14A89"/>
    <w:rsid w:val="00E2182F"/>
    <w:rsid w:val="00E34437"/>
    <w:rsid w:val="00E3532E"/>
    <w:rsid w:val="00E3546E"/>
    <w:rsid w:val="00E4096D"/>
    <w:rsid w:val="00E53F27"/>
    <w:rsid w:val="00E55979"/>
    <w:rsid w:val="00E56DEF"/>
    <w:rsid w:val="00E57D90"/>
    <w:rsid w:val="00E621E3"/>
    <w:rsid w:val="00E63BA8"/>
    <w:rsid w:val="00E64AA8"/>
    <w:rsid w:val="00E8479A"/>
    <w:rsid w:val="00E900BF"/>
    <w:rsid w:val="00E953CE"/>
    <w:rsid w:val="00EA59DC"/>
    <w:rsid w:val="00EB11CA"/>
    <w:rsid w:val="00EB33EA"/>
    <w:rsid w:val="00EB6212"/>
    <w:rsid w:val="00EB6C65"/>
    <w:rsid w:val="00EC7D2C"/>
    <w:rsid w:val="00ED1FF9"/>
    <w:rsid w:val="00ED6787"/>
    <w:rsid w:val="00EE4905"/>
    <w:rsid w:val="00EE70C8"/>
    <w:rsid w:val="00EE70D3"/>
    <w:rsid w:val="00EF182B"/>
    <w:rsid w:val="00EF6041"/>
    <w:rsid w:val="00F047E6"/>
    <w:rsid w:val="00F10508"/>
    <w:rsid w:val="00F1081F"/>
    <w:rsid w:val="00F167A0"/>
    <w:rsid w:val="00F2372E"/>
    <w:rsid w:val="00F25AE2"/>
    <w:rsid w:val="00F35BD3"/>
    <w:rsid w:val="00F4019B"/>
    <w:rsid w:val="00F43309"/>
    <w:rsid w:val="00F4438B"/>
    <w:rsid w:val="00F53EFC"/>
    <w:rsid w:val="00F56CDF"/>
    <w:rsid w:val="00F57C8B"/>
    <w:rsid w:val="00F63502"/>
    <w:rsid w:val="00F658D7"/>
    <w:rsid w:val="00F72B20"/>
    <w:rsid w:val="00F84E42"/>
    <w:rsid w:val="00F90736"/>
    <w:rsid w:val="00F9315B"/>
    <w:rsid w:val="00F95BC9"/>
    <w:rsid w:val="00FA04B4"/>
    <w:rsid w:val="00FB48C1"/>
    <w:rsid w:val="00FC4B9D"/>
    <w:rsid w:val="00FC5BF5"/>
    <w:rsid w:val="00FD6CDD"/>
    <w:rsid w:val="00FD6CE0"/>
    <w:rsid w:val="00FE3986"/>
    <w:rsid w:val="00FE3CD9"/>
    <w:rsid w:val="00FE69E9"/>
    <w:rsid w:val="00FF0EB9"/>
    <w:rsid w:val="00FF1C8D"/>
    <w:rsid w:val="00FF2E26"/>
    <w:rsid w:val="00FF61B1"/>
    <w:rsid w:val="00FF7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4F"/>
    <w:rPr>
      <w:sz w:val="24"/>
      <w:szCs w:val="24"/>
    </w:rPr>
  </w:style>
  <w:style w:type="paragraph" w:styleId="1">
    <w:name w:val="heading 1"/>
    <w:basedOn w:val="a"/>
    <w:next w:val="a"/>
    <w:link w:val="10"/>
    <w:qFormat/>
    <w:rsid w:val="00A566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56638"/>
    <w:pPr>
      <w:keepNext/>
      <w:autoSpaceDE w:val="0"/>
      <w:autoSpaceDN w:val="0"/>
      <w:adjustRightInd w:val="0"/>
      <w:ind w:firstLine="540"/>
      <w:jc w:val="center"/>
      <w:outlineLvl w:val="1"/>
    </w:pPr>
    <w:rPr>
      <w:sz w:val="28"/>
    </w:rPr>
  </w:style>
  <w:style w:type="paragraph" w:styleId="3">
    <w:name w:val="heading 3"/>
    <w:basedOn w:val="a"/>
    <w:next w:val="a"/>
    <w:link w:val="30"/>
    <w:qFormat/>
    <w:rsid w:val="00A56638"/>
    <w:pPr>
      <w:keepNext/>
      <w:widowControl w:val="0"/>
      <w:shd w:val="clear" w:color="auto" w:fill="FFFFFF"/>
      <w:autoSpaceDE w:val="0"/>
      <w:autoSpaceDN w:val="0"/>
      <w:adjustRightInd w:val="0"/>
      <w:jc w:val="center"/>
      <w:outlineLvl w:val="2"/>
    </w:pPr>
    <w:rPr>
      <w:b/>
      <w:bCs/>
      <w:color w:val="000000"/>
      <w:sz w:val="28"/>
      <w:lang w:eastAsia="en-US"/>
    </w:rPr>
  </w:style>
  <w:style w:type="paragraph" w:styleId="4">
    <w:name w:val="heading 4"/>
    <w:basedOn w:val="a"/>
    <w:link w:val="40"/>
    <w:qFormat/>
    <w:rsid w:val="00A56638"/>
    <w:pPr>
      <w:spacing w:before="100" w:beforeAutospacing="1" w:after="100" w:afterAutospacing="1"/>
      <w:outlineLvl w:val="3"/>
    </w:pPr>
    <w:rPr>
      <w:rFonts w:ascii="Times" w:eastAsiaTheme="minorHAnsi" w:hAnsi="Times" w:cstheme="minorBidi"/>
      <w:b/>
      <w:bCs/>
    </w:rPr>
  </w:style>
  <w:style w:type="paragraph" w:styleId="5">
    <w:name w:val="heading 5"/>
    <w:basedOn w:val="a"/>
    <w:next w:val="a"/>
    <w:link w:val="50"/>
    <w:qFormat/>
    <w:rsid w:val="002300F2"/>
    <w:pPr>
      <w:widowControl w:val="0"/>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663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56638"/>
    <w:rPr>
      <w:sz w:val="28"/>
      <w:szCs w:val="24"/>
    </w:rPr>
  </w:style>
  <w:style w:type="character" w:customStyle="1" w:styleId="30">
    <w:name w:val="Заголовок 3 Знак"/>
    <w:basedOn w:val="a0"/>
    <w:link w:val="3"/>
    <w:rsid w:val="00A56638"/>
    <w:rPr>
      <w:b/>
      <w:bCs/>
      <w:color w:val="000000"/>
      <w:sz w:val="28"/>
      <w:szCs w:val="24"/>
      <w:shd w:val="clear" w:color="auto" w:fill="FFFFFF"/>
      <w:lang w:eastAsia="en-US"/>
    </w:rPr>
  </w:style>
  <w:style w:type="character" w:customStyle="1" w:styleId="40">
    <w:name w:val="Заголовок 4 Знак"/>
    <w:basedOn w:val="a0"/>
    <w:link w:val="4"/>
    <w:rsid w:val="00A56638"/>
    <w:rPr>
      <w:rFonts w:ascii="Times" w:eastAsiaTheme="minorHAnsi" w:hAnsi="Times" w:cstheme="minorBidi"/>
      <w:b/>
      <w:bCs/>
      <w:sz w:val="24"/>
      <w:szCs w:val="24"/>
    </w:rPr>
  </w:style>
  <w:style w:type="paragraph" w:styleId="a3">
    <w:name w:val="Body Text"/>
    <w:basedOn w:val="a"/>
    <w:link w:val="a4"/>
    <w:rsid w:val="00A56638"/>
    <w:pPr>
      <w:spacing w:after="120"/>
    </w:pPr>
  </w:style>
  <w:style w:type="character" w:customStyle="1" w:styleId="a4">
    <w:name w:val="Основной текст Знак"/>
    <w:basedOn w:val="a0"/>
    <w:link w:val="a3"/>
    <w:rsid w:val="00A56638"/>
    <w:rPr>
      <w:sz w:val="24"/>
      <w:szCs w:val="24"/>
    </w:rPr>
  </w:style>
  <w:style w:type="paragraph" w:styleId="a5">
    <w:name w:val="Normal (Web)"/>
    <w:aliases w:val="Знак6,Обычный (Web),Знак Знак Знак Знак Знак,Знак Знак Знак Знак Знак Знак Знак,Знак Знак Знак,Знак Знак Знак Знак Знак Знак Знак Знак Знак Знак Знак Знак,Знак Знак Знак Знак Знак Знак Знак Знак Знак Знак Знак"/>
    <w:basedOn w:val="a"/>
    <w:link w:val="a6"/>
    <w:rsid w:val="00A56638"/>
    <w:pPr>
      <w:spacing w:after="84"/>
    </w:pPr>
  </w:style>
  <w:style w:type="character" w:customStyle="1" w:styleId="a6">
    <w:name w:val="Обычный (веб) Знак"/>
    <w:aliases w:val="Знак6 Знак,Обычный (Web) Знак,Знак Знак Знак Знак Знак Знак,Знак Знак Знак Знак Знак Знак Знак Знак,Знак Знак Знак Знак,Знак Знак Знак Знак Знак Знак Знак Знак Знак Знак Знак Знак Знак"/>
    <w:link w:val="a5"/>
    <w:locked/>
    <w:rsid w:val="00A56638"/>
    <w:rPr>
      <w:sz w:val="24"/>
      <w:szCs w:val="24"/>
    </w:rPr>
  </w:style>
  <w:style w:type="paragraph" w:styleId="a7">
    <w:name w:val="List Paragraph"/>
    <w:basedOn w:val="a"/>
    <w:uiPriority w:val="34"/>
    <w:qFormat/>
    <w:rsid w:val="00A56638"/>
    <w:pPr>
      <w:ind w:left="720"/>
      <w:contextualSpacing/>
    </w:pPr>
  </w:style>
  <w:style w:type="paragraph" w:styleId="a8">
    <w:name w:val="Balloon Text"/>
    <w:basedOn w:val="a"/>
    <w:link w:val="a9"/>
    <w:rsid w:val="00A56638"/>
    <w:rPr>
      <w:rFonts w:ascii="Segoe UI" w:hAnsi="Segoe UI" w:cs="Segoe UI"/>
      <w:sz w:val="18"/>
      <w:szCs w:val="18"/>
    </w:rPr>
  </w:style>
  <w:style w:type="character" w:customStyle="1" w:styleId="a9">
    <w:name w:val="Текст выноски Знак"/>
    <w:basedOn w:val="a0"/>
    <w:link w:val="a8"/>
    <w:rsid w:val="00A56638"/>
    <w:rPr>
      <w:rFonts w:ascii="Segoe UI" w:hAnsi="Segoe UI" w:cs="Segoe UI"/>
      <w:sz w:val="18"/>
      <w:szCs w:val="18"/>
    </w:rPr>
  </w:style>
  <w:style w:type="table" w:styleId="aa">
    <w:name w:val="Table Grid"/>
    <w:basedOn w:val="a1"/>
    <w:rsid w:val="00A566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A56638"/>
    <w:pPr>
      <w:spacing w:after="120" w:line="480" w:lineRule="auto"/>
      <w:ind w:left="283"/>
    </w:pPr>
  </w:style>
  <w:style w:type="character" w:customStyle="1" w:styleId="22">
    <w:name w:val="Основной текст с отступом 2 Знак"/>
    <w:basedOn w:val="a0"/>
    <w:link w:val="21"/>
    <w:rsid w:val="00A56638"/>
    <w:rPr>
      <w:sz w:val="24"/>
      <w:szCs w:val="24"/>
    </w:rPr>
  </w:style>
  <w:style w:type="paragraph" w:styleId="ab">
    <w:name w:val="Body Text Indent"/>
    <w:aliases w:val="Основной текст 1,Нумерованный список !!"/>
    <w:basedOn w:val="a"/>
    <w:link w:val="ac"/>
    <w:rsid w:val="00A56638"/>
    <w:pPr>
      <w:autoSpaceDE w:val="0"/>
      <w:autoSpaceDN w:val="0"/>
      <w:adjustRightInd w:val="0"/>
      <w:ind w:firstLine="540"/>
      <w:jc w:val="both"/>
    </w:pPr>
    <w:rPr>
      <w:sz w:val="28"/>
    </w:rPr>
  </w:style>
  <w:style w:type="character" w:customStyle="1" w:styleId="ac">
    <w:name w:val="Основной текст с отступом Знак"/>
    <w:aliases w:val="Основной текст 1 Знак,Нумерованный список !! Знак"/>
    <w:basedOn w:val="a0"/>
    <w:link w:val="ab"/>
    <w:rsid w:val="00A56638"/>
    <w:rPr>
      <w:sz w:val="28"/>
      <w:szCs w:val="24"/>
    </w:rPr>
  </w:style>
  <w:style w:type="paragraph" w:styleId="23">
    <w:name w:val="Body Text 2"/>
    <w:basedOn w:val="a"/>
    <w:link w:val="24"/>
    <w:uiPriority w:val="99"/>
    <w:rsid w:val="00A56638"/>
    <w:pPr>
      <w:autoSpaceDE w:val="0"/>
      <w:autoSpaceDN w:val="0"/>
      <w:adjustRightInd w:val="0"/>
      <w:jc w:val="center"/>
    </w:pPr>
    <w:rPr>
      <w:sz w:val="28"/>
      <w:szCs w:val="28"/>
    </w:rPr>
  </w:style>
  <w:style w:type="character" w:customStyle="1" w:styleId="24">
    <w:name w:val="Основной текст 2 Знак"/>
    <w:basedOn w:val="a0"/>
    <w:link w:val="23"/>
    <w:uiPriority w:val="99"/>
    <w:rsid w:val="00A56638"/>
    <w:rPr>
      <w:sz w:val="28"/>
      <w:szCs w:val="28"/>
    </w:rPr>
  </w:style>
  <w:style w:type="character" w:styleId="ad">
    <w:name w:val="Hyperlink"/>
    <w:rsid w:val="00A56638"/>
    <w:rPr>
      <w:color w:val="074592"/>
      <w:u w:val="single"/>
    </w:rPr>
  </w:style>
  <w:style w:type="paragraph" w:styleId="ae">
    <w:name w:val="footnote text"/>
    <w:basedOn w:val="a"/>
    <w:link w:val="af"/>
    <w:uiPriority w:val="99"/>
    <w:rsid w:val="00A56638"/>
    <w:rPr>
      <w:sz w:val="20"/>
      <w:szCs w:val="20"/>
    </w:rPr>
  </w:style>
  <w:style w:type="character" w:customStyle="1" w:styleId="af">
    <w:name w:val="Текст сноски Знак"/>
    <w:basedOn w:val="a0"/>
    <w:link w:val="ae"/>
    <w:uiPriority w:val="99"/>
    <w:rsid w:val="00A56638"/>
  </w:style>
  <w:style w:type="character" w:customStyle="1" w:styleId="FontStyle26">
    <w:name w:val="Font Style26"/>
    <w:rsid w:val="00A56638"/>
    <w:rPr>
      <w:rFonts w:ascii="Times New Roman" w:hAnsi="Times New Roman" w:cs="Times New Roman"/>
      <w:sz w:val="24"/>
      <w:szCs w:val="24"/>
    </w:rPr>
  </w:style>
  <w:style w:type="paragraph" w:customStyle="1" w:styleId="ConsPlusNonformat">
    <w:name w:val="ConsPlusNonformat"/>
    <w:link w:val="ConsPlusNonformat0"/>
    <w:uiPriority w:val="99"/>
    <w:rsid w:val="00A56638"/>
    <w:pPr>
      <w:autoSpaceDE w:val="0"/>
      <w:autoSpaceDN w:val="0"/>
      <w:adjustRightInd w:val="0"/>
    </w:pPr>
    <w:rPr>
      <w:rFonts w:ascii="Courier New" w:hAnsi="Courier New" w:cs="Courier New"/>
    </w:rPr>
  </w:style>
  <w:style w:type="character" w:styleId="af0">
    <w:name w:val="Emphasis"/>
    <w:qFormat/>
    <w:rsid w:val="00A56638"/>
    <w:rPr>
      <w:i/>
      <w:iCs/>
    </w:rPr>
  </w:style>
  <w:style w:type="character" w:styleId="af1">
    <w:name w:val="Strong"/>
    <w:qFormat/>
    <w:rsid w:val="00A56638"/>
    <w:rPr>
      <w:b/>
      <w:bCs/>
    </w:rPr>
  </w:style>
  <w:style w:type="paragraph" w:customStyle="1" w:styleId="ConsPlusNormal">
    <w:name w:val="ConsPlusNormal"/>
    <w:rsid w:val="00A56638"/>
    <w:pPr>
      <w:autoSpaceDE w:val="0"/>
      <w:autoSpaceDN w:val="0"/>
      <w:adjustRightInd w:val="0"/>
      <w:ind w:firstLine="720"/>
    </w:pPr>
    <w:rPr>
      <w:rFonts w:ascii="Arial" w:hAnsi="Arial" w:cs="Arial"/>
    </w:rPr>
  </w:style>
  <w:style w:type="paragraph" w:styleId="af2">
    <w:name w:val="header"/>
    <w:basedOn w:val="a"/>
    <w:link w:val="af3"/>
    <w:uiPriority w:val="99"/>
    <w:rsid w:val="00A56638"/>
    <w:pPr>
      <w:tabs>
        <w:tab w:val="center" w:pos="4677"/>
        <w:tab w:val="right" w:pos="9355"/>
      </w:tabs>
    </w:pPr>
  </w:style>
  <w:style w:type="character" w:customStyle="1" w:styleId="af3">
    <w:name w:val="Верхний колонтитул Знак"/>
    <w:basedOn w:val="a0"/>
    <w:link w:val="af2"/>
    <w:uiPriority w:val="99"/>
    <w:rsid w:val="00A56638"/>
    <w:rPr>
      <w:sz w:val="24"/>
      <w:szCs w:val="24"/>
    </w:rPr>
  </w:style>
  <w:style w:type="character" w:styleId="af4">
    <w:name w:val="page number"/>
    <w:basedOn w:val="a0"/>
    <w:rsid w:val="00A56638"/>
  </w:style>
  <w:style w:type="paragraph" w:customStyle="1" w:styleId="ConsPlusCell">
    <w:name w:val="ConsPlusCell"/>
    <w:uiPriority w:val="99"/>
    <w:rsid w:val="00A56638"/>
    <w:pPr>
      <w:autoSpaceDE w:val="0"/>
      <w:autoSpaceDN w:val="0"/>
      <w:adjustRightInd w:val="0"/>
    </w:pPr>
    <w:rPr>
      <w:rFonts w:ascii="Arial" w:hAnsi="Arial" w:cs="Arial"/>
    </w:rPr>
  </w:style>
  <w:style w:type="character" w:styleId="af5">
    <w:name w:val="annotation reference"/>
    <w:unhideWhenUsed/>
    <w:rsid w:val="00A56638"/>
    <w:rPr>
      <w:sz w:val="16"/>
      <w:szCs w:val="16"/>
    </w:rPr>
  </w:style>
  <w:style w:type="paragraph" w:styleId="af6">
    <w:name w:val="annotation text"/>
    <w:basedOn w:val="a"/>
    <w:link w:val="af7"/>
    <w:unhideWhenUsed/>
    <w:rsid w:val="00A56638"/>
    <w:rPr>
      <w:sz w:val="20"/>
      <w:szCs w:val="20"/>
    </w:rPr>
  </w:style>
  <w:style w:type="character" w:customStyle="1" w:styleId="af7">
    <w:name w:val="Текст примечания Знак"/>
    <w:basedOn w:val="a0"/>
    <w:link w:val="af6"/>
    <w:rsid w:val="00A56638"/>
  </w:style>
  <w:style w:type="character" w:customStyle="1" w:styleId="af8">
    <w:name w:val="Гипертекстовая ссылка"/>
    <w:uiPriority w:val="99"/>
    <w:rsid w:val="00A56638"/>
    <w:rPr>
      <w:color w:val="106BBE"/>
    </w:rPr>
  </w:style>
  <w:style w:type="paragraph" w:customStyle="1" w:styleId="af9">
    <w:name w:val="Прижатый влево"/>
    <w:basedOn w:val="a"/>
    <w:next w:val="a"/>
    <w:rsid w:val="00A56638"/>
    <w:pPr>
      <w:autoSpaceDE w:val="0"/>
      <w:autoSpaceDN w:val="0"/>
      <w:adjustRightInd w:val="0"/>
    </w:pPr>
    <w:rPr>
      <w:rFonts w:ascii="Arial" w:hAnsi="Arial" w:cs="Arial"/>
    </w:rPr>
  </w:style>
  <w:style w:type="paragraph" w:customStyle="1" w:styleId="afa">
    <w:name w:val="Комментарий"/>
    <w:basedOn w:val="a"/>
    <w:next w:val="a"/>
    <w:rsid w:val="00A56638"/>
    <w:pPr>
      <w:autoSpaceDE w:val="0"/>
      <w:autoSpaceDN w:val="0"/>
      <w:adjustRightInd w:val="0"/>
      <w:spacing w:before="75"/>
      <w:jc w:val="both"/>
    </w:pPr>
    <w:rPr>
      <w:rFonts w:ascii="Arial" w:hAnsi="Arial" w:cs="Arial"/>
      <w:color w:val="353842"/>
      <w:shd w:val="clear" w:color="auto" w:fill="F0F0F0"/>
    </w:rPr>
  </w:style>
  <w:style w:type="paragraph" w:customStyle="1" w:styleId="afb">
    <w:name w:val="Информация об изменениях документа"/>
    <w:basedOn w:val="afa"/>
    <w:next w:val="a"/>
    <w:uiPriority w:val="99"/>
    <w:rsid w:val="00A56638"/>
    <w:pPr>
      <w:spacing w:before="0"/>
    </w:pPr>
    <w:rPr>
      <w:i/>
      <w:iCs/>
    </w:rPr>
  </w:style>
  <w:style w:type="paragraph" w:customStyle="1" w:styleId="afc">
    <w:name w:val="Заголовок статьи"/>
    <w:basedOn w:val="a"/>
    <w:next w:val="a"/>
    <w:rsid w:val="00A56638"/>
    <w:pPr>
      <w:autoSpaceDE w:val="0"/>
      <w:autoSpaceDN w:val="0"/>
      <w:adjustRightInd w:val="0"/>
      <w:ind w:left="1612" w:hanging="892"/>
      <w:jc w:val="both"/>
    </w:pPr>
    <w:rPr>
      <w:rFonts w:ascii="Arial" w:hAnsi="Arial" w:cs="Arial"/>
    </w:rPr>
  </w:style>
  <w:style w:type="paragraph" w:styleId="afd">
    <w:name w:val="annotation subject"/>
    <w:basedOn w:val="af6"/>
    <w:next w:val="af6"/>
    <w:link w:val="afe"/>
    <w:unhideWhenUsed/>
    <w:rsid w:val="00A56638"/>
    <w:rPr>
      <w:b/>
      <w:bCs/>
    </w:rPr>
  </w:style>
  <w:style w:type="character" w:customStyle="1" w:styleId="afe">
    <w:name w:val="Тема примечания Знак"/>
    <w:basedOn w:val="af7"/>
    <w:link w:val="afd"/>
    <w:rsid w:val="00A56638"/>
    <w:rPr>
      <w:b/>
      <w:bCs/>
    </w:rPr>
  </w:style>
  <w:style w:type="paragraph" w:customStyle="1" w:styleId="aff">
    <w:name w:val="Таблицы (моноширинный)"/>
    <w:basedOn w:val="a"/>
    <w:next w:val="a"/>
    <w:uiPriority w:val="99"/>
    <w:rsid w:val="00A56638"/>
    <w:pPr>
      <w:autoSpaceDE w:val="0"/>
      <w:autoSpaceDN w:val="0"/>
      <w:adjustRightInd w:val="0"/>
      <w:jc w:val="both"/>
    </w:pPr>
    <w:rPr>
      <w:rFonts w:ascii="Courier New" w:hAnsi="Courier New" w:cs="Courier New"/>
      <w:sz w:val="22"/>
      <w:szCs w:val="22"/>
    </w:rPr>
  </w:style>
  <w:style w:type="paragraph" w:customStyle="1" w:styleId="aff0">
    <w:name w:val="Нормальный (таблица)"/>
    <w:basedOn w:val="a"/>
    <w:next w:val="a"/>
    <w:uiPriority w:val="99"/>
    <w:rsid w:val="00A56638"/>
    <w:pPr>
      <w:autoSpaceDE w:val="0"/>
      <w:autoSpaceDN w:val="0"/>
      <w:adjustRightInd w:val="0"/>
      <w:jc w:val="both"/>
    </w:pPr>
    <w:rPr>
      <w:rFonts w:ascii="Arial" w:hAnsi="Arial" w:cs="Arial"/>
    </w:rPr>
  </w:style>
  <w:style w:type="character" w:styleId="aff1">
    <w:name w:val="footnote reference"/>
    <w:uiPriority w:val="99"/>
    <w:rsid w:val="00A56638"/>
    <w:rPr>
      <w:vertAlign w:val="superscript"/>
    </w:rPr>
  </w:style>
  <w:style w:type="paragraph" w:customStyle="1" w:styleId="51">
    <w:name w:val="Знак Знак5 Знак Знак Знак Знак"/>
    <w:basedOn w:val="a"/>
    <w:rsid w:val="00A56638"/>
    <w:pPr>
      <w:spacing w:before="100" w:beforeAutospacing="1" w:after="100" w:afterAutospacing="1"/>
    </w:pPr>
    <w:rPr>
      <w:rFonts w:ascii="Tahoma" w:hAnsi="Tahoma"/>
      <w:sz w:val="20"/>
      <w:szCs w:val="20"/>
      <w:lang w:val="en-US" w:eastAsia="en-US"/>
    </w:rPr>
  </w:style>
  <w:style w:type="paragraph" w:customStyle="1" w:styleId="ConsNormal">
    <w:name w:val="ConsNormal"/>
    <w:rsid w:val="00A56638"/>
    <w:pPr>
      <w:widowControl w:val="0"/>
      <w:snapToGrid w:val="0"/>
      <w:ind w:firstLine="720"/>
    </w:pPr>
    <w:rPr>
      <w:rFonts w:ascii="Arial" w:hAnsi="Arial"/>
    </w:rPr>
  </w:style>
  <w:style w:type="paragraph" w:styleId="aff2">
    <w:name w:val="No Spacing"/>
    <w:uiPriority w:val="1"/>
    <w:qFormat/>
    <w:rsid w:val="00A56638"/>
    <w:pPr>
      <w:suppressAutoHyphens/>
    </w:pPr>
    <w:rPr>
      <w:rFonts w:ascii="Calibri" w:eastAsia="Calibri" w:hAnsi="Calibri"/>
      <w:sz w:val="22"/>
      <w:szCs w:val="22"/>
      <w:lang w:eastAsia="ar-SA"/>
    </w:rPr>
  </w:style>
  <w:style w:type="character" w:customStyle="1" w:styleId="ConsPlusNonformat0">
    <w:name w:val="ConsPlusNonformat Знак"/>
    <w:link w:val="ConsPlusNonformat"/>
    <w:uiPriority w:val="99"/>
    <w:locked/>
    <w:rsid w:val="00A56638"/>
    <w:rPr>
      <w:rFonts w:ascii="Courier New" w:hAnsi="Courier New" w:cs="Courier New"/>
    </w:rPr>
  </w:style>
  <w:style w:type="numbering" w:customStyle="1" w:styleId="11">
    <w:name w:val="Нет списка1"/>
    <w:next w:val="a2"/>
    <w:semiHidden/>
    <w:unhideWhenUsed/>
    <w:rsid w:val="00A56638"/>
  </w:style>
  <w:style w:type="character" w:customStyle="1" w:styleId="aff3">
    <w:name w:val="Нижний колонтитул Знак"/>
    <w:basedOn w:val="a0"/>
    <w:link w:val="aff4"/>
    <w:rsid w:val="00A56638"/>
  </w:style>
  <w:style w:type="paragraph" w:styleId="aff4">
    <w:name w:val="footer"/>
    <w:basedOn w:val="a"/>
    <w:link w:val="aff3"/>
    <w:unhideWhenUsed/>
    <w:rsid w:val="00A56638"/>
    <w:pPr>
      <w:tabs>
        <w:tab w:val="center" w:pos="4677"/>
        <w:tab w:val="right" w:pos="9355"/>
      </w:tabs>
      <w:spacing w:after="200" w:line="276" w:lineRule="auto"/>
    </w:pPr>
    <w:rPr>
      <w:sz w:val="20"/>
      <w:szCs w:val="20"/>
    </w:rPr>
  </w:style>
  <w:style w:type="character" w:customStyle="1" w:styleId="12">
    <w:name w:val="Нижний колонтитул Знак1"/>
    <w:basedOn w:val="a0"/>
    <w:rsid w:val="00A56638"/>
    <w:rPr>
      <w:sz w:val="24"/>
      <w:szCs w:val="24"/>
    </w:rPr>
  </w:style>
  <w:style w:type="paragraph" w:customStyle="1" w:styleId="ConsPlusTitlePage">
    <w:name w:val="ConsPlusTitlePage"/>
    <w:uiPriority w:val="99"/>
    <w:rsid w:val="00A56638"/>
    <w:pPr>
      <w:autoSpaceDE w:val="0"/>
      <w:autoSpaceDN w:val="0"/>
      <w:adjustRightInd w:val="0"/>
    </w:pPr>
    <w:rPr>
      <w:rFonts w:ascii="Tahoma" w:hAnsi="Tahoma" w:cs="Tahoma"/>
      <w:sz w:val="28"/>
      <w:szCs w:val="28"/>
    </w:rPr>
  </w:style>
  <w:style w:type="paragraph" w:customStyle="1" w:styleId="ConsPlusTitle">
    <w:name w:val="ConsPlusTitle"/>
    <w:rsid w:val="00A56638"/>
    <w:pPr>
      <w:widowControl w:val="0"/>
      <w:autoSpaceDE w:val="0"/>
      <w:autoSpaceDN w:val="0"/>
    </w:pPr>
    <w:rPr>
      <w:rFonts w:ascii="Calibri" w:hAnsi="Calibri" w:cs="Calibri"/>
      <w:b/>
      <w:sz w:val="22"/>
    </w:rPr>
  </w:style>
  <w:style w:type="paragraph" w:styleId="aff5">
    <w:name w:val="Title"/>
    <w:basedOn w:val="a"/>
    <w:link w:val="aff6"/>
    <w:qFormat/>
    <w:rsid w:val="00A56638"/>
    <w:pPr>
      <w:jc w:val="center"/>
    </w:pPr>
    <w:rPr>
      <w:sz w:val="28"/>
    </w:rPr>
  </w:style>
  <w:style w:type="character" w:customStyle="1" w:styleId="aff6">
    <w:name w:val="Название Знак"/>
    <w:basedOn w:val="a0"/>
    <w:link w:val="aff5"/>
    <w:rsid w:val="00A56638"/>
    <w:rPr>
      <w:sz w:val="28"/>
      <w:szCs w:val="24"/>
    </w:rPr>
  </w:style>
  <w:style w:type="character" w:customStyle="1" w:styleId="13">
    <w:name w:val="Текст выноски Знак1"/>
    <w:basedOn w:val="a0"/>
    <w:uiPriority w:val="99"/>
    <w:semiHidden/>
    <w:rsid w:val="00A56638"/>
    <w:rPr>
      <w:rFonts w:ascii="Tahoma" w:eastAsia="Times New Roman" w:hAnsi="Tahoma" w:cs="Tahoma"/>
      <w:sz w:val="16"/>
      <w:szCs w:val="16"/>
      <w:lang w:eastAsia="ru-RU"/>
    </w:rPr>
  </w:style>
  <w:style w:type="table" w:customStyle="1" w:styleId="14">
    <w:name w:val="Сетка таблицы1"/>
    <w:basedOn w:val="a1"/>
    <w:next w:val="aa"/>
    <w:uiPriority w:val="59"/>
    <w:rsid w:val="00A56638"/>
    <w:rPr>
      <w:rFonts w:asciiTheme="minorHAnsi" w:hAnsiTheme="minorHAnsi" w:cs="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Document Map"/>
    <w:basedOn w:val="a"/>
    <w:link w:val="aff8"/>
    <w:unhideWhenUsed/>
    <w:rsid w:val="00A56638"/>
    <w:rPr>
      <w:rFonts w:ascii="Lucida Grande CY" w:hAnsi="Lucida Grande CY"/>
    </w:rPr>
  </w:style>
  <w:style w:type="character" w:customStyle="1" w:styleId="aff8">
    <w:name w:val="Схема документа Знак"/>
    <w:basedOn w:val="a0"/>
    <w:link w:val="aff7"/>
    <w:rsid w:val="00A56638"/>
    <w:rPr>
      <w:rFonts w:ascii="Lucida Grande CY" w:hAnsi="Lucida Grande CY"/>
      <w:sz w:val="24"/>
      <w:szCs w:val="24"/>
    </w:rPr>
  </w:style>
  <w:style w:type="paragraph" w:styleId="HTML">
    <w:name w:val="HTML Preformatted"/>
    <w:basedOn w:val="a"/>
    <w:link w:val="HTML0"/>
    <w:uiPriority w:val="99"/>
    <w:unhideWhenUsed/>
    <w:rsid w:val="00A56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0">
    <w:name w:val="Стандартный HTML Знак"/>
    <w:basedOn w:val="a0"/>
    <w:link w:val="HTML"/>
    <w:uiPriority w:val="99"/>
    <w:rsid w:val="00A56638"/>
    <w:rPr>
      <w:rFonts w:ascii="Courier" w:eastAsiaTheme="minorHAnsi" w:hAnsi="Courier" w:cs="Courier"/>
    </w:rPr>
  </w:style>
  <w:style w:type="character" w:customStyle="1" w:styleId="s10">
    <w:name w:val="s_10"/>
    <w:basedOn w:val="a0"/>
    <w:rsid w:val="00A56638"/>
  </w:style>
  <w:style w:type="paragraph" w:customStyle="1" w:styleId="s9">
    <w:name w:val="s_9"/>
    <w:basedOn w:val="a"/>
    <w:rsid w:val="00A56638"/>
    <w:pPr>
      <w:spacing w:before="100" w:beforeAutospacing="1" w:after="100" w:afterAutospacing="1"/>
    </w:pPr>
    <w:rPr>
      <w:rFonts w:ascii="Times" w:eastAsiaTheme="minorHAnsi" w:hAnsi="Times" w:cstheme="minorBidi"/>
      <w:sz w:val="20"/>
      <w:szCs w:val="20"/>
    </w:rPr>
  </w:style>
  <w:style w:type="character" w:customStyle="1" w:styleId="apple-converted-space">
    <w:name w:val="apple-converted-space"/>
    <w:basedOn w:val="a0"/>
    <w:rsid w:val="00A56638"/>
  </w:style>
  <w:style w:type="character" w:customStyle="1" w:styleId="BalloonTextChar1">
    <w:name w:val="Balloon Text Char1"/>
    <w:uiPriority w:val="99"/>
    <w:semiHidden/>
    <w:rsid w:val="00A56638"/>
    <w:rPr>
      <w:rFonts w:ascii="Times New Roman" w:eastAsia="Times New Roman" w:hAnsi="Times New Roman"/>
      <w:sz w:val="0"/>
      <w:szCs w:val="0"/>
    </w:rPr>
  </w:style>
  <w:style w:type="character" w:customStyle="1" w:styleId="aff9">
    <w:name w:val="Цветовое выделение"/>
    <w:uiPriority w:val="99"/>
    <w:rsid w:val="00A56638"/>
    <w:rPr>
      <w:b/>
      <w:color w:val="000080"/>
    </w:rPr>
  </w:style>
  <w:style w:type="character" w:customStyle="1" w:styleId="affa">
    <w:name w:val="Не вступил в силу"/>
    <w:rsid w:val="00A56638"/>
    <w:rPr>
      <w:b/>
      <w:color w:val="008080"/>
    </w:rPr>
  </w:style>
  <w:style w:type="paragraph" w:customStyle="1" w:styleId="affb">
    <w:name w:val="Знак Знак"/>
    <w:basedOn w:val="a"/>
    <w:rsid w:val="00A56638"/>
    <w:pPr>
      <w:spacing w:after="160" w:line="240" w:lineRule="exact"/>
      <w:jc w:val="both"/>
    </w:pPr>
    <w:rPr>
      <w:rFonts w:ascii="Verdana" w:hAnsi="Verdana" w:cs="Verdana"/>
      <w:sz w:val="20"/>
      <w:szCs w:val="20"/>
      <w:lang w:val="en-US" w:eastAsia="en-US"/>
    </w:rPr>
  </w:style>
  <w:style w:type="paragraph" w:customStyle="1" w:styleId="15">
    <w:name w:val="Знак1"/>
    <w:basedOn w:val="a"/>
    <w:rsid w:val="00A56638"/>
    <w:pPr>
      <w:spacing w:after="160" w:line="240" w:lineRule="exact"/>
    </w:pPr>
    <w:rPr>
      <w:rFonts w:ascii="Verdana" w:hAnsi="Verdana"/>
      <w:sz w:val="20"/>
      <w:szCs w:val="20"/>
      <w:lang w:val="en-US" w:eastAsia="en-US"/>
    </w:rPr>
  </w:style>
  <w:style w:type="paragraph" w:customStyle="1" w:styleId="ConsNonformat">
    <w:name w:val="ConsNonformat"/>
    <w:rsid w:val="00A56638"/>
    <w:pPr>
      <w:widowControl w:val="0"/>
      <w:autoSpaceDE w:val="0"/>
      <w:autoSpaceDN w:val="0"/>
      <w:adjustRightInd w:val="0"/>
      <w:ind w:right="19772"/>
    </w:pPr>
    <w:rPr>
      <w:rFonts w:ascii="Courier New" w:hAnsi="Courier New" w:cs="Courier New"/>
    </w:rPr>
  </w:style>
  <w:style w:type="character" w:styleId="affc">
    <w:name w:val="FollowedHyperlink"/>
    <w:basedOn w:val="a0"/>
    <w:rsid w:val="00A56638"/>
    <w:rPr>
      <w:color w:val="800080"/>
      <w:u w:val="single"/>
    </w:rPr>
  </w:style>
  <w:style w:type="numbering" w:customStyle="1" w:styleId="25">
    <w:name w:val="Нет списка2"/>
    <w:next w:val="a2"/>
    <w:uiPriority w:val="99"/>
    <w:semiHidden/>
    <w:unhideWhenUsed/>
    <w:rsid w:val="00A56638"/>
  </w:style>
  <w:style w:type="paragraph" w:customStyle="1" w:styleId="affd">
    <w:name w:val="Знак"/>
    <w:basedOn w:val="a"/>
    <w:rsid w:val="00A56638"/>
    <w:pPr>
      <w:spacing w:before="100" w:beforeAutospacing="1" w:after="100" w:afterAutospacing="1"/>
      <w:jc w:val="both"/>
    </w:pPr>
    <w:rPr>
      <w:rFonts w:ascii="Tahoma" w:hAnsi="Tahoma"/>
      <w:sz w:val="20"/>
      <w:szCs w:val="20"/>
      <w:lang w:val="en-US" w:eastAsia="en-US"/>
    </w:rPr>
  </w:style>
  <w:style w:type="paragraph" w:customStyle="1" w:styleId="affe">
    <w:name w:val="Стиль"/>
    <w:basedOn w:val="a"/>
    <w:autoRedefine/>
    <w:rsid w:val="00A56638"/>
    <w:pPr>
      <w:tabs>
        <w:tab w:val="left" w:pos="2160"/>
      </w:tabs>
      <w:spacing w:before="120" w:line="240" w:lineRule="exact"/>
      <w:jc w:val="both"/>
    </w:pPr>
    <w:rPr>
      <w:noProof/>
      <w:color w:val="000000"/>
      <w:sz w:val="28"/>
    </w:rPr>
  </w:style>
  <w:style w:type="character" w:customStyle="1" w:styleId="FontStyle32">
    <w:name w:val="Font Style32"/>
    <w:basedOn w:val="a0"/>
    <w:rsid w:val="00A56638"/>
    <w:rPr>
      <w:rFonts w:ascii="Times New Roman" w:hAnsi="Times New Roman" w:cs="Times New Roman"/>
      <w:sz w:val="22"/>
      <w:szCs w:val="22"/>
    </w:rPr>
  </w:style>
  <w:style w:type="character" w:customStyle="1" w:styleId="spell">
    <w:name w:val="spell"/>
    <w:basedOn w:val="a0"/>
    <w:rsid w:val="00A56638"/>
  </w:style>
  <w:style w:type="paragraph" w:styleId="afff">
    <w:name w:val="Revision"/>
    <w:hidden/>
    <w:uiPriority w:val="99"/>
    <w:semiHidden/>
    <w:rsid w:val="00A56638"/>
    <w:rPr>
      <w:sz w:val="24"/>
      <w:szCs w:val="24"/>
    </w:rPr>
  </w:style>
  <w:style w:type="paragraph" w:customStyle="1" w:styleId="3TimesNewRoman14075">
    <w:name w:val="Заголовок 3 + Times New Roman 14 пт Первая строка:  075 см"/>
    <w:basedOn w:val="3"/>
    <w:rsid w:val="00A56638"/>
    <w:pPr>
      <w:keepLines/>
      <w:widowControl/>
      <w:shd w:val="clear" w:color="auto" w:fill="auto"/>
      <w:autoSpaceDE/>
      <w:autoSpaceDN/>
      <w:adjustRightInd/>
      <w:spacing w:before="440" w:after="240"/>
      <w:ind w:firstLine="426"/>
    </w:pPr>
    <w:rPr>
      <w:b w:val="0"/>
      <w:szCs w:val="20"/>
      <w:lang w:eastAsia="ru-RU"/>
    </w:rPr>
  </w:style>
  <w:style w:type="paragraph" w:customStyle="1" w:styleId="style">
    <w:name w:val="style"/>
    <w:basedOn w:val="a"/>
    <w:rsid w:val="00A56638"/>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56638"/>
    <w:pPr>
      <w:spacing w:before="100" w:beforeAutospacing="1" w:after="100" w:afterAutospacing="1"/>
    </w:pPr>
    <w:rPr>
      <w:rFonts w:ascii="Tahoma" w:hAnsi="Tahoma"/>
      <w:sz w:val="20"/>
      <w:szCs w:val="20"/>
      <w:lang w:val="en-US" w:eastAsia="en-US"/>
    </w:rPr>
  </w:style>
  <w:style w:type="character" w:customStyle="1" w:styleId="afff0">
    <w:name w:val="Основной текст_"/>
    <w:basedOn w:val="a0"/>
    <w:link w:val="26"/>
    <w:rsid w:val="00A56638"/>
    <w:rPr>
      <w:spacing w:val="-5"/>
      <w:sz w:val="27"/>
      <w:szCs w:val="27"/>
      <w:shd w:val="clear" w:color="auto" w:fill="FFFFFF"/>
    </w:rPr>
  </w:style>
  <w:style w:type="paragraph" w:customStyle="1" w:styleId="26">
    <w:name w:val="Основной текст2"/>
    <w:basedOn w:val="a"/>
    <w:link w:val="afff0"/>
    <w:rsid w:val="00A56638"/>
    <w:pPr>
      <w:widowControl w:val="0"/>
      <w:shd w:val="clear" w:color="auto" w:fill="FFFFFF"/>
      <w:spacing w:after="540" w:line="324" w:lineRule="exact"/>
      <w:ind w:hanging="240"/>
    </w:pPr>
    <w:rPr>
      <w:spacing w:val="-5"/>
      <w:sz w:val="27"/>
      <w:szCs w:val="27"/>
    </w:rPr>
  </w:style>
  <w:style w:type="character" w:customStyle="1" w:styleId="27">
    <w:name w:val="Основной текст (2)_"/>
    <w:basedOn w:val="a0"/>
    <w:link w:val="28"/>
    <w:rsid w:val="00A56638"/>
    <w:rPr>
      <w:b/>
      <w:bCs/>
      <w:spacing w:val="-5"/>
      <w:sz w:val="27"/>
      <w:szCs w:val="27"/>
      <w:shd w:val="clear" w:color="auto" w:fill="FFFFFF"/>
    </w:rPr>
  </w:style>
  <w:style w:type="character" w:customStyle="1" w:styleId="29">
    <w:name w:val="Основной текст (2) + Не полужирный"/>
    <w:basedOn w:val="27"/>
    <w:rsid w:val="00A56638"/>
    <w:rPr>
      <w:b/>
      <w:bCs/>
      <w:color w:val="000000"/>
      <w:spacing w:val="-5"/>
      <w:w w:val="100"/>
      <w:position w:val="0"/>
      <w:sz w:val="27"/>
      <w:szCs w:val="27"/>
      <w:shd w:val="clear" w:color="auto" w:fill="FFFFFF"/>
      <w:lang w:val="ru-RU"/>
    </w:rPr>
  </w:style>
  <w:style w:type="paragraph" w:customStyle="1" w:styleId="28">
    <w:name w:val="Основной текст (2)"/>
    <w:basedOn w:val="a"/>
    <w:link w:val="27"/>
    <w:rsid w:val="00A56638"/>
    <w:pPr>
      <w:widowControl w:val="0"/>
      <w:shd w:val="clear" w:color="auto" w:fill="FFFFFF"/>
      <w:spacing w:line="317" w:lineRule="exact"/>
      <w:ind w:firstLine="540"/>
      <w:jc w:val="both"/>
    </w:pPr>
    <w:rPr>
      <w:b/>
      <w:bCs/>
      <w:spacing w:val="-5"/>
      <w:sz w:val="27"/>
      <w:szCs w:val="27"/>
    </w:rPr>
  </w:style>
  <w:style w:type="character" w:customStyle="1" w:styleId="125pt0pt">
    <w:name w:val="Основной текст + 12;5 pt;Интервал 0 pt"/>
    <w:basedOn w:val="afff0"/>
    <w:rsid w:val="00A56638"/>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6">
    <w:name w:val="Заголовок №1_"/>
    <w:basedOn w:val="a0"/>
    <w:link w:val="17"/>
    <w:rsid w:val="00A56638"/>
    <w:rPr>
      <w:spacing w:val="-5"/>
      <w:sz w:val="27"/>
      <w:szCs w:val="27"/>
      <w:shd w:val="clear" w:color="auto" w:fill="FFFFFF"/>
    </w:rPr>
  </w:style>
  <w:style w:type="paragraph" w:customStyle="1" w:styleId="17">
    <w:name w:val="Заголовок №1"/>
    <w:basedOn w:val="a"/>
    <w:link w:val="16"/>
    <w:rsid w:val="00A56638"/>
    <w:pPr>
      <w:widowControl w:val="0"/>
      <w:shd w:val="clear" w:color="auto" w:fill="FFFFFF"/>
      <w:spacing w:line="310" w:lineRule="exact"/>
      <w:ind w:firstLine="1260"/>
      <w:outlineLvl w:val="0"/>
    </w:pPr>
    <w:rPr>
      <w:spacing w:val="-5"/>
      <w:sz w:val="27"/>
      <w:szCs w:val="27"/>
    </w:rPr>
  </w:style>
  <w:style w:type="paragraph" w:styleId="31">
    <w:name w:val="Body Text Indent 3"/>
    <w:basedOn w:val="a"/>
    <w:link w:val="32"/>
    <w:unhideWhenUsed/>
    <w:rsid w:val="00A56638"/>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A56638"/>
    <w:rPr>
      <w:sz w:val="16"/>
      <w:szCs w:val="16"/>
      <w:lang w:eastAsia="ar-SA"/>
    </w:rPr>
  </w:style>
  <w:style w:type="paragraph" w:styleId="afff1">
    <w:name w:val="Subtitle"/>
    <w:basedOn w:val="a"/>
    <w:link w:val="afff2"/>
    <w:uiPriority w:val="99"/>
    <w:qFormat/>
    <w:rsid w:val="00A56638"/>
    <w:pPr>
      <w:jc w:val="center"/>
    </w:pPr>
    <w:rPr>
      <w:rFonts w:eastAsia="Calibri"/>
      <w:b/>
      <w:bCs/>
      <w:sz w:val="20"/>
      <w:szCs w:val="20"/>
    </w:rPr>
  </w:style>
  <w:style w:type="character" w:customStyle="1" w:styleId="afff2">
    <w:name w:val="Подзаголовок Знак"/>
    <w:basedOn w:val="a0"/>
    <w:link w:val="afff1"/>
    <w:uiPriority w:val="99"/>
    <w:rsid w:val="00A56638"/>
    <w:rPr>
      <w:rFonts w:eastAsia="Calibri"/>
      <w:b/>
      <w:bCs/>
    </w:rPr>
  </w:style>
  <w:style w:type="character" w:customStyle="1" w:styleId="afff3">
    <w:name w:val="текст"/>
    <w:basedOn w:val="a0"/>
    <w:rsid w:val="00A56638"/>
  </w:style>
  <w:style w:type="paragraph" w:styleId="afff4">
    <w:name w:val="Plain Text"/>
    <w:basedOn w:val="a"/>
    <w:link w:val="afff5"/>
    <w:unhideWhenUsed/>
    <w:rsid w:val="00A56638"/>
    <w:rPr>
      <w:rFonts w:ascii="Courier New" w:hAnsi="Courier New" w:cs="Courier New"/>
      <w:sz w:val="20"/>
      <w:szCs w:val="20"/>
    </w:rPr>
  </w:style>
  <w:style w:type="character" w:customStyle="1" w:styleId="afff5">
    <w:name w:val="Текст Знак"/>
    <w:basedOn w:val="a0"/>
    <w:link w:val="afff4"/>
    <w:rsid w:val="00A56638"/>
    <w:rPr>
      <w:rFonts w:ascii="Courier New" w:hAnsi="Courier New" w:cs="Courier New"/>
    </w:rPr>
  </w:style>
  <w:style w:type="table" w:customStyle="1" w:styleId="2a">
    <w:name w:val="Сетка таблицы2"/>
    <w:basedOn w:val="a1"/>
    <w:next w:val="aa"/>
    <w:rsid w:val="00A5663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Quotation">
    <w:name w:val="Block Quotation"/>
    <w:basedOn w:val="a"/>
    <w:rsid w:val="003C340F"/>
    <w:pPr>
      <w:widowControl w:val="0"/>
      <w:overflowPunct w:val="0"/>
      <w:autoSpaceDE w:val="0"/>
      <w:autoSpaceDN w:val="0"/>
      <w:adjustRightInd w:val="0"/>
      <w:ind w:left="567" w:right="-2" w:firstLine="851"/>
      <w:jc w:val="both"/>
      <w:textAlignment w:val="baseline"/>
    </w:pPr>
    <w:rPr>
      <w:sz w:val="28"/>
      <w:szCs w:val="28"/>
    </w:rPr>
  </w:style>
  <w:style w:type="paragraph" w:customStyle="1" w:styleId="ConsTitle">
    <w:name w:val="ConsTitle"/>
    <w:uiPriority w:val="99"/>
    <w:rsid w:val="003C340F"/>
    <w:pPr>
      <w:widowControl w:val="0"/>
      <w:autoSpaceDE w:val="0"/>
      <w:autoSpaceDN w:val="0"/>
      <w:adjustRightInd w:val="0"/>
      <w:ind w:right="19772"/>
    </w:pPr>
    <w:rPr>
      <w:rFonts w:ascii="Arial" w:hAnsi="Arial" w:cs="Arial"/>
      <w:b/>
      <w:bCs/>
      <w:sz w:val="16"/>
      <w:szCs w:val="16"/>
    </w:rPr>
  </w:style>
  <w:style w:type="paragraph" w:customStyle="1" w:styleId="2b">
    <w:name w:val="Знак2 Знак Знак Знак Знак Знак"/>
    <w:basedOn w:val="a"/>
    <w:uiPriority w:val="99"/>
    <w:rsid w:val="003C340F"/>
    <w:pPr>
      <w:spacing w:after="160" w:line="240" w:lineRule="exact"/>
      <w:jc w:val="both"/>
    </w:pPr>
    <w:rPr>
      <w:rFonts w:ascii="Verdana" w:hAnsi="Verdana" w:cs="Verdana"/>
      <w:sz w:val="20"/>
      <w:szCs w:val="20"/>
      <w:lang w:val="en-US" w:eastAsia="en-US"/>
    </w:rPr>
  </w:style>
  <w:style w:type="paragraph" w:customStyle="1" w:styleId="18">
    <w:name w:val="Абзац списка1"/>
    <w:basedOn w:val="a"/>
    <w:rsid w:val="0047471A"/>
    <w:pPr>
      <w:ind w:left="720"/>
    </w:pPr>
  </w:style>
  <w:style w:type="paragraph" w:customStyle="1" w:styleId="afff6">
    <w:name w:val="Знак Знак Знак Знак Знак Знак Знак Знак Знак"/>
    <w:basedOn w:val="a"/>
    <w:rsid w:val="0047471A"/>
    <w:pPr>
      <w:tabs>
        <w:tab w:val="num" w:pos="432"/>
      </w:tabs>
      <w:spacing w:before="120" w:after="160"/>
      <w:ind w:left="432" w:hanging="432"/>
      <w:jc w:val="both"/>
    </w:pPr>
    <w:rPr>
      <w:rFonts w:ascii="Arial" w:hAnsi="Arial"/>
      <w:b/>
      <w:bCs/>
      <w:caps/>
      <w:sz w:val="32"/>
      <w:szCs w:val="32"/>
      <w:lang w:val="en-US" w:eastAsia="en-US"/>
    </w:rPr>
  </w:style>
  <w:style w:type="character" w:customStyle="1" w:styleId="blk">
    <w:name w:val="blk"/>
    <w:basedOn w:val="a0"/>
    <w:rsid w:val="0047471A"/>
  </w:style>
  <w:style w:type="character" w:customStyle="1" w:styleId="50">
    <w:name w:val="Заголовок 5 Знак"/>
    <w:basedOn w:val="a0"/>
    <w:link w:val="5"/>
    <w:rsid w:val="002300F2"/>
    <w:rPr>
      <w:b/>
      <w:bCs/>
      <w:i/>
      <w:iCs/>
      <w:sz w:val="26"/>
      <w:szCs w:val="26"/>
    </w:rPr>
  </w:style>
  <w:style w:type="paragraph" w:styleId="afff7">
    <w:name w:val="caption"/>
    <w:basedOn w:val="a"/>
    <w:next w:val="a"/>
    <w:qFormat/>
    <w:rsid w:val="002300F2"/>
    <w:pPr>
      <w:overflowPunct w:val="0"/>
      <w:autoSpaceDE w:val="0"/>
      <w:autoSpaceDN w:val="0"/>
      <w:adjustRightInd w:val="0"/>
      <w:ind w:right="-908" w:firstLine="5670"/>
      <w:jc w:val="both"/>
      <w:textAlignment w:val="baseline"/>
    </w:pPr>
    <w:rPr>
      <w:sz w:val="28"/>
      <w:szCs w:val="20"/>
    </w:rPr>
  </w:style>
  <w:style w:type="paragraph" w:customStyle="1" w:styleId="19">
    <w:name w:val="Обычный1"/>
    <w:rsid w:val="002300F2"/>
    <w:pPr>
      <w:widowControl w:val="0"/>
    </w:pPr>
    <w:rPr>
      <w:snapToGrid w:val="0"/>
    </w:rPr>
  </w:style>
  <w:style w:type="paragraph" w:customStyle="1" w:styleId="consnormal0">
    <w:name w:val="consnormal"/>
    <w:basedOn w:val="a"/>
    <w:rsid w:val="002300F2"/>
    <w:pPr>
      <w:spacing w:before="100" w:beforeAutospacing="1" w:after="100" w:afterAutospacing="1"/>
    </w:pPr>
  </w:style>
  <w:style w:type="paragraph" w:customStyle="1" w:styleId="1a">
    <w:name w:val="Знак1 Знак Знак Знак"/>
    <w:basedOn w:val="a"/>
    <w:rsid w:val="002300F2"/>
    <w:pPr>
      <w:spacing w:before="100" w:beforeAutospacing="1" w:after="100" w:afterAutospacing="1"/>
    </w:pPr>
    <w:rPr>
      <w:rFonts w:ascii="Tahoma" w:hAnsi="Tahoma" w:cs="Tahoma"/>
      <w:sz w:val="20"/>
      <w:szCs w:val="20"/>
      <w:lang w:val="en-US" w:eastAsia="en-US"/>
    </w:rPr>
  </w:style>
  <w:style w:type="paragraph" w:customStyle="1" w:styleId="afff8">
    <w:name w:val="Знак"/>
    <w:basedOn w:val="a"/>
    <w:rsid w:val="002300F2"/>
    <w:pPr>
      <w:widowControl w:val="0"/>
      <w:adjustRightInd w:val="0"/>
      <w:spacing w:after="160" w:line="240" w:lineRule="exact"/>
      <w:jc w:val="right"/>
    </w:pPr>
    <w:rPr>
      <w:sz w:val="20"/>
      <w:szCs w:val="20"/>
      <w:lang w:val="en-GB" w:eastAsia="en-US"/>
    </w:rPr>
  </w:style>
  <w:style w:type="paragraph" w:styleId="afff9">
    <w:name w:val="Block Text"/>
    <w:basedOn w:val="a"/>
    <w:rsid w:val="002300F2"/>
    <w:pPr>
      <w:ind w:left="567" w:right="283" w:firstLine="709"/>
      <w:jc w:val="both"/>
    </w:pPr>
    <w:rPr>
      <w:sz w:val="28"/>
    </w:rPr>
  </w:style>
  <w:style w:type="paragraph" w:customStyle="1" w:styleId="8">
    <w:name w:val="Основной текст8"/>
    <w:basedOn w:val="a"/>
    <w:rsid w:val="001015F2"/>
    <w:pPr>
      <w:shd w:val="clear" w:color="auto" w:fill="FFFFFF"/>
      <w:spacing w:line="346" w:lineRule="exact"/>
      <w:jc w:val="center"/>
    </w:pPr>
    <w:rPr>
      <w:color w:val="000000"/>
      <w:sz w:val="26"/>
      <w:szCs w:val="26"/>
    </w:rPr>
  </w:style>
  <w:style w:type="character" w:customStyle="1" w:styleId="52">
    <w:name w:val="Основной текст5"/>
    <w:basedOn w:val="afff0"/>
    <w:rsid w:val="001015F2"/>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Default">
    <w:name w:val="Default"/>
    <w:rsid w:val="005C2BA9"/>
    <w:pPr>
      <w:autoSpaceDE w:val="0"/>
      <w:autoSpaceDN w:val="0"/>
      <w:adjustRightInd w:val="0"/>
    </w:pPr>
    <w:rPr>
      <w:color w:val="000000"/>
      <w:sz w:val="24"/>
      <w:szCs w:val="24"/>
    </w:rPr>
  </w:style>
  <w:style w:type="character" w:customStyle="1" w:styleId="FontStyle60">
    <w:name w:val="Font Style60"/>
    <w:uiPriority w:val="99"/>
    <w:rsid w:val="007D2FC7"/>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80881503">
      <w:bodyDiv w:val="1"/>
      <w:marLeft w:val="0"/>
      <w:marRight w:val="0"/>
      <w:marTop w:val="0"/>
      <w:marBottom w:val="0"/>
      <w:divBdr>
        <w:top w:val="none" w:sz="0" w:space="0" w:color="auto"/>
        <w:left w:val="none" w:sz="0" w:space="0" w:color="auto"/>
        <w:bottom w:val="none" w:sz="0" w:space="0" w:color="auto"/>
        <w:right w:val="none" w:sz="0" w:space="0" w:color="auto"/>
      </w:divBdr>
    </w:div>
    <w:div w:id="103157704">
      <w:bodyDiv w:val="1"/>
      <w:marLeft w:val="0"/>
      <w:marRight w:val="0"/>
      <w:marTop w:val="0"/>
      <w:marBottom w:val="0"/>
      <w:divBdr>
        <w:top w:val="none" w:sz="0" w:space="0" w:color="auto"/>
        <w:left w:val="none" w:sz="0" w:space="0" w:color="auto"/>
        <w:bottom w:val="none" w:sz="0" w:space="0" w:color="auto"/>
        <w:right w:val="none" w:sz="0" w:space="0" w:color="auto"/>
      </w:divBdr>
    </w:div>
    <w:div w:id="176696722">
      <w:bodyDiv w:val="1"/>
      <w:marLeft w:val="0"/>
      <w:marRight w:val="0"/>
      <w:marTop w:val="0"/>
      <w:marBottom w:val="0"/>
      <w:divBdr>
        <w:top w:val="none" w:sz="0" w:space="0" w:color="auto"/>
        <w:left w:val="none" w:sz="0" w:space="0" w:color="auto"/>
        <w:bottom w:val="none" w:sz="0" w:space="0" w:color="auto"/>
        <w:right w:val="none" w:sz="0" w:space="0" w:color="auto"/>
      </w:divBdr>
    </w:div>
    <w:div w:id="193813511">
      <w:bodyDiv w:val="1"/>
      <w:marLeft w:val="0"/>
      <w:marRight w:val="0"/>
      <w:marTop w:val="0"/>
      <w:marBottom w:val="0"/>
      <w:divBdr>
        <w:top w:val="none" w:sz="0" w:space="0" w:color="auto"/>
        <w:left w:val="none" w:sz="0" w:space="0" w:color="auto"/>
        <w:bottom w:val="none" w:sz="0" w:space="0" w:color="auto"/>
        <w:right w:val="none" w:sz="0" w:space="0" w:color="auto"/>
      </w:divBdr>
    </w:div>
    <w:div w:id="213808732">
      <w:bodyDiv w:val="1"/>
      <w:marLeft w:val="0"/>
      <w:marRight w:val="0"/>
      <w:marTop w:val="0"/>
      <w:marBottom w:val="0"/>
      <w:divBdr>
        <w:top w:val="none" w:sz="0" w:space="0" w:color="auto"/>
        <w:left w:val="none" w:sz="0" w:space="0" w:color="auto"/>
        <w:bottom w:val="none" w:sz="0" w:space="0" w:color="auto"/>
        <w:right w:val="none" w:sz="0" w:space="0" w:color="auto"/>
      </w:divBdr>
    </w:div>
    <w:div w:id="249587838">
      <w:bodyDiv w:val="1"/>
      <w:marLeft w:val="0"/>
      <w:marRight w:val="0"/>
      <w:marTop w:val="0"/>
      <w:marBottom w:val="0"/>
      <w:divBdr>
        <w:top w:val="none" w:sz="0" w:space="0" w:color="auto"/>
        <w:left w:val="none" w:sz="0" w:space="0" w:color="auto"/>
        <w:bottom w:val="none" w:sz="0" w:space="0" w:color="auto"/>
        <w:right w:val="none" w:sz="0" w:space="0" w:color="auto"/>
      </w:divBdr>
    </w:div>
    <w:div w:id="249852056">
      <w:bodyDiv w:val="1"/>
      <w:marLeft w:val="0"/>
      <w:marRight w:val="0"/>
      <w:marTop w:val="0"/>
      <w:marBottom w:val="0"/>
      <w:divBdr>
        <w:top w:val="none" w:sz="0" w:space="0" w:color="auto"/>
        <w:left w:val="none" w:sz="0" w:space="0" w:color="auto"/>
        <w:bottom w:val="none" w:sz="0" w:space="0" w:color="auto"/>
        <w:right w:val="none" w:sz="0" w:space="0" w:color="auto"/>
      </w:divBdr>
    </w:div>
    <w:div w:id="267932696">
      <w:bodyDiv w:val="1"/>
      <w:marLeft w:val="0"/>
      <w:marRight w:val="0"/>
      <w:marTop w:val="0"/>
      <w:marBottom w:val="0"/>
      <w:divBdr>
        <w:top w:val="none" w:sz="0" w:space="0" w:color="auto"/>
        <w:left w:val="none" w:sz="0" w:space="0" w:color="auto"/>
        <w:bottom w:val="none" w:sz="0" w:space="0" w:color="auto"/>
        <w:right w:val="none" w:sz="0" w:space="0" w:color="auto"/>
      </w:divBdr>
    </w:div>
    <w:div w:id="277103703">
      <w:bodyDiv w:val="1"/>
      <w:marLeft w:val="0"/>
      <w:marRight w:val="0"/>
      <w:marTop w:val="0"/>
      <w:marBottom w:val="0"/>
      <w:divBdr>
        <w:top w:val="none" w:sz="0" w:space="0" w:color="auto"/>
        <w:left w:val="none" w:sz="0" w:space="0" w:color="auto"/>
        <w:bottom w:val="none" w:sz="0" w:space="0" w:color="auto"/>
        <w:right w:val="none" w:sz="0" w:space="0" w:color="auto"/>
      </w:divBdr>
    </w:div>
    <w:div w:id="352728929">
      <w:bodyDiv w:val="1"/>
      <w:marLeft w:val="0"/>
      <w:marRight w:val="0"/>
      <w:marTop w:val="0"/>
      <w:marBottom w:val="0"/>
      <w:divBdr>
        <w:top w:val="none" w:sz="0" w:space="0" w:color="auto"/>
        <w:left w:val="none" w:sz="0" w:space="0" w:color="auto"/>
        <w:bottom w:val="none" w:sz="0" w:space="0" w:color="auto"/>
        <w:right w:val="none" w:sz="0" w:space="0" w:color="auto"/>
      </w:divBdr>
    </w:div>
    <w:div w:id="356581697">
      <w:bodyDiv w:val="1"/>
      <w:marLeft w:val="0"/>
      <w:marRight w:val="0"/>
      <w:marTop w:val="0"/>
      <w:marBottom w:val="0"/>
      <w:divBdr>
        <w:top w:val="none" w:sz="0" w:space="0" w:color="auto"/>
        <w:left w:val="none" w:sz="0" w:space="0" w:color="auto"/>
        <w:bottom w:val="none" w:sz="0" w:space="0" w:color="auto"/>
        <w:right w:val="none" w:sz="0" w:space="0" w:color="auto"/>
      </w:divBdr>
    </w:div>
    <w:div w:id="357321717">
      <w:bodyDiv w:val="1"/>
      <w:marLeft w:val="0"/>
      <w:marRight w:val="0"/>
      <w:marTop w:val="0"/>
      <w:marBottom w:val="0"/>
      <w:divBdr>
        <w:top w:val="none" w:sz="0" w:space="0" w:color="auto"/>
        <w:left w:val="none" w:sz="0" w:space="0" w:color="auto"/>
        <w:bottom w:val="none" w:sz="0" w:space="0" w:color="auto"/>
        <w:right w:val="none" w:sz="0" w:space="0" w:color="auto"/>
      </w:divBdr>
    </w:div>
    <w:div w:id="384372707">
      <w:bodyDiv w:val="1"/>
      <w:marLeft w:val="0"/>
      <w:marRight w:val="0"/>
      <w:marTop w:val="0"/>
      <w:marBottom w:val="0"/>
      <w:divBdr>
        <w:top w:val="none" w:sz="0" w:space="0" w:color="auto"/>
        <w:left w:val="none" w:sz="0" w:space="0" w:color="auto"/>
        <w:bottom w:val="none" w:sz="0" w:space="0" w:color="auto"/>
        <w:right w:val="none" w:sz="0" w:space="0" w:color="auto"/>
      </w:divBdr>
    </w:div>
    <w:div w:id="433860905">
      <w:bodyDiv w:val="1"/>
      <w:marLeft w:val="0"/>
      <w:marRight w:val="0"/>
      <w:marTop w:val="0"/>
      <w:marBottom w:val="0"/>
      <w:divBdr>
        <w:top w:val="none" w:sz="0" w:space="0" w:color="auto"/>
        <w:left w:val="none" w:sz="0" w:space="0" w:color="auto"/>
        <w:bottom w:val="none" w:sz="0" w:space="0" w:color="auto"/>
        <w:right w:val="none" w:sz="0" w:space="0" w:color="auto"/>
      </w:divBdr>
    </w:div>
    <w:div w:id="450903672">
      <w:bodyDiv w:val="1"/>
      <w:marLeft w:val="0"/>
      <w:marRight w:val="0"/>
      <w:marTop w:val="0"/>
      <w:marBottom w:val="0"/>
      <w:divBdr>
        <w:top w:val="none" w:sz="0" w:space="0" w:color="auto"/>
        <w:left w:val="none" w:sz="0" w:space="0" w:color="auto"/>
        <w:bottom w:val="none" w:sz="0" w:space="0" w:color="auto"/>
        <w:right w:val="none" w:sz="0" w:space="0" w:color="auto"/>
      </w:divBdr>
    </w:div>
    <w:div w:id="452987604">
      <w:bodyDiv w:val="1"/>
      <w:marLeft w:val="0"/>
      <w:marRight w:val="0"/>
      <w:marTop w:val="0"/>
      <w:marBottom w:val="0"/>
      <w:divBdr>
        <w:top w:val="none" w:sz="0" w:space="0" w:color="auto"/>
        <w:left w:val="none" w:sz="0" w:space="0" w:color="auto"/>
        <w:bottom w:val="none" w:sz="0" w:space="0" w:color="auto"/>
        <w:right w:val="none" w:sz="0" w:space="0" w:color="auto"/>
      </w:divBdr>
    </w:div>
    <w:div w:id="483090608">
      <w:bodyDiv w:val="1"/>
      <w:marLeft w:val="0"/>
      <w:marRight w:val="0"/>
      <w:marTop w:val="0"/>
      <w:marBottom w:val="0"/>
      <w:divBdr>
        <w:top w:val="none" w:sz="0" w:space="0" w:color="auto"/>
        <w:left w:val="none" w:sz="0" w:space="0" w:color="auto"/>
        <w:bottom w:val="none" w:sz="0" w:space="0" w:color="auto"/>
        <w:right w:val="none" w:sz="0" w:space="0" w:color="auto"/>
      </w:divBdr>
    </w:div>
    <w:div w:id="551692176">
      <w:bodyDiv w:val="1"/>
      <w:marLeft w:val="0"/>
      <w:marRight w:val="0"/>
      <w:marTop w:val="0"/>
      <w:marBottom w:val="0"/>
      <w:divBdr>
        <w:top w:val="none" w:sz="0" w:space="0" w:color="auto"/>
        <w:left w:val="none" w:sz="0" w:space="0" w:color="auto"/>
        <w:bottom w:val="none" w:sz="0" w:space="0" w:color="auto"/>
        <w:right w:val="none" w:sz="0" w:space="0" w:color="auto"/>
      </w:divBdr>
    </w:div>
    <w:div w:id="592590084">
      <w:bodyDiv w:val="1"/>
      <w:marLeft w:val="0"/>
      <w:marRight w:val="0"/>
      <w:marTop w:val="0"/>
      <w:marBottom w:val="0"/>
      <w:divBdr>
        <w:top w:val="none" w:sz="0" w:space="0" w:color="auto"/>
        <w:left w:val="none" w:sz="0" w:space="0" w:color="auto"/>
        <w:bottom w:val="none" w:sz="0" w:space="0" w:color="auto"/>
        <w:right w:val="none" w:sz="0" w:space="0" w:color="auto"/>
      </w:divBdr>
    </w:div>
    <w:div w:id="602304361">
      <w:bodyDiv w:val="1"/>
      <w:marLeft w:val="0"/>
      <w:marRight w:val="0"/>
      <w:marTop w:val="0"/>
      <w:marBottom w:val="0"/>
      <w:divBdr>
        <w:top w:val="none" w:sz="0" w:space="0" w:color="auto"/>
        <w:left w:val="none" w:sz="0" w:space="0" w:color="auto"/>
        <w:bottom w:val="none" w:sz="0" w:space="0" w:color="auto"/>
        <w:right w:val="none" w:sz="0" w:space="0" w:color="auto"/>
      </w:divBdr>
    </w:div>
    <w:div w:id="632637933">
      <w:bodyDiv w:val="1"/>
      <w:marLeft w:val="0"/>
      <w:marRight w:val="0"/>
      <w:marTop w:val="0"/>
      <w:marBottom w:val="0"/>
      <w:divBdr>
        <w:top w:val="none" w:sz="0" w:space="0" w:color="auto"/>
        <w:left w:val="none" w:sz="0" w:space="0" w:color="auto"/>
        <w:bottom w:val="none" w:sz="0" w:space="0" w:color="auto"/>
        <w:right w:val="none" w:sz="0" w:space="0" w:color="auto"/>
      </w:divBdr>
    </w:div>
    <w:div w:id="763455055">
      <w:bodyDiv w:val="1"/>
      <w:marLeft w:val="0"/>
      <w:marRight w:val="0"/>
      <w:marTop w:val="0"/>
      <w:marBottom w:val="0"/>
      <w:divBdr>
        <w:top w:val="none" w:sz="0" w:space="0" w:color="auto"/>
        <w:left w:val="none" w:sz="0" w:space="0" w:color="auto"/>
        <w:bottom w:val="none" w:sz="0" w:space="0" w:color="auto"/>
        <w:right w:val="none" w:sz="0" w:space="0" w:color="auto"/>
      </w:divBdr>
    </w:div>
    <w:div w:id="770511954">
      <w:bodyDiv w:val="1"/>
      <w:marLeft w:val="0"/>
      <w:marRight w:val="0"/>
      <w:marTop w:val="0"/>
      <w:marBottom w:val="0"/>
      <w:divBdr>
        <w:top w:val="none" w:sz="0" w:space="0" w:color="auto"/>
        <w:left w:val="none" w:sz="0" w:space="0" w:color="auto"/>
        <w:bottom w:val="none" w:sz="0" w:space="0" w:color="auto"/>
        <w:right w:val="none" w:sz="0" w:space="0" w:color="auto"/>
      </w:divBdr>
    </w:div>
    <w:div w:id="786966550">
      <w:bodyDiv w:val="1"/>
      <w:marLeft w:val="0"/>
      <w:marRight w:val="0"/>
      <w:marTop w:val="0"/>
      <w:marBottom w:val="0"/>
      <w:divBdr>
        <w:top w:val="none" w:sz="0" w:space="0" w:color="auto"/>
        <w:left w:val="none" w:sz="0" w:space="0" w:color="auto"/>
        <w:bottom w:val="none" w:sz="0" w:space="0" w:color="auto"/>
        <w:right w:val="none" w:sz="0" w:space="0" w:color="auto"/>
      </w:divBdr>
    </w:div>
    <w:div w:id="813185224">
      <w:bodyDiv w:val="1"/>
      <w:marLeft w:val="0"/>
      <w:marRight w:val="0"/>
      <w:marTop w:val="0"/>
      <w:marBottom w:val="0"/>
      <w:divBdr>
        <w:top w:val="none" w:sz="0" w:space="0" w:color="auto"/>
        <w:left w:val="none" w:sz="0" w:space="0" w:color="auto"/>
        <w:bottom w:val="none" w:sz="0" w:space="0" w:color="auto"/>
        <w:right w:val="none" w:sz="0" w:space="0" w:color="auto"/>
      </w:divBdr>
    </w:div>
    <w:div w:id="834758408">
      <w:bodyDiv w:val="1"/>
      <w:marLeft w:val="0"/>
      <w:marRight w:val="0"/>
      <w:marTop w:val="0"/>
      <w:marBottom w:val="0"/>
      <w:divBdr>
        <w:top w:val="none" w:sz="0" w:space="0" w:color="auto"/>
        <w:left w:val="none" w:sz="0" w:space="0" w:color="auto"/>
        <w:bottom w:val="none" w:sz="0" w:space="0" w:color="auto"/>
        <w:right w:val="none" w:sz="0" w:space="0" w:color="auto"/>
      </w:divBdr>
    </w:div>
    <w:div w:id="850802857">
      <w:bodyDiv w:val="1"/>
      <w:marLeft w:val="0"/>
      <w:marRight w:val="0"/>
      <w:marTop w:val="0"/>
      <w:marBottom w:val="0"/>
      <w:divBdr>
        <w:top w:val="none" w:sz="0" w:space="0" w:color="auto"/>
        <w:left w:val="none" w:sz="0" w:space="0" w:color="auto"/>
        <w:bottom w:val="none" w:sz="0" w:space="0" w:color="auto"/>
        <w:right w:val="none" w:sz="0" w:space="0" w:color="auto"/>
      </w:divBdr>
    </w:div>
    <w:div w:id="851382822">
      <w:bodyDiv w:val="1"/>
      <w:marLeft w:val="0"/>
      <w:marRight w:val="0"/>
      <w:marTop w:val="0"/>
      <w:marBottom w:val="0"/>
      <w:divBdr>
        <w:top w:val="none" w:sz="0" w:space="0" w:color="auto"/>
        <w:left w:val="none" w:sz="0" w:space="0" w:color="auto"/>
        <w:bottom w:val="none" w:sz="0" w:space="0" w:color="auto"/>
        <w:right w:val="none" w:sz="0" w:space="0" w:color="auto"/>
      </w:divBdr>
    </w:div>
    <w:div w:id="884483658">
      <w:bodyDiv w:val="1"/>
      <w:marLeft w:val="0"/>
      <w:marRight w:val="0"/>
      <w:marTop w:val="0"/>
      <w:marBottom w:val="0"/>
      <w:divBdr>
        <w:top w:val="none" w:sz="0" w:space="0" w:color="auto"/>
        <w:left w:val="none" w:sz="0" w:space="0" w:color="auto"/>
        <w:bottom w:val="none" w:sz="0" w:space="0" w:color="auto"/>
        <w:right w:val="none" w:sz="0" w:space="0" w:color="auto"/>
      </w:divBdr>
    </w:div>
    <w:div w:id="888032910">
      <w:bodyDiv w:val="1"/>
      <w:marLeft w:val="0"/>
      <w:marRight w:val="0"/>
      <w:marTop w:val="0"/>
      <w:marBottom w:val="0"/>
      <w:divBdr>
        <w:top w:val="none" w:sz="0" w:space="0" w:color="auto"/>
        <w:left w:val="none" w:sz="0" w:space="0" w:color="auto"/>
        <w:bottom w:val="none" w:sz="0" w:space="0" w:color="auto"/>
        <w:right w:val="none" w:sz="0" w:space="0" w:color="auto"/>
      </w:divBdr>
    </w:div>
    <w:div w:id="923027813">
      <w:bodyDiv w:val="1"/>
      <w:marLeft w:val="0"/>
      <w:marRight w:val="0"/>
      <w:marTop w:val="0"/>
      <w:marBottom w:val="0"/>
      <w:divBdr>
        <w:top w:val="none" w:sz="0" w:space="0" w:color="auto"/>
        <w:left w:val="none" w:sz="0" w:space="0" w:color="auto"/>
        <w:bottom w:val="none" w:sz="0" w:space="0" w:color="auto"/>
        <w:right w:val="none" w:sz="0" w:space="0" w:color="auto"/>
      </w:divBdr>
    </w:div>
    <w:div w:id="957102489">
      <w:bodyDiv w:val="1"/>
      <w:marLeft w:val="0"/>
      <w:marRight w:val="0"/>
      <w:marTop w:val="0"/>
      <w:marBottom w:val="0"/>
      <w:divBdr>
        <w:top w:val="none" w:sz="0" w:space="0" w:color="auto"/>
        <w:left w:val="none" w:sz="0" w:space="0" w:color="auto"/>
        <w:bottom w:val="none" w:sz="0" w:space="0" w:color="auto"/>
        <w:right w:val="none" w:sz="0" w:space="0" w:color="auto"/>
      </w:divBdr>
    </w:div>
    <w:div w:id="962618811">
      <w:bodyDiv w:val="1"/>
      <w:marLeft w:val="0"/>
      <w:marRight w:val="0"/>
      <w:marTop w:val="0"/>
      <w:marBottom w:val="0"/>
      <w:divBdr>
        <w:top w:val="none" w:sz="0" w:space="0" w:color="auto"/>
        <w:left w:val="none" w:sz="0" w:space="0" w:color="auto"/>
        <w:bottom w:val="none" w:sz="0" w:space="0" w:color="auto"/>
        <w:right w:val="none" w:sz="0" w:space="0" w:color="auto"/>
      </w:divBdr>
    </w:div>
    <w:div w:id="1075126777">
      <w:bodyDiv w:val="1"/>
      <w:marLeft w:val="0"/>
      <w:marRight w:val="0"/>
      <w:marTop w:val="0"/>
      <w:marBottom w:val="0"/>
      <w:divBdr>
        <w:top w:val="none" w:sz="0" w:space="0" w:color="auto"/>
        <w:left w:val="none" w:sz="0" w:space="0" w:color="auto"/>
        <w:bottom w:val="none" w:sz="0" w:space="0" w:color="auto"/>
        <w:right w:val="none" w:sz="0" w:space="0" w:color="auto"/>
      </w:divBdr>
    </w:div>
    <w:div w:id="1119303759">
      <w:bodyDiv w:val="1"/>
      <w:marLeft w:val="0"/>
      <w:marRight w:val="0"/>
      <w:marTop w:val="0"/>
      <w:marBottom w:val="0"/>
      <w:divBdr>
        <w:top w:val="none" w:sz="0" w:space="0" w:color="auto"/>
        <w:left w:val="none" w:sz="0" w:space="0" w:color="auto"/>
        <w:bottom w:val="none" w:sz="0" w:space="0" w:color="auto"/>
        <w:right w:val="none" w:sz="0" w:space="0" w:color="auto"/>
      </w:divBdr>
    </w:div>
    <w:div w:id="1193106414">
      <w:bodyDiv w:val="1"/>
      <w:marLeft w:val="0"/>
      <w:marRight w:val="0"/>
      <w:marTop w:val="0"/>
      <w:marBottom w:val="0"/>
      <w:divBdr>
        <w:top w:val="none" w:sz="0" w:space="0" w:color="auto"/>
        <w:left w:val="none" w:sz="0" w:space="0" w:color="auto"/>
        <w:bottom w:val="none" w:sz="0" w:space="0" w:color="auto"/>
        <w:right w:val="none" w:sz="0" w:space="0" w:color="auto"/>
      </w:divBdr>
    </w:div>
    <w:div w:id="1262949861">
      <w:bodyDiv w:val="1"/>
      <w:marLeft w:val="0"/>
      <w:marRight w:val="0"/>
      <w:marTop w:val="0"/>
      <w:marBottom w:val="0"/>
      <w:divBdr>
        <w:top w:val="none" w:sz="0" w:space="0" w:color="auto"/>
        <w:left w:val="none" w:sz="0" w:space="0" w:color="auto"/>
        <w:bottom w:val="none" w:sz="0" w:space="0" w:color="auto"/>
        <w:right w:val="none" w:sz="0" w:space="0" w:color="auto"/>
      </w:divBdr>
    </w:div>
    <w:div w:id="1334335057">
      <w:bodyDiv w:val="1"/>
      <w:marLeft w:val="0"/>
      <w:marRight w:val="0"/>
      <w:marTop w:val="0"/>
      <w:marBottom w:val="0"/>
      <w:divBdr>
        <w:top w:val="none" w:sz="0" w:space="0" w:color="auto"/>
        <w:left w:val="none" w:sz="0" w:space="0" w:color="auto"/>
        <w:bottom w:val="none" w:sz="0" w:space="0" w:color="auto"/>
        <w:right w:val="none" w:sz="0" w:space="0" w:color="auto"/>
      </w:divBdr>
    </w:div>
    <w:div w:id="1437946765">
      <w:bodyDiv w:val="1"/>
      <w:marLeft w:val="0"/>
      <w:marRight w:val="0"/>
      <w:marTop w:val="0"/>
      <w:marBottom w:val="0"/>
      <w:divBdr>
        <w:top w:val="none" w:sz="0" w:space="0" w:color="auto"/>
        <w:left w:val="none" w:sz="0" w:space="0" w:color="auto"/>
        <w:bottom w:val="none" w:sz="0" w:space="0" w:color="auto"/>
        <w:right w:val="none" w:sz="0" w:space="0" w:color="auto"/>
      </w:divBdr>
    </w:div>
    <w:div w:id="1483039874">
      <w:bodyDiv w:val="1"/>
      <w:marLeft w:val="0"/>
      <w:marRight w:val="0"/>
      <w:marTop w:val="0"/>
      <w:marBottom w:val="0"/>
      <w:divBdr>
        <w:top w:val="none" w:sz="0" w:space="0" w:color="auto"/>
        <w:left w:val="none" w:sz="0" w:space="0" w:color="auto"/>
        <w:bottom w:val="none" w:sz="0" w:space="0" w:color="auto"/>
        <w:right w:val="none" w:sz="0" w:space="0" w:color="auto"/>
      </w:divBdr>
    </w:div>
    <w:div w:id="1553418382">
      <w:bodyDiv w:val="1"/>
      <w:marLeft w:val="0"/>
      <w:marRight w:val="0"/>
      <w:marTop w:val="0"/>
      <w:marBottom w:val="0"/>
      <w:divBdr>
        <w:top w:val="none" w:sz="0" w:space="0" w:color="auto"/>
        <w:left w:val="none" w:sz="0" w:space="0" w:color="auto"/>
        <w:bottom w:val="none" w:sz="0" w:space="0" w:color="auto"/>
        <w:right w:val="none" w:sz="0" w:space="0" w:color="auto"/>
      </w:divBdr>
    </w:div>
    <w:div w:id="1555314883">
      <w:bodyDiv w:val="1"/>
      <w:marLeft w:val="0"/>
      <w:marRight w:val="0"/>
      <w:marTop w:val="0"/>
      <w:marBottom w:val="0"/>
      <w:divBdr>
        <w:top w:val="none" w:sz="0" w:space="0" w:color="auto"/>
        <w:left w:val="none" w:sz="0" w:space="0" w:color="auto"/>
        <w:bottom w:val="none" w:sz="0" w:space="0" w:color="auto"/>
        <w:right w:val="none" w:sz="0" w:space="0" w:color="auto"/>
      </w:divBdr>
    </w:div>
    <w:div w:id="1567838996">
      <w:bodyDiv w:val="1"/>
      <w:marLeft w:val="0"/>
      <w:marRight w:val="0"/>
      <w:marTop w:val="0"/>
      <w:marBottom w:val="0"/>
      <w:divBdr>
        <w:top w:val="none" w:sz="0" w:space="0" w:color="auto"/>
        <w:left w:val="none" w:sz="0" w:space="0" w:color="auto"/>
        <w:bottom w:val="none" w:sz="0" w:space="0" w:color="auto"/>
        <w:right w:val="none" w:sz="0" w:space="0" w:color="auto"/>
      </w:divBdr>
    </w:div>
    <w:div w:id="1601335925">
      <w:bodyDiv w:val="1"/>
      <w:marLeft w:val="0"/>
      <w:marRight w:val="0"/>
      <w:marTop w:val="0"/>
      <w:marBottom w:val="0"/>
      <w:divBdr>
        <w:top w:val="none" w:sz="0" w:space="0" w:color="auto"/>
        <w:left w:val="none" w:sz="0" w:space="0" w:color="auto"/>
        <w:bottom w:val="none" w:sz="0" w:space="0" w:color="auto"/>
        <w:right w:val="none" w:sz="0" w:space="0" w:color="auto"/>
      </w:divBdr>
    </w:div>
    <w:div w:id="1623345351">
      <w:bodyDiv w:val="1"/>
      <w:marLeft w:val="0"/>
      <w:marRight w:val="0"/>
      <w:marTop w:val="0"/>
      <w:marBottom w:val="0"/>
      <w:divBdr>
        <w:top w:val="none" w:sz="0" w:space="0" w:color="auto"/>
        <w:left w:val="none" w:sz="0" w:space="0" w:color="auto"/>
        <w:bottom w:val="none" w:sz="0" w:space="0" w:color="auto"/>
        <w:right w:val="none" w:sz="0" w:space="0" w:color="auto"/>
      </w:divBdr>
    </w:div>
    <w:div w:id="1716348643">
      <w:bodyDiv w:val="1"/>
      <w:marLeft w:val="0"/>
      <w:marRight w:val="0"/>
      <w:marTop w:val="0"/>
      <w:marBottom w:val="0"/>
      <w:divBdr>
        <w:top w:val="none" w:sz="0" w:space="0" w:color="auto"/>
        <w:left w:val="none" w:sz="0" w:space="0" w:color="auto"/>
        <w:bottom w:val="none" w:sz="0" w:space="0" w:color="auto"/>
        <w:right w:val="none" w:sz="0" w:space="0" w:color="auto"/>
      </w:divBdr>
    </w:div>
    <w:div w:id="1789740136">
      <w:bodyDiv w:val="1"/>
      <w:marLeft w:val="0"/>
      <w:marRight w:val="0"/>
      <w:marTop w:val="0"/>
      <w:marBottom w:val="0"/>
      <w:divBdr>
        <w:top w:val="none" w:sz="0" w:space="0" w:color="auto"/>
        <w:left w:val="none" w:sz="0" w:space="0" w:color="auto"/>
        <w:bottom w:val="none" w:sz="0" w:space="0" w:color="auto"/>
        <w:right w:val="none" w:sz="0" w:space="0" w:color="auto"/>
      </w:divBdr>
    </w:div>
    <w:div w:id="1795906106">
      <w:bodyDiv w:val="1"/>
      <w:marLeft w:val="0"/>
      <w:marRight w:val="0"/>
      <w:marTop w:val="0"/>
      <w:marBottom w:val="0"/>
      <w:divBdr>
        <w:top w:val="none" w:sz="0" w:space="0" w:color="auto"/>
        <w:left w:val="none" w:sz="0" w:space="0" w:color="auto"/>
        <w:bottom w:val="none" w:sz="0" w:space="0" w:color="auto"/>
        <w:right w:val="none" w:sz="0" w:space="0" w:color="auto"/>
      </w:divBdr>
    </w:div>
    <w:div w:id="1804036547">
      <w:bodyDiv w:val="1"/>
      <w:marLeft w:val="0"/>
      <w:marRight w:val="0"/>
      <w:marTop w:val="0"/>
      <w:marBottom w:val="0"/>
      <w:divBdr>
        <w:top w:val="none" w:sz="0" w:space="0" w:color="auto"/>
        <w:left w:val="none" w:sz="0" w:space="0" w:color="auto"/>
        <w:bottom w:val="none" w:sz="0" w:space="0" w:color="auto"/>
        <w:right w:val="none" w:sz="0" w:space="0" w:color="auto"/>
      </w:divBdr>
    </w:div>
    <w:div w:id="1829052027">
      <w:bodyDiv w:val="1"/>
      <w:marLeft w:val="0"/>
      <w:marRight w:val="0"/>
      <w:marTop w:val="0"/>
      <w:marBottom w:val="0"/>
      <w:divBdr>
        <w:top w:val="none" w:sz="0" w:space="0" w:color="auto"/>
        <w:left w:val="none" w:sz="0" w:space="0" w:color="auto"/>
        <w:bottom w:val="none" w:sz="0" w:space="0" w:color="auto"/>
        <w:right w:val="none" w:sz="0" w:space="0" w:color="auto"/>
      </w:divBdr>
    </w:div>
    <w:div w:id="1839492696">
      <w:bodyDiv w:val="1"/>
      <w:marLeft w:val="0"/>
      <w:marRight w:val="0"/>
      <w:marTop w:val="0"/>
      <w:marBottom w:val="0"/>
      <w:divBdr>
        <w:top w:val="none" w:sz="0" w:space="0" w:color="auto"/>
        <w:left w:val="none" w:sz="0" w:space="0" w:color="auto"/>
        <w:bottom w:val="none" w:sz="0" w:space="0" w:color="auto"/>
        <w:right w:val="none" w:sz="0" w:space="0" w:color="auto"/>
      </w:divBdr>
    </w:div>
    <w:div w:id="1865096880">
      <w:bodyDiv w:val="1"/>
      <w:marLeft w:val="0"/>
      <w:marRight w:val="0"/>
      <w:marTop w:val="0"/>
      <w:marBottom w:val="0"/>
      <w:divBdr>
        <w:top w:val="none" w:sz="0" w:space="0" w:color="auto"/>
        <w:left w:val="none" w:sz="0" w:space="0" w:color="auto"/>
        <w:bottom w:val="none" w:sz="0" w:space="0" w:color="auto"/>
        <w:right w:val="none" w:sz="0" w:space="0" w:color="auto"/>
      </w:divBdr>
    </w:div>
    <w:div w:id="2036155110">
      <w:bodyDiv w:val="1"/>
      <w:marLeft w:val="0"/>
      <w:marRight w:val="0"/>
      <w:marTop w:val="0"/>
      <w:marBottom w:val="0"/>
      <w:divBdr>
        <w:top w:val="none" w:sz="0" w:space="0" w:color="auto"/>
        <w:left w:val="none" w:sz="0" w:space="0" w:color="auto"/>
        <w:bottom w:val="none" w:sz="0" w:space="0" w:color="auto"/>
        <w:right w:val="none" w:sz="0" w:space="0" w:color="auto"/>
      </w:divBdr>
    </w:div>
    <w:div w:id="2041468121">
      <w:bodyDiv w:val="1"/>
      <w:marLeft w:val="0"/>
      <w:marRight w:val="0"/>
      <w:marTop w:val="0"/>
      <w:marBottom w:val="0"/>
      <w:divBdr>
        <w:top w:val="none" w:sz="0" w:space="0" w:color="auto"/>
        <w:left w:val="none" w:sz="0" w:space="0" w:color="auto"/>
        <w:bottom w:val="none" w:sz="0" w:space="0" w:color="auto"/>
        <w:right w:val="none" w:sz="0" w:space="0" w:color="auto"/>
      </w:divBdr>
    </w:div>
    <w:div w:id="20594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EE142D4BB39C428630B588D95574F3F73EBCBC19DDD3902BBDD4DBC1T0h1E" TargetMode="External"/><Relationship Id="rId18" Type="http://schemas.openxmlformats.org/officeDocument/2006/relationships/hyperlink" Target="consultantplus://offline/ref=DCEE142D4BB39C428630B59EDA392BFCF53DE1B41AD0DDCF74ECD28C9E519C5DBBT8h8E" TargetMode="External"/><Relationship Id="rId26" Type="http://schemas.openxmlformats.org/officeDocument/2006/relationships/hyperlink" Target="consultantplus://offline/ref=DCEE142D4BB39C428630B588D95574F3F73EBCB91ED6D3902BBDD4DBC1019A08FBC8AE0809TAhCE" TargetMode="External"/><Relationship Id="rId39" Type="http://schemas.openxmlformats.org/officeDocument/2006/relationships/hyperlink" Target="consultantplus://offline/ref=DCEE142D4BB39C428630B588D95574F3F73EBCB91ED6D3902BBDD4DBC1019A08FBC8AE0E0ATAh9E" TargetMode="External"/><Relationship Id="rId21" Type="http://schemas.openxmlformats.org/officeDocument/2006/relationships/hyperlink" Target="consultantplus://offline/ref=DCEE142D4BB39C428630B588D95574F3F73EBCBA12D4D3902BBDD4DBC1T0h1E" TargetMode="External"/><Relationship Id="rId34" Type="http://schemas.openxmlformats.org/officeDocument/2006/relationships/hyperlink" Target="consultantplus://offline/ref=DCEE142D4BB39C428630B588D95574F3F73EBCB91ED6D3902BBDD4DBC1019A08FBC8AE0F0DTAh9E" TargetMode="External"/><Relationship Id="rId42" Type="http://schemas.openxmlformats.org/officeDocument/2006/relationships/hyperlink" Target="consultantplus://offline/ref=B1C8C736E8BB8277D1E123DCE7AF55163857080A114E79999FACB4B053342F36880EB297AF1466F098D5533A71493A637904AC0E3B4377F8q55EL" TargetMode="External"/><Relationship Id="rId47" Type="http://schemas.openxmlformats.org/officeDocument/2006/relationships/hyperlink" Target="consultantplus://offline/ref=DCEE142D4BB39C428630B588D95574F3F73EBCB91ED6D3902BBDD4DBC1019A08FBC8AE0C08TAhCE" TargetMode="External"/><Relationship Id="rId50" Type="http://schemas.openxmlformats.org/officeDocument/2006/relationships/hyperlink" Target="consultantplus://offline/ref=DCEE142D4BB39C428630B588D95574F3F73EBCB91ED6D3902BBDD4DBC1019A08FBC8AE0D09TAhEE"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CEE142D4BB39C428630B588D95574F3F73EBFB118D6D3902BBDD4DBC1T0h1E" TargetMode="External"/><Relationship Id="rId17" Type="http://schemas.openxmlformats.org/officeDocument/2006/relationships/hyperlink" Target="consultantplus://offline/ref=DCEE142D4BB39C428630B588D95574F3F73EBCBB19D1D3902BBDD4DBC1019A08FBC8AE080FA938D2TDh5E" TargetMode="External"/><Relationship Id="rId25" Type="http://schemas.openxmlformats.org/officeDocument/2006/relationships/hyperlink" Target="consultantplus://offline/ref=DCEE142D4BB39C428630B588D95574F3F73EBCB91ED6D3902BBDD4DBC1019A08FBC8AE0A09TAh9E" TargetMode="External"/><Relationship Id="rId33" Type="http://schemas.openxmlformats.org/officeDocument/2006/relationships/hyperlink" Target="consultantplus://offline/ref=DCEE142D4BB39C428630B588D95574F3F73EBCB91ED6D3902BBDD4DBC1019A08FBC8AE0F0ETAh8E" TargetMode="External"/><Relationship Id="rId38" Type="http://schemas.openxmlformats.org/officeDocument/2006/relationships/hyperlink" Target="consultantplus://offline/ref=DCEE142D4BB39C428630B588D95574F3F73EBCB91ED6D3902BBDD4DBC1019A08FBC8AE010CTAhEE" TargetMode="External"/><Relationship Id="rId46" Type="http://schemas.openxmlformats.org/officeDocument/2006/relationships/hyperlink" Target="consultantplus://offline/ref=DCEE142D4BB39C428630B588D95574F3F73EBCB91ED6D3902BBDD4DBC1019A08FBC8AE0D09TAhEE" TargetMode="External"/><Relationship Id="rId2" Type="http://schemas.openxmlformats.org/officeDocument/2006/relationships/numbering" Target="numbering.xml"/><Relationship Id="rId16" Type="http://schemas.openxmlformats.org/officeDocument/2006/relationships/hyperlink" Target="consultantplus://offline/ref=DCEE142D4BB39C428630B588D95574F3F73EBBBB13DDD3902BBDD4DBC1T0h1E" TargetMode="External"/><Relationship Id="rId20" Type="http://schemas.openxmlformats.org/officeDocument/2006/relationships/hyperlink" Target="consultantplus://offline/ref=DCEE142D4BB39C428630B59EDA392BFCF53DE1B41AD6DFC370EFD28C9E519C5DBB88A85D4CED35DAD1C0F596TBh2E" TargetMode="External"/><Relationship Id="rId29" Type="http://schemas.openxmlformats.org/officeDocument/2006/relationships/hyperlink" Target="consultantplus://offline/ref=1370BCC16C99F0707706384D31EDB42DFA16D41C8B72273EF9D68491FD7AFE8FBA0719995FB9920B1EF7269601B1766CAD95916628F0LCQ8K" TargetMode="External"/><Relationship Id="rId41" Type="http://schemas.openxmlformats.org/officeDocument/2006/relationships/hyperlink" Target="consultantplus://offline/ref=B1C8C736E8BB8277D1E123DCE7AF55163857080A114E79999FACB4B053342F36880EB294A6146EA1CD9A5266351F29637804AE0C27q451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EE142D4BB39C428630B588D95574F3F73EBCB91ED6D3902BBDD4DBC1T0h1E" TargetMode="External"/><Relationship Id="rId24" Type="http://schemas.openxmlformats.org/officeDocument/2006/relationships/hyperlink" Target="consultantplus://offline/ref=DCEE142D4BB39C428630B588D95574F3F73EBCBB19D1D3902BBDD4DBC1T0h1E" TargetMode="External"/><Relationship Id="rId32" Type="http://schemas.openxmlformats.org/officeDocument/2006/relationships/hyperlink" Target="consultantplus://offline/ref=DCEE142D4BB39C428630B588D95574F3F73EBCB91ED6D3902BBDD4DBC1019A08FBC8AE0F0ETAhAE" TargetMode="External"/><Relationship Id="rId37" Type="http://schemas.openxmlformats.org/officeDocument/2006/relationships/hyperlink" Target="consultantplus://offline/ref=DCEE142D4BB39C428630B588D95574F3F73EBCBA12D4D3902BBDD4DBC1T0h1E" TargetMode="External"/><Relationship Id="rId40" Type="http://schemas.openxmlformats.org/officeDocument/2006/relationships/hyperlink" Target="consultantplus://offline/ref=DCEE142D4BB39C428630B588D95574F3F73EBCBB19D1D3902BBDD4DBC1T0h1E" TargetMode="External"/><Relationship Id="rId45" Type="http://schemas.openxmlformats.org/officeDocument/2006/relationships/hyperlink" Target="consultantplus://offline/ref=DCEE142D4BB39C428630B588D95574F3F73EBCB91ED6D3902BBDD4DBC1019A08FBC8AE0D0ATAhCE"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DCEE142D4BB39C428630B588D95574F3F73EBCBA12D4D3902BBDD4DBC1T0h1E" TargetMode="External"/><Relationship Id="rId23" Type="http://schemas.openxmlformats.org/officeDocument/2006/relationships/hyperlink" Target="consultantplus://offline/ref=DCEE142D4BB39C428630B588D95574F3F731BCB01DD4D3902BBDD4DBC1T0h1E" TargetMode="External"/><Relationship Id="rId28" Type="http://schemas.openxmlformats.org/officeDocument/2006/relationships/hyperlink" Target="consultantplus://offline/ref=1370BCC16C99F0707706384D31EDB42DFA16D41F8C70273EF9D68491FD7AFE8FBA07199A58B99F0B1EF7269601B1766CAD95916628F0LCQ8K" TargetMode="External"/><Relationship Id="rId36" Type="http://schemas.openxmlformats.org/officeDocument/2006/relationships/hyperlink" Target="consultantplus://offline/ref=80A596AD5A80A1DB7F324FA97140BC2D51D7DC9BB321B0585DCA490AEED157D31FDEECDC4BDC169B388FE313690F984DDC429C230E1FwBZ9D" TargetMode="External"/><Relationship Id="rId49" Type="http://schemas.openxmlformats.org/officeDocument/2006/relationships/hyperlink" Target="consultantplus://offline/ref=DCEE142D4BB39C428630B588D95574F3F73EBCB91ED6D3902BBDD4DBC1019A08FBC8AE0D0ATAhCE" TargetMode="External"/><Relationship Id="rId10" Type="http://schemas.openxmlformats.org/officeDocument/2006/relationships/hyperlink" Target="consultantplus://offline/ref=DCEE142D4BB39C428630B588D95574F3F73FBEBF1ED4D3902BBDD4DBC1T0h1E" TargetMode="External"/><Relationship Id="rId19" Type="http://schemas.openxmlformats.org/officeDocument/2006/relationships/hyperlink" Target="consultantplus://offline/ref=DCEE142D4BB39C428630B588D95574F3F731BABE13D0D3902BBDD4DBC1T0h1E" TargetMode="External"/><Relationship Id="rId31" Type="http://schemas.openxmlformats.org/officeDocument/2006/relationships/hyperlink" Target="consultantplus://offline/ref=DCEE142D4BB39C428630B588D95574F3F73EBCB91ED6D3902BBDD4DBC1019A08FBC8AE0F0ATAhBE" TargetMode="External"/><Relationship Id="rId44" Type="http://schemas.openxmlformats.org/officeDocument/2006/relationships/hyperlink" Target="consultantplus://offline/ref=DCEE142D4BB39C428630B588D95574F3F73EBCB91ED6D3902BBDD4DBC1019A08FBC8AE0D0CTAhCE"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4mfc.ru" TargetMode="External"/><Relationship Id="rId14" Type="http://schemas.openxmlformats.org/officeDocument/2006/relationships/hyperlink" Target="consultantplus://offline/ref=DCEE142D4BB39C428630B588D95574F3F73EB7BA1EDCD3902BBDD4DBC1T0h1E" TargetMode="External"/><Relationship Id="rId22" Type="http://schemas.openxmlformats.org/officeDocument/2006/relationships/hyperlink" Target="consultantplus://offline/ref=E8DFE4F39C584495F678F0DB300F01D403E83FD590CB411E9517EF3A39730A369253FAC310CF92271E7CE5F0AB7C9DE1AB7433253F4ED699y3F5I" TargetMode="External"/><Relationship Id="rId27" Type="http://schemas.openxmlformats.org/officeDocument/2006/relationships/hyperlink" Target="consultantplus://offline/ref=DCEE142D4BB39C428630B588D95574F3F73EBCB91ED6D3902BBDD4DBC1019A08FBC8AE0C07TAhCE" TargetMode="External"/><Relationship Id="rId30" Type="http://schemas.openxmlformats.org/officeDocument/2006/relationships/hyperlink" Target="consultantplus://offline/ref=DFC048FB77358847AEC515E4B12FB1C7243BF5B5B0336489A0311E3BB09A4AF0A1B0D92C6107CDD7BFD0E7E8571AB1575A964A8EB4A879R3K" TargetMode="External"/><Relationship Id="rId35" Type="http://schemas.openxmlformats.org/officeDocument/2006/relationships/hyperlink" Target="consultantplus://offline/ref=DCEE142D4BB39C428630B588D95574F3F73EBCB91ED6D3902BBDD4DBC1019A08FBC8AE0109TAh9E" TargetMode="External"/><Relationship Id="rId43" Type="http://schemas.openxmlformats.org/officeDocument/2006/relationships/hyperlink" Target="consultantplus://offline/ref=673B54147F15B4AEEE0115559AE092CDCE602C5F4DE0A2E3A71BDC57AC32C319294EFFC7B8E75D03D87D7E10D52A01E07431BD098E40C23Ej6QCC" TargetMode="External"/><Relationship Id="rId48" Type="http://schemas.openxmlformats.org/officeDocument/2006/relationships/hyperlink" Target="consultantplus://offline/ref=DCEE142D4BB39C428630B588D95574F3F73EBCB91ED6D3902BBDD4DBC1019A08FBC8AE0D0CTAhCE" TargetMode="External"/><Relationship Id="rId56" Type="http://schemas.openxmlformats.org/officeDocument/2006/relationships/theme" Target="theme/theme1.xml"/><Relationship Id="rId8" Type="http://schemas.openxmlformats.org/officeDocument/2006/relationships/hyperlink" Target="consultantplus://offline/ref=6216AD2B3B68569E0EBFECD5CB132FF235BA8356909414B9F629AE2801BAED4A486B13ECA6659593zChEF" TargetMode="External"/><Relationship Id="rId51" Type="http://schemas.openxmlformats.org/officeDocument/2006/relationships/hyperlink" Target="consultantplus://offline/ref=DCEE142D4BB39C428630B588D95574F3F73EBCB91ED6D3902BBDD4DBC1019A08FBC8AE0C08TAhC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EED67-7A67-4E46-86BF-9C640874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10057</Words>
  <Characters>57325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Марычев Андрей Сергеевич</dc:creator>
  <cp:lastModifiedBy>simahkevich</cp:lastModifiedBy>
  <cp:revision>3</cp:revision>
  <cp:lastPrinted>2023-07-28T09:43:00Z</cp:lastPrinted>
  <dcterms:created xsi:type="dcterms:W3CDTF">2025-04-07T04:21:00Z</dcterms:created>
  <dcterms:modified xsi:type="dcterms:W3CDTF">2025-04-08T08:48:00Z</dcterms:modified>
</cp:coreProperties>
</file>